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吉林市文化广播电视和旅游局20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根据新修订的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《中华人民共和国政府信息公开条例》（以下简称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条例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的规定和国务院办公厅政府信息与政务公开办公室《关于政府信息公开工作年度报告有关事项的通知》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国办公开办函〔2019〕60号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编制了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吉林市文化广播电视和旅游局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市人民政府网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http://xxgk.jlcity.gov.cn/gzbm/gbdydsj_1/ndbg/）。欢迎社会各界进行监督、提出意见，欢迎广大机关、企事业单位、科研院所和人民群众参阅使用。如对本年报有疑问、意见和建议，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 HYPERLINK "http://www.jlzwgk.gov.cn/"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请联系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吉林市文化广播电视和旅游局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办公室，地址：吉林市船营区南京街2号，邮编：132011，电话：0432-62461202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文广旅</w:t>
      </w:r>
      <w:r>
        <w:rPr>
          <w:rFonts w:hint="eastAsia" w:ascii="宋体" w:hAnsi="宋体" w:eastAsia="宋体" w:cs="宋体"/>
          <w:sz w:val="24"/>
          <w:szCs w:val="24"/>
        </w:rPr>
        <w:t>局政府信息公开工作积极作为，认真贯彻落实《中华人民共和国政府信息公开条例》和年度政府信息公开重点工作任务，大力加强制度建设、载体建设，积极推进重点领域信息公开，政府信息公开工作迈上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大力推进重点工作任务落实。根据市政府下发的政府信息公开年度重点工作任务的通知，局领导及时召开政府信息公开工作会议，加强了日常工作指导，推动了全局政府信息公开重点工作任务落实。财政预决算与“三公”经费、行政权力、公共资源、重大建设项目、社会保障等重要方面和关键环节的信息得到有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突出抓好政府信息公开制度建设。着眼于建机制、管长远，积极建立健全了政府信息公开制度体系。进一步梳理审核了政府信息主动公开与依申请公开规则、保密审查、沟通协调、澄清虚假或不完整政府信息制度等一系列政府信息公开制度。在此基础上，结合我局工作实际需要及法治政府建设的要求，认真落实《吉林市政府信息公开投诉举报办法》和《吉林市政府信息公开责任追究办法》，为政府信息公开工作划了红线，使政府信息公开工作有了更强有力的制度保障和监督手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此外，利用局机关大讲堂面向机关干部开展了政府信息公开讲座。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依申请公开方面，本年度收到公开申请1件，我局出具《政府信息公开申请补正告知》后，申请人未重新提交公开申请。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积极创新了信息公开载体和方式。适应现代信息传播技术的发展，在不断拓展广播、电视、报纸、公开栏、公开板的基础上，创新了公开载体和公开方式。积极利用现代互联网技术传播信息。主要依托吉林市人民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专栏</w:t>
      </w:r>
      <w:r>
        <w:rPr>
          <w:rFonts w:hint="eastAsia" w:ascii="宋体" w:hAnsi="宋体" w:eastAsia="宋体" w:cs="宋体"/>
          <w:sz w:val="24"/>
          <w:szCs w:val="24"/>
        </w:rPr>
        <w:t>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部门网站发布</w:t>
      </w:r>
      <w:r>
        <w:rPr>
          <w:rFonts w:hint="eastAsia" w:ascii="宋体" w:hAnsi="宋体" w:eastAsia="宋体" w:cs="宋体"/>
          <w:sz w:val="24"/>
          <w:szCs w:val="24"/>
        </w:rPr>
        <w:t>各类政策和办事信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息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同时，</w:t>
      </w:r>
      <w:r>
        <w:rPr>
          <w:rFonts w:hint="eastAsia" w:ascii="宋体" w:hAnsi="宋体" w:eastAsia="宋体" w:cs="宋体"/>
          <w:sz w:val="24"/>
          <w:szCs w:val="24"/>
        </w:rPr>
        <w:t>利用移动通信技术公开信息。采用手机短信和微信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公众号</w:t>
      </w:r>
      <w:r>
        <w:rPr>
          <w:rFonts w:hint="eastAsia" w:ascii="宋体" w:hAnsi="宋体" w:eastAsia="宋体" w:cs="宋体"/>
          <w:sz w:val="24"/>
          <w:szCs w:val="24"/>
        </w:rPr>
        <w:t>公开信息，使群众可以随时随地接收相关政策和办事信息。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pPr w:leftFromText="180" w:rightFromText="180" w:vertAnchor="text" w:horzAnchor="page" w:tblpXSpec="center" w:tblpY="1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2081"/>
        <w:gridCol w:w="133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+11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+7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682.31万元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、依申请公开政府信息情况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因政府信息公开工作被申请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行政复议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，提起行政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政府信息公开工作存在的主要问题及改进情况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虽然市文广旅局政府信息公开工作取得了一定的成绩，但与市政府的要求还存在一定距离，主要表现在相关的工作机制和制度还有待进一步完善，创造性开展政府信息公开工作的方法还不多，信息公开形式仍需不断拓展等。在今后工作中，我局将继续强化组织领导，努力探索政府信息公开的新方法、新举措，切实提高政府信息公开工作的质量，推动政府信息公开工作扎实开展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cs="宋体"/>
          <w:color w:val="000000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Style w:val="6"/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Style w:val="6"/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Style w:val="6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eastAsia="zh-CN"/>
        </w:rPr>
        <w:t>吉林市文化广播电视和旅游局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2021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Style w:val="6"/>
          <w:rFonts w:hint="eastAsia" w:ascii="宋体" w:hAnsi="宋体" w:cs="宋体"/>
          <w:color w:val="000000"/>
          <w:sz w:val="24"/>
          <w:szCs w:val="24"/>
          <w:lang w:val="en-US" w:eastAsia="zh-CN"/>
        </w:rPr>
        <w:t>30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5A07"/>
    <w:rsid w:val="0C662026"/>
    <w:rsid w:val="214A5A07"/>
    <w:rsid w:val="26F97B8B"/>
    <w:rsid w:val="29077190"/>
    <w:rsid w:val="29924156"/>
    <w:rsid w:val="30E2582E"/>
    <w:rsid w:val="35053CF6"/>
    <w:rsid w:val="3E677589"/>
    <w:rsid w:val="67E2445C"/>
    <w:rsid w:val="785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size16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2021-01-13T06:11:00Z</dcterms:created>
  <dc:creator>王星凯</dc:creator>
  <cp:lastModifiedBy>王星凯</cp:lastModifiedBy>
  <cp:lastPrinted>2021-01-18T03:08:00Z</cp:lastPrinted>
  <dcterms:modified xsi:type="dcterms:W3CDTF">2021-02-19T08:23:06Z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