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F3" w:rsidRPr="00FB062A" w:rsidRDefault="00454AF3" w:rsidP="00FB062A">
      <w:pPr>
        <w:spacing w:line="720" w:lineRule="exact"/>
        <w:jc w:val="center"/>
        <w:rPr>
          <w:rFonts w:ascii="方正小标宋简体" w:eastAsia="方正小标宋简体" w:hAnsi="宋体"/>
          <w:bCs/>
          <w:sz w:val="44"/>
          <w:szCs w:val="44"/>
        </w:rPr>
      </w:pPr>
      <w:r w:rsidRPr="00FB062A">
        <w:rPr>
          <w:rFonts w:ascii="方正小标宋简体" w:eastAsia="方正小标宋简体" w:hAnsi="宋体" w:hint="eastAsia"/>
          <w:bCs/>
          <w:sz w:val="44"/>
          <w:szCs w:val="44"/>
        </w:rPr>
        <w:t>转发省教育厅《关于做好中小学幼儿园</w:t>
      </w:r>
    </w:p>
    <w:p w:rsidR="00454AF3" w:rsidRPr="00FB062A" w:rsidRDefault="00454AF3" w:rsidP="00FB062A">
      <w:pPr>
        <w:spacing w:line="720" w:lineRule="exact"/>
        <w:jc w:val="center"/>
        <w:rPr>
          <w:rFonts w:ascii="方正小标宋简体" w:eastAsia="方正小标宋简体" w:hAnsi="宋体"/>
          <w:bCs/>
          <w:sz w:val="44"/>
          <w:szCs w:val="44"/>
        </w:rPr>
      </w:pPr>
      <w:r w:rsidRPr="00FB062A">
        <w:rPr>
          <w:rFonts w:ascii="方正小标宋简体" w:eastAsia="方正小标宋简体" w:hAnsi="宋体" w:hint="eastAsia"/>
          <w:bCs/>
          <w:sz w:val="44"/>
          <w:szCs w:val="44"/>
        </w:rPr>
        <w:t>教师培训专家库人选推荐工作的通知》</w:t>
      </w:r>
    </w:p>
    <w:p w:rsidR="00454AF3" w:rsidRDefault="00454AF3" w:rsidP="00715B97">
      <w:pPr>
        <w:jc w:val="left"/>
        <w:rPr>
          <w:rFonts w:ascii="仿宋_GB2312" w:eastAsia="仿宋_GB2312"/>
          <w:color w:val="404040"/>
          <w:sz w:val="32"/>
          <w:szCs w:val="32"/>
          <w:shd w:val="clear" w:color="auto" w:fill="FFFFFF"/>
        </w:rPr>
      </w:pPr>
    </w:p>
    <w:p w:rsidR="00454AF3" w:rsidRDefault="00454AF3" w:rsidP="00715B97">
      <w:pPr>
        <w:jc w:val="left"/>
        <w:rPr>
          <w:rFonts w:ascii="仿宋_GB2312" w:eastAsia="仿宋_GB2312"/>
          <w:color w:val="404040"/>
          <w:sz w:val="32"/>
          <w:szCs w:val="32"/>
          <w:shd w:val="clear" w:color="auto" w:fill="FFFFFF"/>
        </w:rPr>
      </w:pPr>
      <w:r w:rsidRPr="00715B97">
        <w:rPr>
          <w:rFonts w:ascii="仿宋_GB2312" w:eastAsia="仿宋_GB2312" w:hint="eastAsia"/>
          <w:color w:val="404040"/>
          <w:sz w:val="32"/>
          <w:szCs w:val="32"/>
          <w:shd w:val="clear" w:color="auto" w:fill="FFFFFF"/>
        </w:rPr>
        <w:t>各县（市）区教育局，高新区、经开区、食品区教育局，市教育局直属学校：</w:t>
      </w:r>
    </w:p>
    <w:p w:rsidR="00454AF3" w:rsidRDefault="00454AF3" w:rsidP="00715B97">
      <w:pPr>
        <w:ind w:firstLine="645"/>
        <w:jc w:val="left"/>
        <w:rPr>
          <w:rFonts w:ascii="仿宋_GB2312" w:eastAsia="仿宋_GB2312" w:hAnsi="宋体"/>
          <w:bCs/>
          <w:sz w:val="32"/>
          <w:szCs w:val="32"/>
        </w:rPr>
      </w:pPr>
      <w:r w:rsidRPr="00715B97">
        <w:rPr>
          <w:rFonts w:ascii="仿宋_GB2312" w:eastAsia="仿宋_GB2312" w:hint="eastAsia"/>
          <w:color w:val="404040"/>
          <w:sz w:val="32"/>
          <w:szCs w:val="32"/>
          <w:shd w:val="clear" w:color="auto" w:fill="FFFFFF"/>
        </w:rPr>
        <w:t>现将</w:t>
      </w:r>
      <w:r w:rsidRPr="00715B97">
        <w:rPr>
          <w:rFonts w:ascii="仿宋_GB2312" w:eastAsia="仿宋_GB2312" w:hAnsi="宋体" w:hint="eastAsia"/>
          <w:bCs/>
          <w:sz w:val="32"/>
          <w:szCs w:val="32"/>
        </w:rPr>
        <w:t>省教育厅《关于做好中小学幼儿园教师培训专家库人选推荐工作的通知》</w:t>
      </w:r>
      <w:r>
        <w:rPr>
          <w:rFonts w:ascii="仿宋_GB2312" w:eastAsia="仿宋_GB2312" w:hAnsi="宋体" w:hint="eastAsia"/>
          <w:bCs/>
          <w:sz w:val="32"/>
          <w:szCs w:val="32"/>
        </w:rPr>
        <w:t>（吉教师字</w:t>
      </w:r>
      <w:r>
        <w:rPr>
          <w:rFonts w:ascii="仿宋_GB2312" w:eastAsia="仿宋_GB2312" w:hint="eastAsia"/>
          <w:sz w:val="32"/>
          <w:szCs w:val="32"/>
        </w:rPr>
        <w:t>〔</w:t>
      </w:r>
      <w:r>
        <w:rPr>
          <w:rFonts w:ascii="仿宋_GB2312" w:eastAsia="仿宋_GB2312"/>
          <w:sz w:val="32"/>
          <w:szCs w:val="32"/>
        </w:rPr>
        <w:t>2015</w:t>
      </w:r>
      <w:r>
        <w:rPr>
          <w:rFonts w:ascii="仿宋_GB2312" w:eastAsia="仿宋_GB2312" w:hint="eastAsia"/>
          <w:sz w:val="32"/>
          <w:szCs w:val="32"/>
        </w:rPr>
        <w:t>〕</w:t>
      </w:r>
      <w:r>
        <w:rPr>
          <w:rFonts w:ascii="仿宋_GB2312" w:eastAsia="仿宋_GB2312"/>
          <w:sz w:val="32"/>
          <w:szCs w:val="32"/>
        </w:rPr>
        <w:t>16</w:t>
      </w:r>
      <w:r>
        <w:rPr>
          <w:rFonts w:ascii="仿宋_GB2312" w:eastAsia="仿宋_GB2312" w:hint="eastAsia"/>
          <w:sz w:val="32"/>
          <w:szCs w:val="32"/>
        </w:rPr>
        <w:t>号</w:t>
      </w:r>
      <w:r>
        <w:rPr>
          <w:rFonts w:ascii="仿宋_GB2312" w:eastAsia="仿宋_GB2312" w:hAnsi="宋体" w:hint="eastAsia"/>
          <w:bCs/>
          <w:sz w:val="32"/>
          <w:szCs w:val="32"/>
        </w:rPr>
        <w:t>）转发给你们，并就我市推荐工作有关事宜通知如下。</w:t>
      </w:r>
    </w:p>
    <w:p w:rsidR="00454AF3" w:rsidRPr="00F8731D" w:rsidRDefault="00454AF3" w:rsidP="006372A0">
      <w:pPr>
        <w:pStyle w:val="ListParagraph"/>
        <w:numPr>
          <w:ilvl w:val="0"/>
          <w:numId w:val="11"/>
        </w:numPr>
        <w:ind w:firstLineChars="0"/>
        <w:jc w:val="left"/>
        <w:rPr>
          <w:rFonts w:ascii="黑体" w:eastAsia="黑体" w:hAnsi="黑体"/>
          <w:bCs/>
          <w:sz w:val="32"/>
          <w:szCs w:val="32"/>
        </w:rPr>
      </w:pPr>
      <w:r w:rsidRPr="00F8731D">
        <w:rPr>
          <w:rFonts w:ascii="黑体" w:eastAsia="黑体" w:hAnsi="黑体" w:hint="eastAsia"/>
          <w:bCs/>
          <w:sz w:val="32"/>
          <w:szCs w:val="32"/>
        </w:rPr>
        <w:t>推荐人选范围和条件</w:t>
      </w:r>
    </w:p>
    <w:p w:rsidR="00454AF3" w:rsidRDefault="00454AF3" w:rsidP="00F8731D">
      <w:pPr>
        <w:ind w:firstLineChars="200" w:firstLine="640"/>
        <w:jc w:val="left"/>
        <w:rPr>
          <w:rFonts w:ascii="仿宋_GB2312" w:eastAsia="仿宋_GB2312" w:hAnsi="宋体"/>
          <w:bCs/>
          <w:sz w:val="32"/>
          <w:szCs w:val="32"/>
        </w:rPr>
      </w:pPr>
      <w:r>
        <w:rPr>
          <w:rFonts w:ascii="仿宋_GB2312" w:eastAsia="仿宋_GB2312" w:hint="eastAsia"/>
          <w:color w:val="404040"/>
          <w:sz w:val="32"/>
          <w:szCs w:val="32"/>
          <w:shd w:val="clear" w:color="auto" w:fill="FFFFFF"/>
        </w:rPr>
        <w:t>见</w:t>
      </w:r>
      <w:r w:rsidRPr="00715B97">
        <w:rPr>
          <w:rFonts w:ascii="仿宋_GB2312" w:eastAsia="仿宋_GB2312" w:hAnsi="宋体" w:hint="eastAsia"/>
          <w:bCs/>
          <w:sz w:val="32"/>
          <w:szCs w:val="32"/>
        </w:rPr>
        <w:t>省教育厅《关于做好中小学幼儿园教师培训专家库人选推荐工作的通知》</w:t>
      </w:r>
      <w:r>
        <w:rPr>
          <w:rFonts w:ascii="仿宋_GB2312" w:eastAsia="仿宋_GB2312" w:hAnsi="宋体" w:hint="eastAsia"/>
          <w:bCs/>
          <w:sz w:val="32"/>
          <w:szCs w:val="32"/>
        </w:rPr>
        <w:t>（吉教师字</w:t>
      </w:r>
      <w:r>
        <w:rPr>
          <w:rFonts w:ascii="仿宋_GB2312" w:eastAsia="仿宋_GB2312" w:hint="eastAsia"/>
          <w:sz w:val="32"/>
          <w:szCs w:val="32"/>
        </w:rPr>
        <w:t>〔</w:t>
      </w:r>
      <w:r>
        <w:rPr>
          <w:rFonts w:ascii="仿宋_GB2312" w:eastAsia="仿宋_GB2312"/>
          <w:sz w:val="32"/>
          <w:szCs w:val="32"/>
        </w:rPr>
        <w:t>2015</w:t>
      </w:r>
      <w:r>
        <w:rPr>
          <w:rFonts w:ascii="仿宋_GB2312" w:eastAsia="仿宋_GB2312" w:hint="eastAsia"/>
          <w:sz w:val="32"/>
          <w:szCs w:val="32"/>
        </w:rPr>
        <w:t>〕</w:t>
      </w:r>
      <w:r>
        <w:rPr>
          <w:rFonts w:ascii="仿宋_GB2312" w:eastAsia="仿宋_GB2312"/>
          <w:sz w:val="32"/>
          <w:szCs w:val="32"/>
        </w:rPr>
        <w:t>16</w:t>
      </w:r>
      <w:r>
        <w:rPr>
          <w:rFonts w:ascii="仿宋_GB2312" w:eastAsia="仿宋_GB2312" w:hint="eastAsia"/>
          <w:sz w:val="32"/>
          <w:szCs w:val="32"/>
        </w:rPr>
        <w:t>号</w:t>
      </w:r>
      <w:r>
        <w:rPr>
          <w:rFonts w:ascii="仿宋_GB2312" w:eastAsia="仿宋_GB2312" w:hAnsi="宋体" w:hint="eastAsia"/>
          <w:bCs/>
          <w:sz w:val="32"/>
          <w:szCs w:val="32"/>
        </w:rPr>
        <w:t>）。</w:t>
      </w:r>
    </w:p>
    <w:p w:rsidR="00454AF3" w:rsidRPr="00F8731D" w:rsidRDefault="00454AF3" w:rsidP="00F8731D">
      <w:pPr>
        <w:pStyle w:val="ListParagraph"/>
        <w:numPr>
          <w:ilvl w:val="0"/>
          <w:numId w:val="11"/>
        </w:numPr>
        <w:ind w:firstLineChars="0"/>
        <w:jc w:val="left"/>
        <w:rPr>
          <w:rFonts w:ascii="仿宋_GB2312" w:eastAsia="仿宋_GB2312" w:hAnsi="宋体"/>
          <w:bCs/>
          <w:sz w:val="32"/>
          <w:szCs w:val="32"/>
        </w:rPr>
      </w:pPr>
      <w:r w:rsidRPr="00F8731D">
        <w:rPr>
          <w:rFonts w:ascii="仿宋_GB2312" w:eastAsia="仿宋_GB2312" w:hAnsi="宋体" w:hint="eastAsia"/>
          <w:bCs/>
          <w:sz w:val="32"/>
          <w:szCs w:val="32"/>
        </w:rPr>
        <w:t>推荐人选程序、名额和学科</w:t>
      </w:r>
    </w:p>
    <w:p w:rsidR="00454AF3" w:rsidRPr="00F8731D" w:rsidRDefault="00454AF3" w:rsidP="00F8731D">
      <w:pPr>
        <w:pStyle w:val="ListParagraph"/>
        <w:spacing w:line="500" w:lineRule="exact"/>
        <w:ind w:firstLineChars="150" w:firstLine="480"/>
        <w:rPr>
          <w:rFonts w:ascii="黑体" w:eastAsia="黑体"/>
          <w:sz w:val="32"/>
          <w:szCs w:val="32"/>
        </w:rPr>
      </w:pPr>
      <w:r w:rsidRPr="00F8731D">
        <w:rPr>
          <w:rFonts w:ascii="仿宋_GB2312" w:eastAsia="仿宋_GB2312" w:hint="eastAsia"/>
          <w:sz w:val="32"/>
          <w:szCs w:val="32"/>
        </w:rPr>
        <w:t>（一）省级专家库人选</w:t>
      </w:r>
    </w:p>
    <w:p w:rsidR="00454AF3" w:rsidRPr="00F8731D" w:rsidRDefault="00454AF3" w:rsidP="00F8731D">
      <w:pPr>
        <w:pStyle w:val="ListParagraph"/>
        <w:spacing w:line="500" w:lineRule="exact"/>
        <w:ind w:firstLine="640"/>
        <w:rPr>
          <w:rFonts w:ascii="仿宋_GB2312" w:eastAsia="仿宋_GB2312"/>
          <w:sz w:val="32"/>
          <w:szCs w:val="32"/>
        </w:rPr>
      </w:pPr>
      <w:r w:rsidRPr="00F8731D">
        <w:rPr>
          <w:rFonts w:ascii="仿宋_GB2312" w:eastAsia="仿宋_GB2312"/>
          <w:sz w:val="32"/>
          <w:szCs w:val="32"/>
        </w:rPr>
        <w:t xml:space="preserve">1. </w:t>
      </w:r>
      <w:r w:rsidRPr="00F8731D">
        <w:rPr>
          <w:rFonts w:ascii="仿宋_GB2312" w:eastAsia="仿宋_GB2312" w:hint="eastAsia"/>
          <w:sz w:val="32"/>
          <w:szCs w:val="32"/>
        </w:rPr>
        <w:t>推荐程序</w:t>
      </w:r>
    </w:p>
    <w:p w:rsidR="00454AF3" w:rsidRPr="00F8731D" w:rsidRDefault="00454AF3" w:rsidP="00F8731D">
      <w:pPr>
        <w:pStyle w:val="ListParagraph"/>
        <w:spacing w:line="500" w:lineRule="exact"/>
        <w:ind w:firstLineChars="150" w:firstLine="480"/>
        <w:rPr>
          <w:rFonts w:ascii="仿宋_GB2312" w:eastAsia="仿宋_GB2312"/>
          <w:sz w:val="32"/>
          <w:szCs w:val="32"/>
        </w:rPr>
      </w:pPr>
      <w:r w:rsidRPr="00F8731D">
        <w:rPr>
          <w:rFonts w:ascii="仿宋_GB2312" w:eastAsia="仿宋_GB2312" w:hint="eastAsia"/>
          <w:sz w:val="32"/>
          <w:szCs w:val="32"/>
        </w:rPr>
        <w:t>（</w:t>
      </w:r>
      <w:r w:rsidRPr="00F8731D">
        <w:rPr>
          <w:rFonts w:ascii="仿宋_GB2312" w:eastAsia="仿宋_GB2312"/>
          <w:sz w:val="32"/>
          <w:szCs w:val="32"/>
        </w:rPr>
        <w:t>1</w:t>
      </w:r>
      <w:r w:rsidRPr="00F8731D">
        <w:rPr>
          <w:rFonts w:ascii="仿宋_GB2312" w:eastAsia="仿宋_GB2312" w:hint="eastAsia"/>
          <w:sz w:val="32"/>
          <w:szCs w:val="32"/>
        </w:rPr>
        <w:t>）自主申报。符合条件的教师向所在学校提出申请，学校同意后报所在地教育行政部门。</w:t>
      </w:r>
      <w:r>
        <w:rPr>
          <w:rFonts w:ascii="仿宋_GB2312" w:eastAsia="仿宋_GB2312" w:hint="eastAsia"/>
          <w:sz w:val="32"/>
          <w:szCs w:val="32"/>
        </w:rPr>
        <w:t>市教育局直属学校直接上报市教育局。</w:t>
      </w:r>
    </w:p>
    <w:p w:rsidR="00454AF3" w:rsidRPr="00F8731D" w:rsidRDefault="00454AF3" w:rsidP="00F8731D">
      <w:pPr>
        <w:pStyle w:val="ListParagraph"/>
        <w:spacing w:line="500" w:lineRule="exact"/>
        <w:ind w:firstLineChars="150" w:firstLine="480"/>
        <w:rPr>
          <w:rFonts w:ascii="仿宋_GB2312" w:eastAsia="仿宋_GB2312"/>
          <w:sz w:val="32"/>
          <w:szCs w:val="32"/>
        </w:rPr>
      </w:pPr>
      <w:r w:rsidRPr="00F8731D">
        <w:rPr>
          <w:rFonts w:ascii="仿宋_GB2312" w:eastAsia="仿宋_GB2312" w:hint="eastAsia"/>
          <w:sz w:val="32"/>
          <w:szCs w:val="32"/>
        </w:rPr>
        <w:t>（</w:t>
      </w:r>
      <w:r w:rsidRPr="00F8731D">
        <w:rPr>
          <w:rFonts w:ascii="仿宋_GB2312" w:eastAsia="仿宋_GB2312"/>
          <w:sz w:val="32"/>
          <w:szCs w:val="32"/>
        </w:rPr>
        <w:t>2</w:t>
      </w:r>
      <w:r w:rsidRPr="00F8731D">
        <w:rPr>
          <w:rFonts w:ascii="仿宋_GB2312" w:eastAsia="仿宋_GB2312" w:hint="eastAsia"/>
          <w:sz w:val="32"/>
          <w:szCs w:val="32"/>
        </w:rPr>
        <w:t>）市级推荐。市教育局根据推荐条件，对申报教师材料进行审查，根据推荐名额，择优上报省教育厅。</w:t>
      </w:r>
    </w:p>
    <w:p w:rsidR="00454AF3" w:rsidRPr="00F8731D" w:rsidRDefault="00454AF3" w:rsidP="00F8731D">
      <w:pPr>
        <w:spacing w:line="500" w:lineRule="exact"/>
        <w:ind w:firstLineChars="150" w:firstLine="480"/>
        <w:rPr>
          <w:rFonts w:ascii="仿宋_GB2312" w:eastAsia="仿宋_GB2312"/>
          <w:sz w:val="32"/>
          <w:szCs w:val="32"/>
        </w:rPr>
      </w:pPr>
      <w:r w:rsidRPr="00F8731D">
        <w:rPr>
          <w:rFonts w:ascii="仿宋_GB2312" w:eastAsia="仿宋_GB2312" w:hint="eastAsia"/>
          <w:sz w:val="32"/>
          <w:szCs w:val="32"/>
        </w:rPr>
        <w:t>（</w:t>
      </w:r>
      <w:r w:rsidRPr="00F8731D">
        <w:rPr>
          <w:rFonts w:ascii="仿宋_GB2312" w:eastAsia="仿宋_GB2312"/>
          <w:sz w:val="32"/>
          <w:szCs w:val="32"/>
        </w:rPr>
        <w:t>3</w:t>
      </w:r>
      <w:r w:rsidRPr="00F8731D">
        <w:rPr>
          <w:rFonts w:ascii="仿宋_GB2312" w:eastAsia="仿宋_GB2312" w:hint="eastAsia"/>
          <w:sz w:val="32"/>
          <w:szCs w:val="32"/>
        </w:rPr>
        <w:t>）省级认定。省教育厅组织专家对各单位推荐人选进行评审，确定省级专家库人选，并予以公示。</w:t>
      </w:r>
    </w:p>
    <w:p w:rsidR="00454AF3" w:rsidRPr="00F8731D" w:rsidRDefault="00454AF3" w:rsidP="00F8731D">
      <w:pPr>
        <w:pStyle w:val="ListParagraph"/>
        <w:spacing w:line="500" w:lineRule="exact"/>
        <w:ind w:firstLine="640"/>
        <w:rPr>
          <w:rFonts w:ascii="仿宋_GB2312" w:eastAsia="仿宋_GB2312"/>
          <w:sz w:val="32"/>
          <w:szCs w:val="32"/>
        </w:rPr>
      </w:pPr>
      <w:r w:rsidRPr="00F8731D">
        <w:rPr>
          <w:rFonts w:ascii="仿宋_GB2312" w:eastAsia="仿宋_GB2312"/>
          <w:sz w:val="32"/>
          <w:szCs w:val="32"/>
        </w:rPr>
        <w:t xml:space="preserve">2. </w:t>
      </w:r>
      <w:r w:rsidRPr="00F8731D">
        <w:rPr>
          <w:rFonts w:ascii="仿宋_GB2312" w:eastAsia="仿宋_GB2312" w:hint="eastAsia"/>
          <w:sz w:val="32"/>
          <w:szCs w:val="32"/>
        </w:rPr>
        <w:t>推荐名额</w:t>
      </w:r>
      <w:r w:rsidRPr="00F8731D">
        <w:rPr>
          <w:rFonts w:ascii="仿宋_GB2312" w:eastAsia="仿宋_GB2312"/>
          <w:sz w:val="32"/>
          <w:szCs w:val="32"/>
        </w:rPr>
        <w:t xml:space="preserve">   </w:t>
      </w:r>
    </w:p>
    <w:p w:rsidR="00454AF3" w:rsidRPr="00F8731D" w:rsidRDefault="00454AF3" w:rsidP="00F8731D">
      <w:pPr>
        <w:pStyle w:val="ListParagraph"/>
        <w:spacing w:line="500" w:lineRule="exact"/>
        <w:ind w:firstLine="640"/>
        <w:rPr>
          <w:rFonts w:ascii="仿宋_GB2312" w:eastAsia="仿宋_GB2312"/>
          <w:sz w:val="32"/>
          <w:szCs w:val="32"/>
        </w:rPr>
      </w:pPr>
      <w:r>
        <w:rPr>
          <w:rFonts w:ascii="仿宋_GB2312" w:eastAsia="仿宋_GB2312" w:hint="eastAsia"/>
          <w:sz w:val="32"/>
          <w:szCs w:val="32"/>
        </w:rPr>
        <w:t>县（市）区、开发区教育局、市教育局直属学校均限报</w:t>
      </w:r>
      <w:r>
        <w:rPr>
          <w:rFonts w:ascii="仿宋_GB2312" w:eastAsia="仿宋_GB2312"/>
          <w:sz w:val="32"/>
          <w:szCs w:val="32"/>
        </w:rPr>
        <w:t>1</w:t>
      </w:r>
      <w:r>
        <w:rPr>
          <w:rFonts w:ascii="仿宋_GB2312" w:eastAsia="仿宋_GB2312" w:hint="eastAsia"/>
          <w:sz w:val="32"/>
          <w:szCs w:val="32"/>
        </w:rPr>
        <w:t>人。</w:t>
      </w:r>
    </w:p>
    <w:p w:rsidR="00454AF3" w:rsidRDefault="00454AF3" w:rsidP="00F8731D">
      <w:pPr>
        <w:spacing w:line="500" w:lineRule="exact"/>
        <w:ind w:left="645"/>
        <w:rPr>
          <w:rFonts w:ascii="仿宋_GB2312" w:eastAsia="仿宋_GB2312"/>
          <w:sz w:val="32"/>
          <w:szCs w:val="32"/>
        </w:rPr>
      </w:pPr>
      <w:r w:rsidRPr="00F8731D">
        <w:rPr>
          <w:rFonts w:ascii="仿宋_GB2312" w:eastAsia="仿宋_GB2312"/>
          <w:sz w:val="32"/>
          <w:szCs w:val="32"/>
        </w:rPr>
        <w:t xml:space="preserve">3. </w:t>
      </w:r>
      <w:r w:rsidRPr="00F8731D">
        <w:rPr>
          <w:rFonts w:ascii="仿宋_GB2312" w:eastAsia="仿宋_GB2312" w:hint="eastAsia"/>
          <w:sz w:val="32"/>
          <w:szCs w:val="32"/>
        </w:rPr>
        <w:t>推荐学科（领域）</w:t>
      </w:r>
    </w:p>
    <w:p w:rsidR="00454AF3" w:rsidRDefault="00454AF3" w:rsidP="00F8731D">
      <w:pPr>
        <w:ind w:firstLineChars="200" w:firstLine="640"/>
        <w:jc w:val="left"/>
        <w:rPr>
          <w:rFonts w:ascii="仿宋_GB2312" w:eastAsia="仿宋_GB2312" w:hAnsi="宋体"/>
          <w:bCs/>
          <w:sz w:val="32"/>
          <w:szCs w:val="32"/>
        </w:rPr>
      </w:pPr>
      <w:r>
        <w:rPr>
          <w:rFonts w:ascii="仿宋_GB2312" w:eastAsia="仿宋_GB2312" w:hint="eastAsia"/>
          <w:color w:val="404040"/>
          <w:sz w:val="32"/>
          <w:szCs w:val="32"/>
          <w:shd w:val="clear" w:color="auto" w:fill="FFFFFF"/>
        </w:rPr>
        <w:t>见</w:t>
      </w:r>
      <w:r w:rsidRPr="00715B97">
        <w:rPr>
          <w:rFonts w:ascii="仿宋_GB2312" w:eastAsia="仿宋_GB2312" w:hAnsi="宋体" w:hint="eastAsia"/>
          <w:bCs/>
          <w:sz w:val="32"/>
          <w:szCs w:val="32"/>
        </w:rPr>
        <w:t>省教育厅《关于做好中小学幼儿园教师培训专家库人选推荐工作的通知》</w:t>
      </w:r>
      <w:r>
        <w:rPr>
          <w:rFonts w:ascii="仿宋_GB2312" w:eastAsia="仿宋_GB2312" w:hAnsi="宋体" w:hint="eastAsia"/>
          <w:bCs/>
          <w:sz w:val="32"/>
          <w:szCs w:val="32"/>
        </w:rPr>
        <w:t>（吉教师字</w:t>
      </w:r>
      <w:r>
        <w:rPr>
          <w:rFonts w:ascii="仿宋_GB2312" w:eastAsia="仿宋_GB2312" w:hint="eastAsia"/>
          <w:sz w:val="32"/>
          <w:szCs w:val="32"/>
        </w:rPr>
        <w:t>〔</w:t>
      </w:r>
      <w:r>
        <w:rPr>
          <w:rFonts w:ascii="仿宋_GB2312" w:eastAsia="仿宋_GB2312"/>
          <w:sz w:val="32"/>
          <w:szCs w:val="32"/>
        </w:rPr>
        <w:t>2015</w:t>
      </w:r>
      <w:r>
        <w:rPr>
          <w:rFonts w:ascii="仿宋_GB2312" w:eastAsia="仿宋_GB2312" w:hint="eastAsia"/>
          <w:sz w:val="32"/>
          <w:szCs w:val="32"/>
        </w:rPr>
        <w:t>〕</w:t>
      </w:r>
      <w:r>
        <w:rPr>
          <w:rFonts w:ascii="仿宋_GB2312" w:eastAsia="仿宋_GB2312"/>
          <w:sz w:val="32"/>
          <w:szCs w:val="32"/>
        </w:rPr>
        <w:t>16</w:t>
      </w:r>
      <w:r>
        <w:rPr>
          <w:rFonts w:ascii="仿宋_GB2312" w:eastAsia="仿宋_GB2312" w:hint="eastAsia"/>
          <w:sz w:val="32"/>
          <w:szCs w:val="32"/>
        </w:rPr>
        <w:t>号</w:t>
      </w:r>
      <w:r>
        <w:rPr>
          <w:rFonts w:ascii="仿宋_GB2312" w:eastAsia="仿宋_GB2312" w:hAnsi="宋体" w:hint="eastAsia"/>
          <w:bCs/>
          <w:sz w:val="32"/>
          <w:szCs w:val="32"/>
        </w:rPr>
        <w:t>）。</w:t>
      </w:r>
    </w:p>
    <w:p w:rsidR="00454AF3" w:rsidRPr="00F8731D" w:rsidRDefault="00454AF3" w:rsidP="00F8731D">
      <w:pPr>
        <w:spacing w:line="500" w:lineRule="exact"/>
        <w:ind w:firstLineChars="150" w:firstLine="480"/>
        <w:rPr>
          <w:rFonts w:ascii="仿宋_GB2312" w:eastAsia="仿宋_GB2312"/>
          <w:sz w:val="32"/>
          <w:szCs w:val="32"/>
        </w:rPr>
      </w:pPr>
      <w:r w:rsidRPr="00F8731D">
        <w:rPr>
          <w:rFonts w:ascii="仿宋_GB2312" w:eastAsia="仿宋_GB2312" w:hint="eastAsia"/>
          <w:sz w:val="32"/>
          <w:szCs w:val="32"/>
        </w:rPr>
        <w:t>（二）县级专家库人选</w:t>
      </w:r>
    </w:p>
    <w:p w:rsidR="00454AF3" w:rsidRDefault="00454AF3" w:rsidP="00F8731D">
      <w:pPr>
        <w:ind w:firstLine="630"/>
        <w:jc w:val="left"/>
        <w:rPr>
          <w:rFonts w:ascii="仿宋_GB2312" w:eastAsia="仿宋_GB2312"/>
          <w:color w:val="404040"/>
          <w:sz w:val="32"/>
          <w:szCs w:val="32"/>
          <w:shd w:val="clear" w:color="auto" w:fill="FFFFFF"/>
        </w:rPr>
      </w:pPr>
      <w:r>
        <w:rPr>
          <w:rFonts w:ascii="仿宋_GB2312" w:eastAsia="仿宋_GB2312" w:hint="eastAsia"/>
          <w:color w:val="404040"/>
          <w:sz w:val="32"/>
          <w:szCs w:val="32"/>
          <w:shd w:val="clear" w:color="auto" w:fill="FFFFFF"/>
        </w:rPr>
        <w:t>由项目县按省教育厅有关要求推荐选拔。</w:t>
      </w:r>
    </w:p>
    <w:p w:rsidR="00454AF3" w:rsidRPr="00F8731D" w:rsidRDefault="00454AF3" w:rsidP="00F8731D">
      <w:pPr>
        <w:pStyle w:val="ListParagraph"/>
        <w:numPr>
          <w:ilvl w:val="0"/>
          <w:numId w:val="11"/>
        </w:numPr>
        <w:ind w:firstLineChars="0"/>
        <w:jc w:val="left"/>
        <w:rPr>
          <w:rFonts w:ascii="黑体" w:eastAsia="黑体" w:hAnsi="黑体"/>
          <w:color w:val="404040"/>
          <w:sz w:val="32"/>
          <w:szCs w:val="32"/>
          <w:shd w:val="clear" w:color="auto" w:fill="FFFFFF"/>
        </w:rPr>
      </w:pPr>
      <w:r w:rsidRPr="00F8731D">
        <w:rPr>
          <w:rFonts w:ascii="黑体" w:eastAsia="黑体" w:hAnsi="黑体" w:hint="eastAsia"/>
          <w:color w:val="404040"/>
          <w:sz w:val="32"/>
          <w:szCs w:val="32"/>
          <w:shd w:val="clear" w:color="auto" w:fill="FFFFFF"/>
        </w:rPr>
        <w:t>有关要求</w:t>
      </w:r>
    </w:p>
    <w:p w:rsidR="00454AF3" w:rsidRDefault="00454AF3" w:rsidP="00861176">
      <w:pPr>
        <w:ind w:firstLineChars="150" w:firstLine="480"/>
        <w:jc w:val="left"/>
        <w:rPr>
          <w:rFonts w:ascii="仿宋_GB2312" w:eastAsia="仿宋_GB2312"/>
          <w:color w:val="404040"/>
          <w:sz w:val="32"/>
          <w:szCs w:val="32"/>
          <w:shd w:val="clear" w:color="auto" w:fill="FFFFFF"/>
        </w:rPr>
      </w:pPr>
      <w:r>
        <w:rPr>
          <w:rFonts w:ascii="仿宋_GB2312" w:eastAsia="仿宋_GB2312" w:hint="eastAsia"/>
          <w:color w:val="404040"/>
          <w:sz w:val="32"/>
          <w:szCs w:val="32"/>
          <w:shd w:val="clear" w:color="auto" w:fill="FFFFFF"/>
        </w:rPr>
        <w:t>（一）</w:t>
      </w:r>
      <w:r w:rsidRPr="00861176">
        <w:rPr>
          <w:rFonts w:ascii="仿宋_GB2312" w:eastAsia="仿宋_GB2312" w:hint="eastAsia"/>
          <w:color w:val="404040"/>
          <w:sz w:val="32"/>
          <w:szCs w:val="32"/>
          <w:shd w:val="clear" w:color="auto" w:fill="FFFFFF"/>
        </w:rPr>
        <w:t>各单位要严格按名额分配和推荐条件，按时做好推荐工作。</w:t>
      </w:r>
    </w:p>
    <w:p w:rsidR="00454AF3" w:rsidRDefault="00454AF3" w:rsidP="00861176">
      <w:pPr>
        <w:ind w:firstLineChars="150" w:firstLine="480"/>
        <w:jc w:val="left"/>
        <w:rPr>
          <w:rFonts w:ascii="仿宋_GB2312" w:eastAsia="仿宋_GB2312"/>
          <w:sz w:val="32"/>
          <w:szCs w:val="32"/>
        </w:rPr>
      </w:pPr>
      <w:r>
        <w:rPr>
          <w:rFonts w:ascii="仿宋_GB2312" w:eastAsia="仿宋_GB2312" w:hint="eastAsia"/>
          <w:color w:val="404040"/>
          <w:sz w:val="32"/>
          <w:szCs w:val="32"/>
          <w:shd w:val="clear" w:color="auto" w:fill="FFFFFF"/>
        </w:rPr>
        <w:t>（二）各单位于</w:t>
      </w:r>
      <w:r>
        <w:rPr>
          <w:rFonts w:ascii="仿宋_GB2312" w:eastAsia="仿宋_GB2312"/>
          <w:color w:val="404040"/>
          <w:sz w:val="32"/>
          <w:szCs w:val="32"/>
          <w:shd w:val="clear" w:color="auto" w:fill="FFFFFF"/>
        </w:rPr>
        <w:t>7</w:t>
      </w:r>
      <w:r>
        <w:rPr>
          <w:rFonts w:ascii="仿宋_GB2312" w:eastAsia="仿宋_GB2312" w:hint="eastAsia"/>
          <w:color w:val="404040"/>
          <w:sz w:val="32"/>
          <w:szCs w:val="32"/>
          <w:shd w:val="clear" w:color="auto" w:fill="FFFFFF"/>
        </w:rPr>
        <w:t>月</w:t>
      </w:r>
      <w:r>
        <w:rPr>
          <w:rFonts w:ascii="仿宋_GB2312" w:eastAsia="仿宋_GB2312"/>
          <w:color w:val="404040"/>
          <w:sz w:val="32"/>
          <w:szCs w:val="32"/>
          <w:shd w:val="clear" w:color="auto" w:fill="FFFFFF"/>
        </w:rPr>
        <w:t>2</w:t>
      </w:r>
      <w:r>
        <w:rPr>
          <w:rFonts w:ascii="仿宋_GB2312" w:eastAsia="仿宋_GB2312" w:hint="eastAsia"/>
          <w:color w:val="404040"/>
          <w:sz w:val="32"/>
          <w:szCs w:val="32"/>
          <w:shd w:val="clear" w:color="auto" w:fill="FFFFFF"/>
        </w:rPr>
        <w:t>日前，</w:t>
      </w:r>
      <w:r>
        <w:rPr>
          <w:rFonts w:ascii="仿宋_GB2312" w:eastAsia="仿宋_GB2312" w:hint="eastAsia"/>
          <w:sz w:val="32"/>
          <w:szCs w:val="32"/>
        </w:rPr>
        <w:t>将《省级专家库推荐人选申报表》和《省级专家库推荐人选汇总表》纸质版报送至吉林市教育局，电子版发到邮箱</w:t>
      </w:r>
      <w:r>
        <w:rPr>
          <w:rFonts w:ascii="仿宋_GB2312" w:eastAsia="仿宋_GB2312"/>
          <w:sz w:val="32"/>
          <w:szCs w:val="32"/>
        </w:rPr>
        <w:t>spc</w:t>
      </w:r>
      <w:hyperlink r:id="rId7" w:history="1">
        <w:r>
          <w:rPr>
            <w:rStyle w:val="Hyperlink"/>
            <w:rFonts w:ascii="仿宋_GB2312" w:eastAsia="仿宋_GB2312"/>
            <w:color w:val="auto"/>
            <w:sz w:val="32"/>
            <w:szCs w:val="32"/>
            <w:u w:val="none"/>
          </w:rPr>
          <w:t>278@163.com</w:t>
        </w:r>
      </w:hyperlink>
      <w:r>
        <w:rPr>
          <w:rFonts w:ascii="仿宋_GB2312" w:eastAsia="仿宋_GB2312" w:hint="eastAsia"/>
          <w:sz w:val="32"/>
          <w:szCs w:val="32"/>
        </w:rPr>
        <w:t>，文件格式“单位</w:t>
      </w:r>
      <w:r>
        <w:rPr>
          <w:rFonts w:ascii="仿宋_GB2312" w:eastAsia="仿宋_GB2312"/>
          <w:sz w:val="32"/>
          <w:szCs w:val="32"/>
        </w:rPr>
        <w:t>+</w:t>
      </w:r>
      <w:r>
        <w:rPr>
          <w:rFonts w:ascii="仿宋_GB2312" w:eastAsia="仿宋_GB2312" w:hint="eastAsia"/>
          <w:sz w:val="32"/>
          <w:szCs w:val="32"/>
        </w:rPr>
        <w:t>省级专家库</w:t>
      </w:r>
      <w:r>
        <w:rPr>
          <w:rFonts w:ascii="仿宋_GB2312" w:eastAsia="仿宋_GB2312"/>
          <w:sz w:val="32"/>
          <w:szCs w:val="32"/>
        </w:rPr>
        <w:t>+</w:t>
      </w:r>
      <w:r>
        <w:rPr>
          <w:rFonts w:ascii="仿宋_GB2312" w:eastAsia="仿宋_GB2312" w:hint="eastAsia"/>
          <w:sz w:val="32"/>
          <w:szCs w:val="32"/>
        </w:rPr>
        <w:t>姓名”。联系人：赵继红，联系电话</w:t>
      </w:r>
      <w:r>
        <w:rPr>
          <w:rFonts w:ascii="仿宋_GB2312" w:eastAsia="仿宋_GB2312"/>
          <w:sz w:val="32"/>
          <w:szCs w:val="32"/>
        </w:rPr>
        <w:t>62014278</w:t>
      </w:r>
      <w:r>
        <w:rPr>
          <w:rFonts w:ascii="仿宋_GB2312" w:eastAsia="仿宋_GB2312" w:hint="eastAsia"/>
          <w:sz w:val="32"/>
          <w:szCs w:val="32"/>
        </w:rPr>
        <w:t>。</w:t>
      </w:r>
    </w:p>
    <w:p w:rsidR="00454AF3" w:rsidRDefault="00454AF3" w:rsidP="00861176">
      <w:pPr>
        <w:ind w:firstLineChars="150" w:firstLine="480"/>
        <w:jc w:val="left"/>
        <w:rPr>
          <w:rFonts w:ascii="仿宋_GB2312" w:eastAsia="仿宋_GB2312"/>
          <w:sz w:val="32"/>
          <w:szCs w:val="32"/>
        </w:rPr>
      </w:pPr>
      <w:r>
        <w:rPr>
          <w:rFonts w:ascii="仿宋_GB2312" w:eastAsia="仿宋_GB2312" w:hint="eastAsia"/>
          <w:sz w:val="32"/>
          <w:szCs w:val="32"/>
        </w:rPr>
        <w:t>（三）《县级专家库推荐人选申报表》由项目县存档，《县级专家库推荐人选汇总表》报“国培计划”项目执行办公室。</w:t>
      </w:r>
    </w:p>
    <w:p w:rsidR="00454AF3" w:rsidRDefault="00454AF3" w:rsidP="00861176">
      <w:pPr>
        <w:ind w:firstLineChars="150" w:firstLine="480"/>
        <w:jc w:val="left"/>
        <w:rPr>
          <w:rFonts w:ascii="仿宋_GB2312" w:eastAsia="仿宋_GB2312" w:hAnsi="宋体"/>
          <w:bCs/>
          <w:sz w:val="32"/>
          <w:szCs w:val="32"/>
        </w:rPr>
      </w:pPr>
    </w:p>
    <w:p w:rsidR="00454AF3" w:rsidRDefault="00454AF3" w:rsidP="00861176">
      <w:pPr>
        <w:ind w:firstLineChars="150" w:firstLine="480"/>
        <w:jc w:val="left"/>
        <w:rPr>
          <w:rFonts w:ascii="仿宋_GB2312" w:eastAsia="仿宋_GB2312" w:hAnsi="宋体"/>
          <w:bCs/>
          <w:sz w:val="32"/>
          <w:szCs w:val="32"/>
        </w:rPr>
      </w:pPr>
    </w:p>
    <w:p w:rsidR="00454AF3" w:rsidRDefault="00454AF3" w:rsidP="00861176">
      <w:pPr>
        <w:ind w:firstLineChars="150" w:firstLine="480"/>
        <w:jc w:val="left"/>
        <w:rPr>
          <w:rFonts w:ascii="仿宋_GB2312" w:eastAsia="仿宋_GB2312" w:hAnsi="宋体"/>
          <w:bCs/>
          <w:sz w:val="32"/>
          <w:szCs w:val="32"/>
        </w:rPr>
      </w:pPr>
    </w:p>
    <w:p w:rsidR="00454AF3" w:rsidRDefault="00454AF3" w:rsidP="00FB062A">
      <w:pPr>
        <w:ind w:firstLineChars="1700" w:firstLine="5440"/>
        <w:jc w:val="left"/>
        <w:rPr>
          <w:rFonts w:ascii="仿宋_GB2312" w:eastAsia="仿宋_GB2312" w:hAnsi="宋体"/>
          <w:bCs/>
          <w:sz w:val="32"/>
          <w:szCs w:val="32"/>
        </w:rPr>
      </w:pPr>
      <w:r>
        <w:rPr>
          <w:rFonts w:ascii="仿宋_GB2312" w:eastAsia="仿宋_GB2312" w:hAnsi="宋体" w:hint="eastAsia"/>
          <w:bCs/>
          <w:sz w:val="32"/>
          <w:szCs w:val="32"/>
        </w:rPr>
        <w:t>吉林市教育局</w:t>
      </w:r>
    </w:p>
    <w:p w:rsidR="00454AF3" w:rsidRPr="00D6205A" w:rsidRDefault="00454AF3" w:rsidP="00FB062A">
      <w:pPr>
        <w:ind w:firstLineChars="1650" w:firstLine="5280"/>
        <w:jc w:val="left"/>
        <w:rPr>
          <w:rFonts w:ascii="仿宋_GB2312" w:eastAsia="仿宋_GB2312"/>
          <w:color w:val="404040"/>
          <w:sz w:val="32"/>
          <w:szCs w:val="32"/>
          <w:shd w:val="clear" w:color="auto" w:fill="FFFFFF"/>
        </w:rPr>
      </w:pPr>
      <w:r>
        <w:rPr>
          <w:rFonts w:ascii="仿宋_GB2312" w:eastAsia="仿宋_GB2312" w:hAnsi="宋体"/>
          <w:bCs/>
          <w:sz w:val="32"/>
          <w:szCs w:val="32"/>
        </w:rPr>
        <w:t>2015</w:t>
      </w:r>
      <w:r>
        <w:rPr>
          <w:rFonts w:ascii="仿宋_GB2312" w:eastAsia="仿宋_GB2312" w:hAnsi="宋体" w:hint="eastAsia"/>
          <w:bCs/>
          <w:sz w:val="32"/>
          <w:szCs w:val="32"/>
        </w:rPr>
        <w:t>年</w:t>
      </w:r>
      <w:r>
        <w:rPr>
          <w:rFonts w:ascii="仿宋_GB2312" w:eastAsia="仿宋_GB2312" w:hAnsi="宋体"/>
          <w:bCs/>
          <w:sz w:val="32"/>
          <w:szCs w:val="32"/>
        </w:rPr>
        <w:t>6</w:t>
      </w:r>
      <w:r>
        <w:rPr>
          <w:rFonts w:ascii="仿宋_GB2312" w:eastAsia="仿宋_GB2312" w:hAnsi="宋体" w:hint="eastAsia"/>
          <w:bCs/>
          <w:sz w:val="32"/>
          <w:szCs w:val="32"/>
        </w:rPr>
        <w:t>月</w:t>
      </w:r>
      <w:r>
        <w:rPr>
          <w:rFonts w:ascii="仿宋_GB2312" w:eastAsia="仿宋_GB2312" w:hAnsi="宋体"/>
          <w:bCs/>
          <w:sz w:val="32"/>
          <w:szCs w:val="32"/>
        </w:rPr>
        <w:t>25</w:t>
      </w:r>
      <w:r>
        <w:rPr>
          <w:rFonts w:ascii="仿宋_GB2312" w:eastAsia="仿宋_GB2312" w:hAnsi="宋体" w:hint="eastAsia"/>
          <w:bCs/>
          <w:sz w:val="32"/>
          <w:szCs w:val="32"/>
        </w:rPr>
        <w:t>日</w:t>
      </w:r>
    </w:p>
    <w:p w:rsidR="00454AF3" w:rsidRDefault="00454AF3" w:rsidP="00715B97">
      <w:pPr>
        <w:jc w:val="center"/>
        <w:rPr>
          <w:bCs/>
          <w:sz w:val="36"/>
        </w:rPr>
      </w:pPr>
      <w:r>
        <w:rPr>
          <w:rFonts w:ascii="???????" w:eastAsia="Times New Roman"/>
          <w:bCs/>
          <w:color w:val="FF0000"/>
          <w:spacing w:val="90"/>
          <w:w w:val="78"/>
          <w:sz w:val="108"/>
          <w:szCs w:val="108"/>
        </w:rPr>
        <w:br w:type="page"/>
      </w:r>
      <w:r>
        <w:rPr>
          <w:rFonts w:ascii="???????" w:eastAsia="Times New Roman"/>
          <w:bCs/>
          <w:color w:val="FF0000"/>
          <w:spacing w:val="90"/>
          <w:w w:val="78"/>
          <w:sz w:val="108"/>
          <w:szCs w:val="108"/>
        </w:rPr>
        <w:t>吉林省教育厅文件</w:t>
      </w:r>
    </w:p>
    <w:p w:rsidR="00454AF3" w:rsidRDefault="00454AF3">
      <w:pPr>
        <w:spacing w:line="360" w:lineRule="exact"/>
        <w:rPr>
          <w:rFonts w:eastAsia="华文中宋"/>
          <w:color w:val="FF0000"/>
          <w:w w:val="90"/>
        </w:rPr>
      </w:pPr>
    </w:p>
    <w:p w:rsidR="00454AF3" w:rsidRDefault="00454AF3">
      <w:pPr>
        <w:jc w:val="center"/>
        <w:rPr>
          <w:rFonts w:ascii="仿宋_GB2312" w:eastAsia="仿宋_GB2312"/>
          <w:color w:val="000000"/>
          <w:w w:val="90"/>
          <w:sz w:val="32"/>
          <w:szCs w:val="32"/>
        </w:rPr>
      </w:pPr>
      <w:r>
        <w:rPr>
          <w:noProof/>
        </w:rPr>
        <w:pict>
          <v:line id="_x0000_s1030" style="position:absolute;left:0;text-align:left;z-index:251658240" from="2.9pt,31.1pt" to="456.45pt,31.1pt" strokecolor="red" strokeweight="1pt"/>
        </w:pict>
      </w:r>
      <w:r>
        <w:rPr>
          <w:rFonts w:ascii="仿宋_GB2312" w:eastAsia="仿宋_GB2312" w:hint="eastAsia"/>
          <w:color w:val="000000"/>
          <w:w w:val="90"/>
          <w:sz w:val="32"/>
          <w:szCs w:val="32"/>
        </w:rPr>
        <w:t>吉教师字〔</w:t>
      </w:r>
      <w:r>
        <w:rPr>
          <w:rFonts w:ascii="仿宋_GB2312" w:eastAsia="仿宋_GB2312"/>
          <w:color w:val="000000"/>
          <w:w w:val="90"/>
          <w:sz w:val="32"/>
          <w:szCs w:val="32"/>
        </w:rPr>
        <w:t>2015</w:t>
      </w:r>
      <w:r>
        <w:rPr>
          <w:rFonts w:ascii="仿宋_GB2312" w:eastAsia="仿宋_GB2312" w:hint="eastAsia"/>
          <w:color w:val="000000"/>
          <w:w w:val="90"/>
          <w:sz w:val="32"/>
          <w:szCs w:val="32"/>
        </w:rPr>
        <w:t>〕</w:t>
      </w:r>
      <w:r>
        <w:rPr>
          <w:rFonts w:ascii="仿宋_GB2312" w:eastAsia="仿宋_GB2312"/>
          <w:color w:val="000000"/>
          <w:w w:val="90"/>
          <w:sz w:val="32"/>
          <w:szCs w:val="32"/>
        </w:rPr>
        <w:t>16</w:t>
      </w:r>
      <w:r>
        <w:rPr>
          <w:rFonts w:ascii="仿宋_GB2312" w:eastAsia="仿宋_GB2312" w:hint="eastAsia"/>
          <w:color w:val="000000"/>
          <w:w w:val="90"/>
          <w:sz w:val="32"/>
          <w:szCs w:val="32"/>
        </w:rPr>
        <w:t>号</w:t>
      </w:r>
    </w:p>
    <w:p w:rsidR="00454AF3" w:rsidRDefault="00454AF3">
      <w:pPr>
        <w:rPr>
          <w:b/>
          <w:bCs/>
          <w:sz w:val="36"/>
        </w:rPr>
      </w:pPr>
      <w:r>
        <w:rPr>
          <w:b/>
          <w:bCs/>
          <w:sz w:val="36"/>
        </w:rPr>
        <w:t xml:space="preserve">                            </w:t>
      </w:r>
    </w:p>
    <w:p w:rsidR="00454AF3" w:rsidRDefault="00454AF3">
      <w:pPr>
        <w:jc w:val="center"/>
        <w:rPr>
          <w:rFonts w:ascii="宋体"/>
          <w:b/>
          <w:bCs/>
          <w:sz w:val="44"/>
          <w:szCs w:val="44"/>
        </w:rPr>
      </w:pPr>
      <w:r>
        <w:rPr>
          <w:rFonts w:ascii="宋体" w:hint="eastAsia"/>
          <w:b/>
          <w:bCs/>
          <w:sz w:val="44"/>
          <w:szCs w:val="44"/>
        </w:rPr>
        <w:t>关于做好中小学幼儿园教师培训专家库</w:t>
      </w:r>
    </w:p>
    <w:p w:rsidR="00454AF3" w:rsidRDefault="00454AF3">
      <w:pPr>
        <w:jc w:val="center"/>
        <w:rPr>
          <w:rFonts w:ascii="宋体"/>
          <w:b/>
          <w:bCs/>
          <w:sz w:val="44"/>
          <w:szCs w:val="44"/>
        </w:rPr>
      </w:pPr>
      <w:r>
        <w:rPr>
          <w:rFonts w:ascii="宋体" w:hint="eastAsia"/>
          <w:b/>
          <w:bCs/>
          <w:sz w:val="44"/>
          <w:szCs w:val="44"/>
        </w:rPr>
        <w:t>人选推荐工作的通知</w:t>
      </w:r>
    </w:p>
    <w:p w:rsidR="00454AF3" w:rsidRDefault="00454AF3">
      <w:pPr>
        <w:rPr>
          <w:rFonts w:ascii="仿宋_GB2312" w:eastAsia="仿宋_GB2312"/>
          <w:sz w:val="32"/>
          <w:szCs w:val="32"/>
        </w:rPr>
      </w:pPr>
    </w:p>
    <w:p w:rsidR="00454AF3" w:rsidRDefault="00454AF3">
      <w:pPr>
        <w:spacing w:line="500" w:lineRule="exact"/>
        <w:rPr>
          <w:rFonts w:ascii="仿宋_GB2312" w:eastAsia="仿宋_GB2312"/>
          <w:sz w:val="32"/>
          <w:szCs w:val="32"/>
        </w:rPr>
      </w:pPr>
      <w:r>
        <w:rPr>
          <w:rFonts w:ascii="仿宋_GB2312" w:eastAsia="仿宋_GB2312" w:hint="eastAsia"/>
          <w:sz w:val="32"/>
          <w:szCs w:val="32"/>
        </w:rPr>
        <w:t>各市（州）、长白山管委会教育局，梅河口市、公主岭市教育局，有关院校、教师培训机构：</w:t>
      </w:r>
    </w:p>
    <w:p w:rsidR="00454AF3" w:rsidRDefault="00454AF3">
      <w:pPr>
        <w:spacing w:line="500" w:lineRule="exact"/>
        <w:ind w:firstLineChars="200" w:firstLine="640"/>
        <w:rPr>
          <w:rFonts w:ascii="仿宋_GB2312" w:eastAsia="仿宋_GB2312"/>
          <w:sz w:val="32"/>
          <w:szCs w:val="32"/>
        </w:rPr>
      </w:pPr>
      <w:r>
        <w:rPr>
          <w:rFonts w:ascii="仿宋_GB2312" w:eastAsia="仿宋_GB2312" w:hint="eastAsia"/>
          <w:sz w:val="32"/>
          <w:szCs w:val="32"/>
        </w:rPr>
        <w:t>为落实《教育部办公厅财政部办公厅关于做好</w:t>
      </w:r>
      <w:r>
        <w:rPr>
          <w:rFonts w:ascii="仿宋_GB2312" w:eastAsia="仿宋_GB2312"/>
          <w:sz w:val="32"/>
          <w:szCs w:val="32"/>
        </w:rPr>
        <w:t>2015</w:t>
      </w:r>
      <w:r>
        <w:rPr>
          <w:rFonts w:ascii="仿宋_GB2312" w:eastAsia="仿宋_GB2312" w:hint="eastAsia"/>
          <w:sz w:val="32"/>
          <w:szCs w:val="32"/>
        </w:rPr>
        <w:t>年中小学幼儿园教师国家级培训计划实施工作的通知》（教师厅〔</w:t>
      </w:r>
      <w:r>
        <w:rPr>
          <w:rFonts w:ascii="仿宋_GB2312" w:eastAsia="仿宋_GB2312"/>
          <w:sz w:val="32"/>
          <w:szCs w:val="32"/>
        </w:rPr>
        <w:t>2015</w:t>
      </w: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号）精神，提高我省教师培训质量，省教育厅拟在各单位推荐的基础上，建立中小学幼儿园教师培训省级和县级专家库，现就专家库人选推荐工作有关事宜通知如下。</w:t>
      </w:r>
    </w:p>
    <w:p w:rsidR="00454AF3" w:rsidRDefault="00454AF3">
      <w:pPr>
        <w:spacing w:line="500" w:lineRule="exact"/>
        <w:ind w:firstLineChars="200" w:firstLine="640"/>
        <w:rPr>
          <w:rFonts w:ascii="黑体" w:eastAsia="黑体"/>
          <w:sz w:val="32"/>
          <w:szCs w:val="32"/>
        </w:rPr>
      </w:pPr>
      <w:r>
        <w:rPr>
          <w:rFonts w:ascii="黑体" w:eastAsia="黑体" w:hint="eastAsia"/>
          <w:sz w:val="32"/>
          <w:szCs w:val="32"/>
        </w:rPr>
        <w:t>一、推荐人选范围和条件</w:t>
      </w:r>
    </w:p>
    <w:p w:rsidR="00454AF3" w:rsidRDefault="00454AF3">
      <w:pPr>
        <w:spacing w:line="500" w:lineRule="exact"/>
        <w:ind w:firstLineChars="200" w:firstLine="640"/>
        <w:rPr>
          <w:rFonts w:ascii="仿宋_GB2312" w:eastAsia="仿宋_GB2312"/>
          <w:sz w:val="32"/>
          <w:szCs w:val="32"/>
        </w:rPr>
      </w:pPr>
      <w:r>
        <w:rPr>
          <w:rFonts w:ascii="仿宋_GB2312" w:eastAsia="仿宋_GB2312" w:hint="eastAsia"/>
          <w:sz w:val="32"/>
          <w:szCs w:val="32"/>
        </w:rPr>
        <w:t>（一）省级专家库人选</w:t>
      </w:r>
    </w:p>
    <w:p w:rsidR="00454AF3" w:rsidRDefault="00454AF3">
      <w:pPr>
        <w:spacing w:line="50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cs="宋体" w:hint="eastAsia"/>
          <w:color w:val="000000"/>
          <w:kern w:val="0"/>
          <w:sz w:val="32"/>
          <w:szCs w:val="32"/>
        </w:rPr>
        <w:t>．</w:t>
      </w:r>
      <w:r>
        <w:rPr>
          <w:rFonts w:ascii="仿宋_GB2312" w:eastAsia="仿宋_GB2312" w:hint="eastAsia"/>
          <w:sz w:val="32"/>
          <w:szCs w:val="32"/>
        </w:rPr>
        <w:t>推荐范围：高等学校、教师培训机构优秀管理者和骨干培训者；中小学幼儿园一线优秀教师（校长、园长）和优秀教研员。教育部“国培计划”专家库专家，不在推荐范围之内。</w:t>
      </w:r>
    </w:p>
    <w:p w:rsidR="00454AF3" w:rsidRDefault="00454AF3">
      <w:pPr>
        <w:spacing w:line="500" w:lineRule="exact"/>
        <w:ind w:firstLineChars="200" w:firstLine="640"/>
        <w:rPr>
          <w:rFonts w:ascii="仿宋_GB2312" w:eastAsia="仿宋_GB2312" w:cs="宋体"/>
          <w:color w:val="000000"/>
          <w:kern w:val="0"/>
          <w:sz w:val="32"/>
          <w:szCs w:val="32"/>
        </w:rPr>
      </w:pPr>
      <w:r>
        <w:rPr>
          <w:rFonts w:ascii="仿宋_GB2312" w:eastAsia="仿宋_GB2312"/>
          <w:sz w:val="32"/>
          <w:szCs w:val="32"/>
        </w:rPr>
        <w:t>2</w:t>
      </w:r>
      <w:r>
        <w:rPr>
          <w:rFonts w:ascii="仿宋_GB2312" w:eastAsia="仿宋_GB2312" w:cs="宋体" w:hint="eastAsia"/>
          <w:color w:val="000000"/>
          <w:kern w:val="0"/>
          <w:sz w:val="32"/>
          <w:szCs w:val="32"/>
        </w:rPr>
        <w:t>．推荐条件：</w:t>
      </w:r>
    </w:p>
    <w:p w:rsidR="00454AF3" w:rsidRDefault="00454AF3">
      <w:pPr>
        <w:spacing w:line="500" w:lineRule="exact"/>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w:t>
      </w:r>
      <w:r>
        <w:rPr>
          <w:rFonts w:ascii="仿宋_GB2312" w:eastAsia="仿宋_GB2312" w:cs="宋体"/>
          <w:color w:val="000000"/>
          <w:kern w:val="0"/>
          <w:sz w:val="32"/>
          <w:szCs w:val="32"/>
        </w:rPr>
        <w:t>1</w:t>
      </w:r>
      <w:r>
        <w:rPr>
          <w:rFonts w:ascii="仿宋_GB2312" w:eastAsia="仿宋_GB2312" w:cs="宋体" w:hint="eastAsia"/>
          <w:color w:val="000000"/>
          <w:kern w:val="0"/>
          <w:sz w:val="32"/>
          <w:szCs w:val="32"/>
        </w:rPr>
        <w:t>）</w:t>
      </w:r>
      <w:r>
        <w:rPr>
          <w:rFonts w:ascii="仿宋_GB2312" w:eastAsia="仿宋_GB2312" w:hint="eastAsia"/>
          <w:sz w:val="32"/>
          <w:szCs w:val="32"/>
        </w:rPr>
        <w:t>教书育人成绩突出，在本领域和同行中有较高声誉，原则上获得过市级以上荣誉。</w:t>
      </w:r>
    </w:p>
    <w:p w:rsidR="00454AF3" w:rsidRDefault="00454AF3">
      <w:pPr>
        <w:spacing w:line="500" w:lineRule="exact"/>
        <w:ind w:firstLineChars="200" w:firstLine="640"/>
        <w:rPr>
          <w:rFonts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）培训经验丰富，培训效果突出，承担过市级以上教师培训任务。优先推荐承担过“国培计划”任务的专家，</w:t>
      </w:r>
      <w:r>
        <w:rPr>
          <w:rFonts w:eastAsia="仿宋_GB2312" w:hint="eastAsia"/>
          <w:sz w:val="32"/>
          <w:szCs w:val="32"/>
        </w:rPr>
        <w:t>优先推荐特级教师、长白山教学名师培养对象、吉林省名师工作室主持人，优先推荐体育、音乐、美术、信息技术等薄弱学科培训专家。同一学段同学科推荐人数不超过</w:t>
      </w:r>
      <w:r>
        <w:rPr>
          <w:rFonts w:eastAsia="仿宋_GB2312"/>
          <w:sz w:val="32"/>
          <w:szCs w:val="32"/>
        </w:rPr>
        <w:t>2</w:t>
      </w:r>
      <w:r>
        <w:rPr>
          <w:rFonts w:eastAsia="仿宋_GB2312" w:hint="eastAsia"/>
          <w:sz w:val="32"/>
          <w:szCs w:val="32"/>
        </w:rPr>
        <w:t>人。</w:t>
      </w:r>
    </w:p>
    <w:p w:rsidR="00454AF3" w:rsidRDefault="00454AF3">
      <w:pPr>
        <w:spacing w:line="500" w:lineRule="exact"/>
        <w:ind w:firstLineChars="200" w:firstLine="640"/>
        <w:rPr>
          <w:rFonts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）具有</w:t>
      </w:r>
      <w:r>
        <w:rPr>
          <w:rFonts w:eastAsia="仿宋_GB2312" w:hint="eastAsia"/>
          <w:sz w:val="32"/>
          <w:szCs w:val="32"/>
        </w:rPr>
        <w:t>高级职务（职称），年龄不超过</w:t>
      </w:r>
      <w:r>
        <w:rPr>
          <w:rFonts w:eastAsia="仿宋_GB2312"/>
          <w:sz w:val="32"/>
          <w:szCs w:val="32"/>
        </w:rPr>
        <w:t>50</w:t>
      </w:r>
      <w:r>
        <w:rPr>
          <w:rFonts w:eastAsia="仿宋_GB2312" w:hint="eastAsia"/>
          <w:sz w:val="32"/>
          <w:szCs w:val="32"/>
        </w:rPr>
        <w:t>周岁，条件优秀者可适当放宽。</w:t>
      </w:r>
    </w:p>
    <w:p w:rsidR="00454AF3" w:rsidRDefault="00454AF3">
      <w:pPr>
        <w:spacing w:line="500" w:lineRule="exact"/>
        <w:ind w:firstLineChars="200" w:firstLine="640"/>
        <w:rPr>
          <w:rFonts w:ascii="仿宋_GB2312"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w:t>
      </w:r>
      <w:r>
        <w:rPr>
          <w:rFonts w:ascii="仿宋_GB2312" w:eastAsia="仿宋_GB2312" w:hint="eastAsia"/>
          <w:sz w:val="32"/>
          <w:szCs w:val="32"/>
        </w:rPr>
        <w:t>具备较高的信息技术操作能力，熟悉网络研修社区的策划、主持和指导工作。</w:t>
      </w:r>
    </w:p>
    <w:p w:rsidR="00454AF3" w:rsidRDefault="00454AF3">
      <w:pPr>
        <w:spacing w:line="500" w:lineRule="exact"/>
        <w:ind w:firstLineChars="200" w:firstLine="640"/>
        <w:rPr>
          <w:rFonts w:ascii="仿宋_GB2312" w:eastAsia="仿宋_GB2312"/>
          <w:sz w:val="32"/>
          <w:szCs w:val="32"/>
        </w:rPr>
      </w:pPr>
      <w:r>
        <w:rPr>
          <w:rFonts w:eastAsia="仿宋_GB2312" w:hint="eastAsia"/>
          <w:sz w:val="32"/>
          <w:szCs w:val="32"/>
        </w:rPr>
        <w:t>（</w:t>
      </w:r>
      <w:r>
        <w:rPr>
          <w:rFonts w:eastAsia="仿宋_GB2312"/>
          <w:sz w:val="32"/>
          <w:szCs w:val="32"/>
        </w:rPr>
        <w:t>5</w:t>
      </w:r>
      <w:r>
        <w:rPr>
          <w:rFonts w:eastAsia="仿宋_GB2312" w:hint="eastAsia"/>
          <w:sz w:val="32"/>
          <w:szCs w:val="32"/>
        </w:rPr>
        <w:t>）</w:t>
      </w:r>
      <w:r>
        <w:rPr>
          <w:rFonts w:ascii="仿宋_GB2312" w:eastAsia="仿宋_GB2312" w:hint="eastAsia"/>
          <w:sz w:val="32"/>
          <w:szCs w:val="32"/>
        </w:rPr>
        <w:t>能够认真、负责、高质量地完成培训任务。</w:t>
      </w:r>
    </w:p>
    <w:p w:rsidR="00454AF3" w:rsidRDefault="00454AF3">
      <w:pPr>
        <w:spacing w:line="500" w:lineRule="exact"/>
        <w:ind w:firstLineChars="200" w:firstLine="640"/>
        <w:rPr>
          <w:rFonts w:ascii="仿宋_GB2312" w:eastAsia="仿宋_GB2312"/>
          <w:sz w:val="32"/>
          <w:szCs w:val="32"/>
        </w:rPr>
      </w:pPr>
      <w:r>
        <w:rPr>
          <w:rFonts w:ascii="仿宋_GB2312" w:eastAsia="仿宋_GB2312" w:hint="eastAsia"/>
          <w:sz w:val="32"/>
          <w:szCs w:val="32"/>
        </w:rPr>
        <w:t>（二）县级专家库人选</w:t>
      </w:r>
    </w:p>
    <w:p w:rsidR="00454AF3" w:rsidRDefault="00454AF3">
      <w:pPr>
        <w:spacing w:line="500" w:lineRule="exact"/>
        <w:ind w:firstLineChars="200" w:firstLine="640"/>
        <w:rPr>
          <w:rFonts w:ascii="仿宋_GB2312" w:eastAsia="仿宋_GB2312"/>
          <w:sz w:val="32"/>
          <w:szCs w:val="32"/>
        </w:rPr>
      </w:pPr>
      <w:r>
        <w:rPr>
          <w:rFonts w:ascii="仿宋_GB2312" w:eastAsia="仿宋_GB2312" w:hint="eastAsia"/>
          <w:sz w:val="32"/>
          <w:szCs w:val="32"/>
        </w:rPr>
        <w:t>在吉林省“国培计划（</w:t>
      </w:r>
      <w:r>
        <w:rPr>
          <w:rFonts w:ascii="仿宋_GB2312" w:eastAsia="仿宋_GB2312"/>
          <w:sz w:val="32"/>
          <w:szCs w:val="32"/>
        </w:rPr>
        <w:t>2015</w:t>
      </w:r>
      <w:r>
        <w:rPr>
          <w:rFonts w:ascii="仿宋_GB2312" w:eastAsia="仿宋_GB2312" w:hint="eastAsia"/>
          <w:sz w:val="32"/>
          <w:szCs w:val="32"/>
        </w:rPr>
        <w:t>）”</w:t>
      </w:r>
      <w:r>
        <w:rPr>
          <w:rFonts w:ascii="仿宋_GB2312" w:eastAsia="仿宋_GB2312"/>
          <w:sz w:val="32"/>
          <w:szCs w:val="32"/>
        </w:rPr>
        <w:t>A</w:t>
      </w:r>
      <w:r>
        <w:rPr>
          <w:rFonts w:ascii="仿宋_GB2312" w:eastAsia="仿宋_GB2312" w:hint="eastAsia"/>
          <w:sz w:val="32"/>
          <w:szCs w:val="32"/>
        </w:rPr>
        <w:t>类项目县中建立县级教师培训专家库，以后入选的</w:t>
      </w:r>
      <w:r>
        <w:rPr>
          <w:rFonts w:ascii="仿宋_GB2312" w:eastAsia="仿宋_GB2312"/>
          <w:sz w:val="32"/>
          <w:szCs w:val="32"/>
        </w:rPr>
        <w:t>A</w:t>
      </w:r>
      <w:r>
        <w:rPr>
          <w:rFonts w:ascii="仿宋_GB2312" w:eastAsia="仿宋_GB2312" w:hint="eastAsia"/>
          <w:sz w:val="32"/>
          <w:szCs w:val="32"/>
        </w:rPr>
        <w:t>类项目县据此条件遴选。</w:t>
      </w:r>
    </w:p>
    <w:p w:rsidR="00454AF3" w:rsidRDefault="00454AF3">
      <w:pPr>
        <w:spacing w:line="50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cs="宋体" w:hint="eastAsia"/>
          <w:color w:val="000000"/>
          <w:kern w:val="0"/>
          <w:sz w:val="32"/>
          <w:szCs w:val="32"/>
        </w:rPr>
        <w:t>．</w:t>
      </w:r>
      <w:r>
        <w:rPr>
          <w:rFonts w:ascii="仿宋_GB2312" w:eastAsia="仿宋_GB2312" w:hint="eastAsia"/>
          <w:sz w:val="32"/>
          <w:szCs w:val="32"/>
        </w:rPr>
        <w:t>推荐范围：县（区、市）教师进修学校的优秀教研员和县域内中小学幼儿园一线优秀教师（校长、园长）。</w:t>
      </w:r>
    </w:p>
    <w:p w:rsidR="00454AF3" w:rsidRDefault="00454AF3">
      <w:pPr>
        <w:spacing w:line="500" w:lineRule="exact"/>
        <w:ind w:firstLineChars="200" w:firstLine="640"/>
        <w:rPr>
          <w:rFonts w:ascii="仿宋_GB2312" w:eastAsia="仿宋_GB2312" w:cs="宋体"/>
          <w:color w:val="000000"/>
          <w:kern w:val="0"/>
          <w:sz w:val="32"/>
          <w:szCs w:val="32"/>
        </w:rPr>
      </w:pPr>
      <w:r>
        <w:rPr>
          <w:rFonts w:ascii="仿宋_GB2312" w:eastAsia="仿宋_GB2312"/>
          <w:sz w:val="32"/>
          <w:szCs w:val="32"/>
        </w:rPr>
        <w:t>2</w:t>
      </w:r>
      <w:r>
        <w:rPr>
          <w:rFonts w:ascii="仿宋_GB2312" w:eastAsia="仿宋_GB2312" w:cs="宋体" w:hint="eastAsia"/>
          <w:color w:val="000000"/>
          <w:kern w:val="0"/>
          <w:sz w:val="32"/>
          <w:szCs w:val="32"/>
        </w:rPr>
        <w:t>．推荐条件：</w:t>
      </w:r>
    </w:p>
    <w:p w:rsidR="00454AF3" w:rsidRDefault="00454AF3">
      <w:pPr>
        <w:spacing w:line="500" w:lineRule="exact"/>
        <w:ind w:firstLineChars="200" w:firstLine="640"/>
        <w:rPr>
          <w:rFonts w:ascii="仿宋_GB2312" w:eastAsia="仿宋_GB2312"/>
          <w:sz w:val="32"/>
          <w:szCs w:val="32"/>
        </w:rPr>
      </w:pPr>
      <w:r>
        <w:rPr>
          <w:rFonts w:ascii="仿宋_GB2312" w:eastAsia="仿宋_GB2312" w:cs="宋体" w:hint="eastAsia"/>
          <w:color w:val="000000"/>
          <w:kern w:val="0"/>
          <w:sz w:val="32"/>
          <w:szCs w:val="32"/>
        </w:rPr>
        <w:t>（</w:t>
      </w:r>
      <w:r>
        <w:rPr>
          <w:rFonts w:ascii="仿宋_GB2312" w:eastAsia="仿宋_GB2312" w:cs="宋体"/>
          <w:color w:val="000000"/>
          <w:kern w:val="0"/>
          <w:sz w:val="32"/>
          <w:szCs w:val="32"/>
        </w:rPr>
        <w:t>1</w:t>
      </w:r>
      <w:r>
        <w:rPr>
          <w:rFonts w:ascii="仿宋_GB2312" w:eastAsia="仿宋_GB2312" w:cs="宋体" w:hint="eastAsia"/>
          <w:color w:val="000000"/>
          <w:kern w:val="0"/>
          <w:sz w:val="32"/>
          <w:szCs w:val="32"/>
        </w:rPr>
        <w:t>）</w:t>
      </w:r>
      <w:r>
        <w:rPr>
          <w:rFonts w:ascii="仿宋_GB2312" w:eastAsia="仿宋_GB2312" w:hint="eastAsia"/>
          <w:sz w:val="32"/>
          <w:szCs w:val="32"/>
        </w:rPr>
        <w:t>热爱教育事业，对基础教育课程改革有较好的理解和把握，教学经验丰富，教学效果良好，在本地本学科领域具有一定的声誉。</w:t>
      </w:r>
    </w:p>
    <w:p w:rsidR="00454AF3" w:rsidRDefault="00454AF3">
      <w:pPr>
        <w:spacing w:line="5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）教师进修学校教研员应具有三年以上研培工作经历，了解本县本学科的教学现状，能够针对教学中存在的倾向性问题，开展有效的教研教改活动。</w:t>
      </w:r>
    </w:p>
    <w:p w:rsidR="00454AF3" w:rsidRDefault="00454AF3">
      <w:pPr>
        <w:spacing w:line="5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）一线优秀教师（校长、园长）应具有五年以上的教学经历，县级以上骨干教师，优先推荐承担过县级以上培训任务的教师。</w:t>
      </w:r>
    </w:p>
    <w:p w:rsidR="00454AF3" w:rsidRDefault="00454AF3">
      <w:pPr>
        <w:spacing w:line="5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）具有一定的信息技术操作能力，能熟练使用常用软件完成各类信息的搜集、下载、传送、交流等技术性操作。</w:t>
      </w:r>
    </w:p>
    <w:p w:rsidR="00454AF3" w:rsidRDefault="00454AF3">
      <w:pPr>
        <w:spacing w:line="5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）能够认真、负责、高质量地完成培训任务。</w:t>
      </w:r>
    </w:p>
    <w:p w:rsidR="00454AF3" w:rsidRDefault="00454AF3">
      <w:pPr>
        <w:spacing w:line="500" w:lineRule="exact"/>
        <w:ind w:firstLineChars="200" w:firstLine="640"/>
        <w:rPr>
          <w:rFonts w:ascii="仿宋_GB2312" w:eastAsia="仿宋_GB2312"/>
          <w:sz w:val="32"/>
          <w:szCs w:val="32"/>
        </w:rPr>
      </w:pPr>
      <w:r>
        <w:rPr>
          <w:rFonts w:ascii="黑体" w:eastAsia="黑体" w:hint="eastAsia"/>
          <w:sz w:val="32"/>
          <w:szCs w:val="32"/>
        </w:rPr>
        <w:t>二、推荐人选程序、名额和学科</w:t>
      </w:r>
    </w:p>
    <w:p w:rsidR="00454AF3" w:rsidRDefault="00454AF3">
      <w:pPr>
        <w:spacing w:line="500" w:lineRule="exact"/>
        <w:ind w:firstLineChars="200" w:firstLine="640"/>
        <w:rPr>
          <w:rFonts w:ascii="黑体" w:eastAsia="黑体"/>
          <w:sz w:val="32"/>
          <w:szCs w:val="32"/>
        </w:rPr>
      </w:pPr>
      <w:r>
        <w:rPr>
          <w:rFonts w:ascii="仿宋_GB2312" w:eastAsia="仿宋_GB2312" w:hint="eastAsia"/>
          <w:sz w:val="32"/>
          <w:szCs w:val="32"/>
        </w:rPr>
        <w:t>（一）省级专家库人选</w:t>
      </w:r>
    </w:p>
    <w:p w:rsidR="00454AF3" w:rsidRDefault="00454AF3">
      <w:pPr>
        <w:spacing w:line="500" w:lineRule="exact"/>
        <w:ind w:firstLineChars="200" w:firstLine="640"/>
        <w:rPr>
          <w:rFonts w:ascii="仿宋_GB2312" w:eastAsia="仿宋_GB2312"/>
          <w:sz w:val="32"/>
          <w:szCs w:val="32"/>
        </w:rPr>
      </w:pPr>
      <w:r>
        <w:rPr>
          <w:rFonts w:ascii="仿宋_GB2312" w:eastAsia="仿宋_GB2312"/>
          <w:sz w:val="32"/>
          <w:szCs w:val="32"/>
        </w:rPr>
        <w:t xml:space="preserve">1. </w:t>
      </w:r>
      <w:r>
        <w:rPr>
          <w:rFonts w:ascii="仿宋_GB2312" w:eastAsia="仿宋_GB2312" w:hint="eastAsia"/>
          <w:sz w:val="32"/>
          <w:szCs w:val="32"/>
        </w:rPr>
        <w:t>推荐程序</w:t>
      </w:r>
    </w:p>
    <w:p w:rsidR="00454AF3" w:rsidRDefault="00454AF3">
      <w:pPr>
        <w:spacing w:line="5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）自主申报。符合条件的教师向所在学校提出申请，学校同意后报所在地教育行政部门。</w:t>
      </w:r>
    </w:p>
    <w:p w:rsidR="00454AF3" w:rsidRDefault="00454AF3">
      <w:pPr>
        <w:spacing w:line="5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）市级推荐。市（州）教育局根据推荐条件，对申报教师材料进行审查，根据推荐名额，择优上报省教育厅。高等学校和中省直中小学校直接报省教育厅。</w:t>
      </w:r>
    </w:p>
    <w:p w:rsidR="00454AF3" w:rsidRDefault="00454AF3">
      <w:pPr>
        <w:spacing w:line="5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）省级认定。省教育厅组织专家对各单位推荐人选进行评审，确定省级专家库人选，并予以公示。</w:t>
      </w:r>
    </w:p>
    <w:p w:rsidR="00454AF3" w:rsidRDefault="00454AF3">
      <w:pPr>
        <w:spacing w:line="500" w:lineRule="exact"/>
        <w:ind w:firstLineChars="200" w:firstLine="640"/>
        <w:rPr>
          <w:rFonts w:ascii="仿宋_GB2312" w:eastAsia="仿宋_GB2312"/>
          <w:sz w:val="32"/>
          <w:szCs w:val="32"/>
        </w:rPr>
      </w:pPr>
      <w:r>
        <w:rPr>
          <w:rFonts w:ascii="仿宋_GB2312" w:eastAsia="仿宋_GB2312"/>
          <w:sz w:val="32"/>
          <w:szCs w:val="32"/>
        </w:rPr>
        <w:t xml:space="preserve">2. </w:t>
      </w:r>
      <w:r>
        <w:rPr>
          <w:rFonts w:ascii="仿宋_GB2312" w:eastAsia="仿宋_GB2312" w:hint="eastAsia"/>
          <w:sz w:val="32"/>
          <w:szCs w:val="32"/>
        </w:rPr>
        <w:t>推荐名额</w:t>
      </w:r>
      <w:r>
        <w:rPr>
          <w:rFonts w:ascii="仿宋_GB2312" w:eastAsia="仿宋_GB2312"/>
          <w:sz w:val="32"/>
          <w:szCs w:val="32"/>
        </w:rPr>
        <w:t xml:space="preserve">   </w:t>
      </w:r>
    </w:p>
    <w:p w:rsidR="00454AF3" w:rsidRDefault="00454AF3">
      <w:pPr>
        <w:spacing w:line="500" w:lineRule="exact"/>
        <w:ind w:firstLineChars="200" w:firstLine="640"/>
        <w:rPr>
          <w:rFonts w:ascii="仿宋_GB2312" w:eastAsia="仿宋_GB2312"/>
          <w:sz w:val="32"/>
          <w:szCs w:val="32"/>
        </w:rPr>
      </w:pPr>
      <w:r>
        <w:rPr>
          <w:rFonts w:ascii="仿宋_GB2312" w:eastAsia="仿宋_GB2312" w:hint="eastAsia"/>
          <w:sz w:val="32"/>
          <w:szCs w:val="32"/>
        </w:rPr>
        <w:t>省级专家库人选推荐名额分配见附件</w:t>
      </w:r>
      <w:r>
        <w:rPr>
          <w:rFonts w:ascii="仿宋_GB2312" w:eastAsia="仿宋_GB2312"/>
          <w:sz w:val="32"/>
          <w:szCs w:val="32"/>
        </w:rPr>
        <w:t>1</w:t>
      </w:r>
      <w:r>
        <w:rPr>
          <w:rFonts w:ascii="仿宋_GB2312" w:eastAsia="仿宋_GB2312" w:hint="eastAsia"/>
          <w:sz w:val="32"/>
          <w:szCs w:val="32"/>
        </w:rPr>
        <w:t>。</w:t>
      </w:r>
    </w:p>
    <w:p w:rsidR="00454AF3" w:rsidRDefault="00454AF3">
      <w:pPr>
        <w:spacing w:line="500" w:lineRule="exact"/>
        <w:ind w:firstLineChars="200" w:firstLine="640"/>
        <w:rPr>
          <w:rFonts w:ascii="仿宋_GB2312" w:eastAsia="仿宋_GB2312"/>
          <w:sz w:val="32"/>
          <w:szCs w:val="32"/>
        </w:rPr>
      </w:pPr>
      <w:r>
        <w:rPr>
          <w:rFonts w:ascii="仿宋_GB2312" w:eastAsia="仿宋_GB2312"/>
          <w:sz w:val="32"/>
          <w:szCs w:val="32"/>
        </w:rPr>
        <w:t xml:space="preserve">3. </w:t>
      </w:r>
      <w:r>
        <w:rPr>
          <w:rFonts w:ascii="仿宋_GB2312" w:eastAsia="仿宋_GB2312" w:hint="eastAsia"/>
          <w:sz w:val="32"/>
          <w:szCs w:val="32"/>
        </w:rPr>
        <w:t>推荐学科（领域）</w:t>
      </w:r>
    </w:p>
    <w:p w:rsidR="00454AF3" w:rsidRDefault="00454AF3">
      <w:pPr>
        <w:spacing w:line="500" w:lineRule="exact"/>
        <w:ind w:firstLineChars="200" w:firstLine="640"/>
        <w:rPr>
          <w:rFonts w:ascii="仿宋_GB2312" w:eastAsia="仿宋_GB2312"/>
          <w:sz w:val="32"/>
          <w:szCs w:val="32"/>
        </w:rPr>
      </w:pPr>
      <w:r>
        <w:rPr>
          <w:rFonts w:ascii="仿宋_GB2312" w:eastAsia="仿宋_GB2312" w:hint="eastAsia"/>
          <w:sz w:val="32"/>
          <w:szCs w:val="32"/>
        </w:rPr>
        <w:t>小学：品德与生活（品德与社会）、语文、数学、英语、体育、音乐、美术、科学、综合实践活动。</w:t>
      </w:r>
    </w:p>
    <w:p w:rsidR="00454AF3" w:rsidRDefault="00454AF3">
      <w:pPr>
        <w:spacing w:line="500" w:lineRule="exact"/>
        <w:ind w:firstLine="600"/>
        <w:rPr>
          <w:rFonts w:ascii="仿宋_GB2312" w:eastAsia="仿宋_GB2312"/>
          <w:sz w:val="32"/>
          <w:szCs w:val="32"/>
        </w:rPr>
      </w:pPr>
      <w:r>
        <w:rPr>
          <w:rFonts w:ascii="仿宋_GB2312" w:eastAsia="仿宋_GB2312" w:hint="eastAsia"/>
          <w:sz w:val="32"/>
          <w:szCs w:val="32"/>
        </w:rPr>
        <w:t>初中：思想品德、语文、数学、英语、物理、化学、生物、历史、地理、体育与健康、音乐、美术、综合实践活动。</w:t>
      </w:r>
    </w:p>
    <w:p w:rsidR="00454AF3" w:rsidRDefault="00454AF3">
      <w:pPr>
        <w:spacing w:line="500" w:lineRule="exact"/>
        <w:ind w:firstLine="600"/>
        <w:rPr>
          <w:rFonts w:ascii="仿宋_GB2312" w:eastAsia="仿宋_GB2312"/>
          <w:sz w:val="32"/>
          <w:szCs w:val="32"/>
        </w:rPr>
      </w:pPr>
      <w:r>
        <w:rPr>
          <w:rFonts w:ascii="仿宋_GB2312" w:eastAsia="仿宋_GB2312" w:hint="eastAsia"/>
          <w:sz w:val="32"/>
          <w:szCs w:val="32"/>
        </w:rPr>
        <w:t>高中：思想政治、语文、数学、英语、物理、化学、生物、历史、地理、体育与健康、音乐、美术、信息技术、通用技术、综合实践活动。</w:t>
      </w:r>
    </w:p>
    <w:p w:rsidR="00454AF3" w:rsidRDefault="00454AF3">
      <w:pPr>
        <w:spacing w:line="500" w:lineRule="exact"/>
        <w:ind w:firstLine="600"/>
        <w:rPr>
          <w:rFonts w:ascii="仿宋_GB2312" w:eastAsia="仿宋_GB2312"/>
          <w:sz w:val="32"/>
          <w:szCs w:val="32"/>
        </w:rPr>
      </w:pPr>
      <w:r>
        <w:rPr>
          <w:rFonts w:ascii="仿宋_GB2312" w:eastAsia="仿宋_GB2312" w:hint="eastAsia"/>
          <w:sz w:val="32"/>
          <w:szCs w:val="32"/>
        </w:rPr>
        <w:t>其他：学前教育、教师教育理论与实践、班主任工作、师德教育、心理健康教育、特殊教育、学校管理、法制教育、信息技术等。</w:t>
      </w:r>
    </w:p>
    <w:p w:rsidR="00454AF3" w:rsidRDefault="00454AF3">
      <w:pPr>
        <w:spacing w:line="500" w:lineRule="exact"/>
        <w:ind w:firstLineChars="200" w:firstLine="640"/>
        <w:rPr>
          <w:rFonts w:ascii="仿宋_GB2312" w:eastAsia="仿宋_GB2312"/>
          <w:sz w:val="32"/>
          <w:szCs w:val="32"/>
        </w:rPr>
      </w:pPr>
      <w:r>
        <w:rPr>
          <w:rFonts w:ascii="仿宋_GB2312" w:eastAsia="仿宋_GB2312" w:hint="eastAsia"/>
          <w:sz w:val="32"/>
          <w:szCs w:val="32"/>
        </w:rPr>
        <w:t>（二）县级专家库人选</w:t>
      </w:r>
    </w:p>
    <w:p w:rsidR="00454AF3" w:rsidRDefault="00454AF3">
      <w:pPr>
        <w:spacing w:line="500" w:lineRule="exact"/>
        <w:ind w:firstLineChars="200" w:firstLine="640"/>
        <w:rPr>
          <w:rFonts w:ascii="仿宋_GB2312" w:eastAsia="仿宋_GB2312"/>
          <w:sz w:val="32"/>
          <w:szCs w:val="32"/>
        </w:rPr>
      </w:pPr>
      <w:r>
        <w:rPr>
          <w:rFonts w:ascii="仿宋_GB2312" w:eastAsia="仿宋_GB2312"/>
          <w:sz w:val="32"/>
          <w:szCs w:val="32"/>
        </w:rPr>
        <w:t xml:space="preserve">1. </w:t>
      </w:r>
      <w:r>
        <w:rPr>
          <w:rFonts w:ascii="仿宋_GB2312" w:eastAsia="仿宋_GB2312" w:hint="eastAsia"/>
          <w:sz w:val="32"/>
          <w:szCs w:val="32"/>
        </w:rPr>
        <w:t>推荐程序</w:t>
      </w:r>
    </w:p>
    <w:p w:rsidR="00454AF3" w:rsidRDefault="00454AF3">
      <w:pPr>
        <w:spacing w:line="5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）自主申报。符合条件的教师向所在学校提出申请，学校同意后报县教育局。</w:t>
      </w:r>
    </w:p>
    <w:p w:rsidR="00454AF3" w:rsidRDefault="00454AF3">
      <w:pPr>
        <w:spacing w:line="500" w:lineRule="exact"/>
        <w:ind w:firstLine="644"/>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）县级评审。县（区、市）教育局根据县级培训专家条件组织评审，确定专家库人选，公示无异议报省教育厅备案。</w:t>
      </w:r>
    </w:p>
    <w:p w:rsidR="00454AF3" w:rsidRDefault="00454AF3">
      <w:pPr>
        <w:spacing w:line="5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）省级认定。根据项目县报送的专家库人选，省教育厅组织统一认定。</w:t>
      </w:r>
    </w:p>
    <w:p w:rsidR="00454AF3" w:rsidRDefault="00454AF3">
      <w:pPr>
        <w:spacing w:line="500" w:lineRule="exact"/>
        <w:ind w:firstLineChars="200" w:firstLine="640"/>
        <w:rPr>
          <w:rFonts w:ascii="仿宋_GB2312" w:eastAsia="仿宋_GB2312"/>
          <w:sz w:val="32"/>
          <w:szCs w:val="32"/>
        </w:rPr>
      </w:pPr>
      <w:r>
        <w:rPr>
          <w:rFonts w:ascii="仿宋_GB2312" w:eastAsia="仿宋_GB2312"/>
          <w:sz w:val="32"/>
          <w:szCs w:val="32"/>
        </w:rPr>
        <w:t xml:space="preserve">2. </w:t>
      </w:r>
      <w:r>
        <w:rPr>
          <w:rFonts w:ascii="仿宋_GB2312" w:eastAsia="仿宋_GB2312" w:hint="eastAsia"/>
          <w:sz w:val="32"/>
          <w:szCs w:val="32"/>
        </w:rPr>
        <w:t>推荐名额</w:t>
      </w:r>
    </w:p>
    <w:p w:rsidR="00454AF3" w:rsidRDefault="00454AF3">
      <w:pPr>
        <w:spacing w:line="500" w:lineRule="exact"/>
        <w:ind w:firstLineChars="200" w:firstLine="640"/>
        <w:rPr>
          <w:rFonts w:ascii="仿宋_GB2312" w:eastAsia="仿宋_GB2312"/>
          <w:sz w:val="32"/>
          <w:szCs w:val="32"/>
        </w:rPr>
      </w:pPr>
      <w:r>
        <w:rPr>
          <w:rFonts w:ascii="仿宋_GB2312" w:eastAsia="仿宋_GB2312" w:hint="eastAsia"/>
          <w:sz w:val="32"/>
          <w:szCs w:val="32"/>
        </w:rPr>
        <w:t>县级专家库专家数量由县教育局根据当地教师培训需求确定，原则上专家数量与本地乡村教师的比例不低于</w:t>
      </w: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30</w:t>
      </w:r>
      <w:r>
        <w:rPr>
          <w:rFonts w:ascii="仿宋_GB2312" w:eastAsia="仿宋_GB2312" w:hint="eastAsia"/>
          <w:sz w:val="32"/>
          <w:szCs w:val="32"/>
        </w:rPr>
        <w:t>。</w:t>
      </w:r>
    </w:p>
    <w:p w:rsidR="00454AF3" w:rsidRDefault="00454AF3">
      <w:pPr>
        <w:spacing w:line="500" w:lineRule="exact"/>
        <w:ind w:firstLineChars="200" w:firstLine="640"/>
        <w:rPr>
          <w:rFonts w:ascii="仿宋_GB2312" w:eastAsia="仿宋_GB2312"/>
          <w:sz w:val="32"/>
          <w:szCs w:val="32"/>
        </w:rPr>
      </w:pPr>
      <w:r>
        <w:rPr>
          <w:rFonts w:ascii="仿宋_GB2312" w:eastAsia="仿宋_GB2312"/>
          <w:sz w:val="32"/>
          <w:szCs w:val="32"/>
        </w:rPr>
        <w:t xml:space="preserve">3. </w:t>
      </w:r>
      <w:r>
        <w:rPr>
          <w:rFonts w:ascii="仿宋_GB2312" w:eastAsia="仿宋_GB2312" w:hint="eastAsia"/>
          <w:sz w:val="32"/>
          <w:szCs w:val="32"/>
        </w:rPr>
        <w:t>推荐学科（领域）</w:t>
      </w:r>
    </w:p>
    <w:p w:rsidR="00454AF3" w:rsidRDefault="00454AF3">
      <w:pPr>
        <w:spacing w:line="500" w:lineRule="exact"/>
        <w:ind w:firstLineChars="200" w:firstLine="640"/>
        <w:rPr>
          <w:rFonts w:ascii="仿宋_GB2312" w:eastAsia="仿宋_GB2312"/>
          <w:sz w:val="32"/>
          <w:szCs w:val="32"/>
        </w:rPr>
      </w:pPr>
      <w:r>
        <w:rPr>
          <w:rFonts w:ascii="仿宋_GB2312" w:eastAsia="仿宋_GB2312"/>
          <w:sz w:val="32"/>
          <w:szCs w:val="32"/>
        </w:rPr>
        <w:t>A</w:t>
      </w:r>
      <w:r>
        <w:rPr>
          <w:rFonts w:ascii="仿宋_GB2312" w:eastAsia="仿宋_GB2312" w:hint="eastAsia"/>
          <w:sz w:val="32"/>
          <w:szCs w:val="32"/>
        </w:rPr>
        <w:t>类项目县按照本县教师队伍发展需要，确定中小学幼儿园推荐学科，优先保证“国培计划”送教下乡方案中确定的</w:t>
      </w:r>
      <w:r>
        <w:rPr>
          <w:rFonts w:ascii="仿宋_GB2312" w:eastAsia="仿宋_GB2312"/>
          <w:sz w:val="32"/>
          <w:szCs w:val="32"/>
        </w:rPr>
        <w:t>10</w:t>
      </w:r>
      <w:r>
        <w:rPr>
          <w:rFonts w:ascii="仿宋_GB2312" w:eastAsia="仿宋_GB2312" w:hint="eastAsia"/>
          <w:sz w:val="32"/>
          <w:szCs w:val="32"/>
        </w:rPr>
        <w:t>个学科。</w:t>
      </w:r>
    </w:p>
    <w:p w:rsidR="00454AF3" w:rsidRDefault="00454AF3">
      <w:pPr>
        <w:spacing w:line="500" w:lineRule="exact"/>
        <w:ind w:firstLineChars="200" w:firstLine="640"/>
        <w:rPr>
          <w:rFonts w:ascii="黑体" w:eastAsia="黑体"/>
          <w:sz w:val="32"/>
          <w:szCs w:val="32"/>
        </w:rPr>
      </w:pPr>
      <w:r>
        <w:rPr>
          <w:rFonts w:ascii="黑体" w:eastAsia="黑体" w:hint="eastAsia"/>
          <w:sz w:val="32"/>
          <w:szCs w:val="32"/>
        </w:rPr>
        <w:t>三、专家库的建立与使用</w:t>
      </w:r>
    </w:p>
    <w:p w:rsidR="00454AF3" w:rsidRDefault="00454AF3">
      <w:pPr>
        <w:spacing w:line="500" w:lineRule="exact"/>
        <w:ind w:firstLineChars="200" w:firstLine="640"/>
        <w:rPr>
          <w:rFonts w:ascii="黑体" w:eastAsia="黑体"/>
          <w:sz w:val="32"/>
          <w:szCs w:val="32"/>
        </w:rPr>
      </w:pPr>
      <w:r>
        <w:rPr>
          <w:rFonts w:ascii="仿宋_GB2312" w:eastAsia="仿宋_GB2312" w:hint="eastAsia"/>
          <w:sz w:val="32"/>
          <w:szCs w:val="32"/>
        </w:rPr>
        <w:t>省教育厅建立中小学幼儿园教师培训省级和县级专家库，各级教育行政部门组织培训要优先选聘专家库成员承担培训教学任务。专家库实行动态管理，根据各方对专家培训教学效果的评估反馈，定期进行调整和补充。</w:t>
      </w:r>
    </w:p>
    <w:p w:rsidR="00454AF3" w:rsidRDefault="00454AF3">
      <w:pPr>
        <w:spacing w:line="500" w:lineRule="exact"/>
        <w:ind w:firstLineChars="200" w:firstLine="640"/>
        <w:rPr>
          <w:rFonts w:ascii="仿宋_GB2312" w:eastAsia="仿宋_GB2312"/>
          <w:color w:val="000000"/>
          <w:sz w:val="32"/>
          <w:szCs w:val="32"/>
          <w:shd w:val="clear" w:color="auto" w:fill="FFFFFF"/>
        </w:rPr>
      </w:pPr>
      <w:r>
        <w:rPr>
          <w:rFonts w:ascii="黑体" w:eastAsia="黑体" w:hint="eastAsia"/>
          <w:sz w:val="32"/>
          <w:szCs w:val="32"/>
        </w:rPr>
        <w:t>四、有关要求</w:t>
      </w:r>
    </w:p>
    <w:p w:rsidR="00454AF3" w:rsidRDefault="00454AF3">
      <w:pPr>
        <w:spacing w:line="500" w:lineRule="exact"/>
        <w:ind w:firstLineChars="200" w:firstLine="640"/>
        <w:rPr>
          <w:rFonts w:ascii="黑体" w:eastAsia="黑体"/>
          <w:sz w:val="30"/>
          <w:szCs w:val="30"/>
        </w:rPr>
      </w:pPr>
      <w:r>
        <w:rPr>
          <w:rFonts w:ascii="仿宋_GB2312" w:eastAsia="仿宋_GB2312"/>
          <w:sz w:val="32"/>
          <w:szCs w:val="32"/>
        </w:rPr>
        <w:t xml:space="preserve">1. </w:t>
      </w:r>
      <w:r>
        <w:rPr>
          <w:rFonts w:ascii="仿宋_GB2312" w:eastAsia="仿宋_GB2312" w:hint="eastAsia"/>
          <w:sz w:val="32"/>
          <w:szCs w:val="32"/>
        </w:rPr>
        <w:t>建立中小学幼儿园教师培训专家库是加强培训者队伍建设，提高培训质量的重要措施。各学校、各级教育行政部门要根据名额分配和推荐条件，做好推荐对象的推荐工作。推荐单位要排出推荐对象的先后顺序。</w:t>
      </w:r>
    </w:p>
    <w:p w:rsidR="00454AF3" w:rsidRDefault="00454AF3">
      <w:pPr>
        <w:spacing w:line="500" w:lineRule="exact"/>
        <w:ind w:firstLineChars="150" w:firstLine="480"/>
        <w:rPr>
          <w:rFonts w:ascii="仿宋_GB2312" w:eastAsia="仿宋_GB2312"/>
          <w:sz w:val="32"/>
          <w:szCs w:val="32"/>
        </w:rPr>
      </w:pPr>
      <w:r>
        <w:rPr>
          <w:rFonts w:ascii="仿宋_GB2312" w:eastAsia="仿宋_GB2312"/>
          <w:sz w:val="32"/>
          <w:szCs w:val="32"/>
        </w:rPr>
        <w:t xml:space="preserve"> 2. </w:t>
      </w:r>
      <w:r>
        <w:rPr>
          <w:rFonts w:ascii="仿宋_GB2312" w:eastAsia="仿宋_GB2312" w:hint="eastAsia"/>
          <w:sz w:val="32"/>
          <w:szCs w:val="32"/>
        </w:rPr>
        <w:t>各单位于</w:t>
      </w:r>
      <w:smartTag w:uri="urn:schemas-microsoft-com:office:smarttags" w:element="chsdate">
        <w:smartTagPr>
          <w:attr w:name="IsROCDate" w:val="False"/>
          <w:attr w:name="IsLunarDate" w:val="False"/>
          <w:attr w:name="Day" w:val="24"/>
          <w:attr w:name="Month" w:val="6"/>
          <w:attr w:name="Year" w:val="2015"/>
        </w:smartTagPr>
        <w:r>
          <w:rPr>
            <w:rFonts w:ascii="仿宋_GB2312" w:eastAsia="仿宋_GB2312"/>
            <w:sz w:val="32"/>
            <w:szCs w:val="32"/>
          </w:rPr>
          <w:t>7</w:t>
        </w:r>
        <w:r>
          <w:rPr>
            <w:rFonts w:ascii="仿宋_GB2312" w:eastAsia="仿宋_GB2312" w:hint="eastAsia"/>
            <w:sz w:val="32"/>
            <w:szCs w:val="32"/>
          </w:rPr>
          <w:t>月</w:t>
        </w:r>
        <w:r>
          <w:rPr>
            <w:rFonts w:ascii="仿宋_GB2312" w:eastAsia="仿宋_GB2312"/>
            <w:sz w:val="32"/>
            <w:szCs w:val="32"/>
          </w:rPr>
          <w:t>10</w:t>
        </w:r>
        <w:r>
          <w:rPr>
            <w:rFonts w:ascii="仿宋_GB2312" w:eastAsia="仿宋_GB2312" w:hint="eastAsia"/>
            <w:sz w:val="32"/>
            <w:szCs w:val="32"/>
          </w:rPr>
          <w:t>日</w:t>
        </w:r>
      </w:smartTag>
      <w:r>
        <w:rPr>
          <w:rFonts w:ascii="仿宋_GB2312" w:eastAsia="仿宋_GB2312" w:hint="eastAsia"/>
          <w:sz w:val="32"/>
          <w:szCs w:val="32"/>
        </w:rPr>
        <w:t>前将《省级专家库推荐人选申报表》和《省级专家库推荐人选汇总表》纸质版报送至吉林省“国培计划”项目执行办公室，电子版以地区（高校）为单位发到邮箱</w:t>
      </w:r>
      <w:hyperlink r:id="rId8" w:history="1">
        <w:r>
          <w:rPr>
            <w:rStyle w:val="Hyperlink"/>
            <w:rFonts w:ascii="仿宋_GB2312" w:eastAsia="仿宋_GB2312"/>
            <w:color w:val="auto"/>
            <w:sz w:val="32"/>
            <w:szCs w:val="32"/>
            <w:u w:val="none"/>
          </w:rPr>
          <w:t>jlsgpjh@163.com</w:t>
        </w:r>
      </w:hyperlink>
      <w:r>
        <w:rPr>
          <w:rFonts w:ascii="仿宋_GB2312" w:eastAsia="仿宋_GB2312" w:hint="eastAsia"/>
          <w:sz w:val="32"/>
          <w:szCs w:val="32"/>
        </w:rPr>
        <w:t>，文件格式“单位</w:t>
      </w:r>
      <w:r>
        <w:rPr>
          <w:rFonts w:ascii="仿宋_GB2312" w:eastAsia="仿宋_GB2312"/>
          <w:sz w:val="32"/>
          <w:szCs w:val="32"/>
        </w:rPr>
        <w:t>+</w:t>
      </w:r>
      <w:r>
        <w:rPr>
          <w:rFonts w:ascii="仿宋_GB2312" w:eastAsia="仿宋_GB2312" w:hint="eastAsia"/>
          <w:sz w:val="32"/>
          <w:szCs w:val="32"/>
        </w:rPr>
        <w:t>省级专家库</w:t>
      </w:r>
      <w:r>
        <w:rPr>
          <w:rFonts w:ascii="仿宋_GB2312" w:eastAsia="仿宋_GB2312"/>
          <w:sz w:val="32"/>
          <w:szCs w:val="32"/>
        </w:rPr>
        <w:t>+</w:t>
      </w:r>
      <w:r>
        <w:rPr>
          <w:rFonts w:ascii="仿宋_GB2312" w:eastAsia="仿宋_GB2312" w:hint="eastAsia"/>
          <w:sz w:val="32"/>
          <w:szCs w:val="32"/>
        </w:rPr>
        <w:t>姓名”。《县级专家库推荐人选申报表》由项目县存档，《县级专家库推荐人选汇总表》报“国培计划”项目执行办公室。</w:t>
      </w:r>
    </w:p>
    <w:p w:rsidR="00454AF3" w:rsidRDefault="00454AF3">
      <w:pPr>
        <w:tabs>
          <w:tab w:val="left" w:pos="6555"/>
        </w:tabs>
        <w:spacing w:line="500" w:lineRule="exact"/>
        <w:ind w:firstLineChars="200" w:firstLine="640"/>
        <w:rPr>
          <w:rFonts w:ascii="仿宋_GB2312" w:eastAsia="仿宋_GB2312"/>
          <w:sz w:val="32"/>
          <w:szCs w:val="32"/>
        </w:rPr>
      </w:pPr>
      <w:r>
        <w:rPr>
          <w:rFonts w:ascii="仿宋_GB2312" w:eastAsia="仿宋_GB2312" w:hint="eastAsia"/>
          <w:sz w:val="32"/>
          <w:szCs w:val="32"/>
        </w:rPr>
        <w:t>教育厅师范处联系人：于华伟，电话：</w:t>
      </w:r>
      <w:r>
        <w:rPr>
          <w:rFonts w:ascii="仿宋_GB2312" w:eastAsia="仿宋_GB2312"/>
          <w:sz w:val="32"/>
          <w:szCs w:val="32"/>
        </w:rPr>
        <w:t>0431</w:t>
      </w:r>
      <w:r>
        <w:rPr>
          <w:rFonts w:ascii="仿宋_GB2312" w:eastAsia="仿宋_GB2312"/>
          <w:sz w:val="32"/>
          <w:szCs w:val="32"/>
        </w:rPr>
        <w:t>—</w:t>
      </w:r>
      <w:r>
        <w:rPr>
          <w:rFonts w:ascii="仿宋_GB2312" w:eastAsia="仿宋_GB2312"/>
          <w:sz w:val="32"/>
          <w:szCs w:val="32"/>
        </w:rPr>
        <w:t>82760337</w:t>
      </w:r>
      <w:r>
        <w:rPr>
          <w:rFonts w:ascii="仿宋_GB2312" w:eastAsia="仿宋_GB2312" w:hint="eastAsia"/>
          <w:sz w:val="32"/>
          <w:szCs w:val="32"/>
        </w:rPr>
        <w:t>；</w:t>
      </w:r>
      <w:r>
        <w:rPr>
          <w:sz w:val="30"/>
          <w:szCs w:val="30"/>
        </w:rPr>
        <w:tab/>
      </w:r>
    </w:p>
    <w:p w:rsidR="00454AF3" w:rsidRDefault="00454AF3">
      <w:pPr>
        <w:spacing w:line="500" w:lineRule="exact"/>
        <w:ind w:firstLineChars="200" w:firstLine="640"/>
        <w:rPr>
          <w:rFonts w:ascii="仿宋_GB2312" w:eastAsia="仿宋_GB2312"/>
          <w:sz w:val="32"/>
          <w:szCs w:val="32"/>
        </w:rPr>
      </w:pPr>
      <w:r>
        <w:rPr>
          <w:rFonts w:ascii="仿宋_GB2312" w:eastAsia="仿宋_GB2312" w:hint="eastAsia"/>
          <w:sz w:val="32"/>
          <w:szCs w:val="32"/>
        </w:rPr>
        <w:t>省“国培计划”项目执行办公室联系人：王姣姣，李春光；电话：</w:t>
      </w:r>
      <w:r>
        <w:rPr>
          <w:rFonts w:ascii="仿宋_GB2312" w:eastAsia="仿宋_GB2312"/>
          <w:sz w:val="32"/>
          <w:szCs w:val="32"/>
        </w:rPr>
        <w:t>0431</w:t>
      </w:r>
      <w:r>
        <w:rPr>
          <w:rFonts w:ascii="仿宋_GB2312" w:eastAsia="仿宋_GB2312"/>
          <w:sz w:val="32"/>
          <w:szCs w:val="32"/>
        </w:rPr>
        <w:t>—</w:t>
      </w:r>
      <w:r>
        <w:rPr>
          <w:rFonts w:ascii="仿宋_GB2312" w:eastAsia="仿宋_GB2312"/>
          <w:sz w:val="32"/>
          <w:szCs w:val="32"/>
        </w:rPr>
        <w:t>81170246</w:t>
      </w:r>
      <w:r>
        <w:rPr>
          <w:rFonts w:ascii="仿宋_GB2312" w:eastAsia="仿宋_GB2312" w:hint="eastAsia"/>
          <w:sz w:val="32"/>
          <w:szCs w:val="32"/>
        </w:rPr>
        <w:t>；电子邮箱：</w:t>
      </w:r>
      <w:hyperlink r:id="rId9" w:history="1">
        <w:r>
          <w:rPr>
            <w:rStyle w:val="Hyperlink"/>
            <w:rFonts w:ascii="仿宋_GB2312" w:eastAsia="仿宋_GB2312"/>
            <w:color w:val="auto"/>
            <w:sz w:val="32"/>
            <w:szCs w:val="32"/>
            <w:u w:val="none"/>
          </w:rPr>
          <w:t>jlsgpjh@163.com</w:t>
        </w:r>
      </w:hyperlink>
      <w:r>
        <w:rPr>
          <w:rFonts w:ascii="仿宋_GB2312" w:eastAsia="仿宋_GB2312" w:hint="eastAsia"/>
          <w:sz w:val="32"/>
          <w:szCs w:val="32"/>
        </w:rPr>
        <w:t>；通讯地址：吉林省长春市人民大街</w:t>
      </w:r>
      <w:r>
        <w:rPr>
          <w:rFonts w:ascii="仿宋_GB2312" w:eastAsia="仿宋_GB2312"/>
          <w:sz w:val="32"/>
          <w:szCs w:val="32"/>
        </w:rPr>
        <w:t>9199</w:t>
      </w:r>
      <w:r>
        <w:rPr>
          <w:rFonts w:ascii="仿宋_GB2312" w:eastAsia="仿宋_GB2312" w:hint="eastAsia"/>
          <w:sz w:val="32"/>
          <w:szCs w:val="32"/>
        </w:rPr>
        <w:t>号，吉林省教育学院继续教育办公室，邮编：</w:t>
      </w:r>
      <w:r>
        <w:rPr>
          <w:rFonts w:ascii="仿宋_GB2312" w:eastAsia="仿宋_GB2312"/>
          <w:sz w:val="32"/>
          <w:szCs w:val="32"/>
        </w:rPr>
        <w:t>130022</w:t>
      </w:r>
      <w:r>
        <w:rPr>
          <w:rFonts w:ascii="仿宋_GB2312" w:eastAsia="仿宋_GB2312" w:hint="eastAsia"/>
          <w:sz w:val="32"/>
          <w:szCs w:val="32"/>
        </w:rPr>
        <w:t>。</w:t>
      </w:r>
    </w:p>
    <w:p w:rsidR="00454AF3" w:rsidRDefault="00454AF3">
      <w:pPr>
        <w:spacing w:line="500" w:lineRule="exact"/>
        <w:ind w:firstLineChars="250" w:firstLine="800"/>
        <w:rPr>
          <w:sz w:val="30"/>
          <w:szCs w:val="30"/>
        </w:rPr>
      </w:pPr>
      <w:r>
        <w:rPr>
          <w:rFonts w:ascii="仿宋_GB2312" w:eastAsia="仿宋_GB2312" w:hint="eastAsia"/>
          <w:sz w:val="32"/>
          <w:szCs w:val="32"/>
        </w:rPr>
        <w:t>附件：</w:t>
      </w:r>
      <w:r>
        <w:rPr>
          <w:rFonts w:ascii="仿宋_GB2312" w:eastAsia="仿宋_GB2312"/>
          <w:sz w:val="32"/>
          <w:szCs w:val="32"/>
        </w:rPr>
        <w:t xml:space="preserve">1. </w:t>
      </w:r>
      <w:r>
        <w:rPr>
          <w:rFonts w:ascii="仿宋_GB2312" w:eastAsia="仿宋_GB2312" w:hint="eastAsia"/>
          <w:sz w:val="32"/>
          <w:szCs w:val="32"/>
        </w:rPr>
        <w:t>省级专家库推荐名额分配表</w:t>
      </w:r>
    </w:p>
    <w:p w:rsidR="00454AF3" w:rsidRDefault="00454AF3">
      <w:pPr>
        <w:spacing w:line="500" w:lineRule="exact"/>
        <w:ind w:firstLineChars="550" w:firstLine="1760"/>
        <w:rPr>
          <w:rFonts w:ascii="仿宋_GB2312" w:eastAsia="仿宋_GB2312"/>
          <w:sz w:val="32"/>
          <w:szCs w:val="32"/>
        </w:rPr>
      </w:pPr>
      <w:r>
        <w:rPr>
          <w:rFonts w:ascii="仿宋_GB2312" w:eastAsia="仿宋_GB2312"/>
          <w:sz w:val="32"/>
          <w:szCs w:val="32"/>
        </w:rPr>
        <w:t xml:space="preserve">2. </w:t>
      </w:r>
      <w:r>
        <w:rPr>
          <w:rFonts w:ascii="仿宋_GB2312" w:eastAsia="仿宋_GB2312" w:hint="eastAsia"/>
          <w:sz w:val="32"/>
          <w:szCs w:val="32"/>
        </w:rPr>
        <w:t>省级专家库推荐人选申报表</w:t>
      </w:r>
    </w:p>
    <w:p w:rsidR="00454AF3" w:rsidRDefault="00454AF3">
      <w:pPr>
        <w:spacing w:line="500" w:lineRule="exact"/>
        <w:ind w:firstLineChars="550" w:firstLine="1760"/>
        <w:rPr>
          <w:rFonts w:ascii="仿宋_GB2312" w:eastAsia="仿宋_GB2312"/>
          <w:sz w:val="32"/>
          <w:szCs w:val="32"/>
        </w:rPr>
      </w:pPr>
      <w:r>
        <w:rPr>
          <w:rFonts w:ascii="仿宋_GB2312" w:eastAsia="仿宋_GB2312"/>
          <w:sz w:val="32"/>
          <w:szCs w:val="32"/>
        </w:rPr>
        <w:t xml:space="preserve">3. </w:t>
      </w:r>
      <w:r>
        <w:rPr>
          <w:rFonts w:ascii="仿宋_GB2312" w:eastAsia="仿宋_GB2312" w:hint="eastAsia"/>
          <w:sz w:val="32"/>
          <w:szCs w:val="32"/>
        </w:rPr>
        <w:t>省级专家库推荐人选汇总表</w:t>
      </w:r>
    </w:p>
    <w:p w:rsidR="00454AF3" w:rsidRDefault="00454AF3">
      <w:pPr>
        <w:spacing w:line="500" w:lineRule="exact"/>
        <w:ind w:firstLineChars="550" w:firstLine="1760"/>
        <w:rPr>
          <w:rFonts w:ascii="仿宋_GB2312" w:eastAsia="仿宋_GB2312"/>
          <w:sz w:val="32"/>
          <w:szCs w:val="32"/>
        </w:rPr>
      </w:pPr>
      <w:r>
        <w:rPr>
          <w:rFonts w:ascii="仿宋_GB2312" w:eastAsia="仿宋_GB2312"/>
          <w:sz w:val="32"/>
          <w:szCs w:val="32"/>
        </w:rPr>
        <w:t xml:space="preserve">4. </w:t>
      </w:r>
      <w:r>
        <w:rPr>
          <w:rFonts w:ascii="仿宋_GB2312" w:eastAsia="仿宋_GB2312" w:hint="eastAsia"/>
          <w:sz w:val="32"/>
          <w:szCs w:val="32"/>
        </w:rPr>
        <w:t>县级专家库推荐人选申报表</w:t>
      </w:r>
    </w:p>
    <w:p w:rsidR="00454AF3" w:rsidRDefault="00454AF3">
      <w:pPr>
        <w:spacing w:line="500" w:lineRule="exact"/>
        <w:ind w:firstLineChars="550" w:firstLine="1760"/>
        <w:rPr>
          <w:rFonts w:ascii="仿宋_GB2312" w:eastAsia="仿宋_GB2312"/>
          <w:sz w:val="32"/>
          <w:szCs w:val="32"/>
        </w:rPr>
      </w:pPr>
      <w:r>
        <w:rPr>
          <w:rFonts w:ascii="仿宋_GB2312" w:eastAsia="仿宋_GB2312"/>
          <w:sz w:val="32"/>
          <w:szCs w:val="32"/>
        </w:rPr>
        <w:t xml:space="preserve">5. </w:t>
      </w:r>
      <w:r>
        <w:rPr>
          <w:rFonts w:ascii="仿宋_GB2312" w:eastAsia="仿宋_GB2312" w:hint="eastAsia"/>
          <w:sz w:val="32"/>
          <w:szCs w:val="32"/>
        </w:rPr>
        <w:t>县级专家库推荐人选汇总表</w:t>
      </w:r>
    </w:p>
    <w:p w:rsidR="00454AF3" w:rsidRDefault="00454AF3" w:rsidP="00CD35AC">
      <w:pPr>
        <w:spacing w:line="500" w:lineRule="exact"/>
        <w:ind w:firstLineChars="200" w:firstLine="600"/>
        <w:rPr>
          <w:sz w:val="30"/>
          <w:szCs w:val="30"/>
        </w:rPr>
      </w:pPr>
    </w:p>
    <w:p w:rsidR="00454AF3" w:rsidRDefault="00454AF3">
      <w:pPr>
        <w:spacing w:line="500" w:lineRule="exact"/>
        <w:rPr>
          <w:sz w:val="30"/>
          <w:szCs w:val="30"/>
        </w:rPr>
      </w:pPr>
    </w:p>
    <w:p w:rsidR="00454AF3" w:rsidRDefault="00454AF3">
      <w:pPr>
        <w:spacing w:line="500" w:lineRule="exact"/>
        <w:rPr>
          <w:sz w:val="30"/>
          <w:szCs w:val="30"/>
        </w:rPr>
      </w:pPr>
    </w:p>
    <w:p w:rsidR="00454AF3" w:rsidRDefault="00454AF3">
      <w:pPr>
        <w:spacing w:line="500" w:lineRule="exact"/>
        <w:ind w:firstLineChars="2050" w:firstLine="6560"/>
        <w:rPr>
          <w:rFonts w:ascii="仿宋_GB2312" w:eastAsia="仿宋_GB2312"/>
          <w:sz w:val="32"/>
          <w:szCs w:val="32"/>
        </w:rPr>
      </w:pPr>
      <w:r>
        <w:rPr>
          <w:rFonts w:ascii="仿宋_GB2312" w:eastAsia="仿宋_GB2312" w:hint="eastAsia"/>
          <w:sz w:val="32"/>
          <w:szCs w:val="32"/>
        </w:rPr>
        <w:t>吉林省教育厅</w:t>
      </w:r>
    </w:p>
    <w:p w:rsidR="00454AF3" w:rsidRDefault="00454AF3">
      <w:pPr>
        <w:spacing w:line="500" w:lineRule="exact"/>
        <w:jc w:val="right"/>
        <w:rPr>
          <w:rFonts w:ascii="仿宋_GB2312" w:eastAsia="仿宋_GB2312"/>
          <w:sz w:val="32"/>
          <w:szCs w:val="32"/>
        </w:rPr>
      </w:pPr>
      <w:smartTag w:uri="urn:schemas-microsoft-com:office:smarttags" w:element="chsdate">
        <w:smartTagPr>
          <w:attr w:name="IsROCDate" w:val="False"/>
          <w:attr w:name="IsLunarDate" w:val="False"/>
          <w:attr w:name="Day" w:val="24"/>
          <w:attr w:name="Month" w:val="6"/>
          <w:attr w:name="Year" w:val="2015"/>
        </w:smartTagPr>
        <w:r>
          <w:rPr>
            <w:rFonts w:ascii="仿宋_GB2312" w:eastAsia="仿宋_GB2312"/>
            <w:sz w:val="32"/>
            <w:szCs w:val="32"/>
          </w:rPr>
          <w:t>2015</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w:t>
        </w:r>
        <w:r>
          <w:rPr>
            <w:rFonts w:ascii="仿宋_GB2312" w:eastAsia="仿宋_GB2312"/>
            <w:sz w:val="32"/>
            <w:szCs w:val="32"/>
          </w:rPr>
          <w:t>24</w:t>
        </w:r>
        <w:r>
          <w:rPr>
            <w:rFonts w:ascii="仿宋_GB2312" w:eastAsia="仿宋_GB2312" w:hint="eastAsia"/>
            <w:sz w:val="32"/>
            <w:szCs w:val="32"/>
          </w:rPr>
          <w:t>日</w:t>
        </w:r>
      </w:smartTag>
    </w:p>
    <w:p w:rsidR="00454AF3" w:rsidRDefault="00454AF3">
      <w:pPr>
        <w:spacing w:line="500" w:lineRule="exact"/>
        <w:jc w:val="right"/>
        <w:rPr>
          <w:rFonts w:ascii="仿宋_GB2312" w:eastAsia="仿宋_GB2312"/>
          <w:sz w:val="32"/>
          <w:szCs w:val="32"/>
        </w:rPr>
      </w:pPr>
    </w:p>
    <w:p w:rsidR="00454AF3" w:rsidRDefault="00454AF3">
      <w:pPr>
        <w:spacing w:line="500" w:lineRule="exact"/>
        <w:rPr>
          <w:rFonts w:ascii="黑体" w:eastAsia="黑体"/>
          <w:b/>
          <w:sz w:val="32"/>
          <w:szCs w:val="32"/>
          <w:u w:val="single"/>
        </w:rPr>
      </w:pPr>
      <w:r>
        <w:rPr>
          <w:rFonts w:ascii="黑体" w:eastAsia="黑体"/>
          <w:b/>
          <w:sz w:val="32"/>
          <w:szCs w:val="32"/>
          <w:u w:val="single"/>
        </w:rPr>
        <w:t xml:space="preserve">                                                       </w:t>
      </w:r>
    </w:p>
    <w:p w:rsidR="00454AF3" w:rsidRDefault="00454AF3">
      <w:pPr>
        <w:wordWrap w:val="0"/>
        <w:spacing w:line="500" w:lineRule="exact"/>
        <w:ind w:right="24"/>
        <w:rPr>
          <w:rFonts w:ascii="仿宋_GB2312" w:eastAsia="仿宋_GB2312"/>
          <w:sz w:val="28"/>
          <w:szCs w:val="28"/>
          <w:u w:val="single"/>
        </w:rPr>
        <w:sectPr w:rsidR="00454AF3" w:rsidSect="00FB062A">
          <w:headerReference w:type="even" r:id="rId10"/>
          <w:headerReference w:type="default" r:id="rId11"/>
          <w:footerReference w:type="even" r:id="rId12"/>
          <w:footerReference w:type="default" r:id="rId13"/>
          <w:headerReference w:type="first" r:id="rId14"/>
          <w:footerReference w:type="first" r:id="rId15"/>
          <w:pgSz w:w="11907" w:h="16840"/>
          <w:pgMar w:top="2098" w:right="1474" w:bottom="1985" w:left="1588" w:header="851" w:footer="992" w:gutter="0"/>
          <w:pgNumType w:fmt="numberInDash"/>
          <w:cols w:space="720"/>
          <w:docGrid w:type="linesAndChars" w:linePitch="312"/>
        </w:sectPr>
      </w:pPr>
      <w:r>
        <w:rPr>
          <w:rFonts w:ascii="仿宋_GB2312" w:eastAsia="仿宋_GB2312"/>
          <w:sz w:val="32"/>
          <w:szCs w:val="32"/>
          <w:u w:val="single"/>
        </w:rPr>
        <w:t xml:space="preserve">  </w:t>
      </w:r>
      <w:r>
        <w:rPr>
          <w:rFonts w:ascii="仿宋_GB2312" w:eastAsia="仿宋_GB2312" w:hint="eastAsia"/>
          <w:sz w:val="28"/>
          <w:szCs w:val="28"/>
          <w:u w:val="single"/>
        </w:rPr>
        <w:t>吉林省教育厅办公室</w:t>
      </w:r>
      <w:r>
        <w:rPr>
          <w:rFonts w:ascii="仿宋_GB2312" w:eastAsia="仿宋_GB2312"/>
          <w:sz w:val="28"/>
          <w:szCs w:val="28"/>
          <w:u w:val="single"/>
        </w:rPr>
        <w:t xml:space="preserve">                      </w:t>
      </w:r>
      <w:smartTag w:uri="urn:schemas-microsoft-com:office:smarttags" w:element="chsdate">
        <w:smartTagPr>
          <w:attr w:name="IsROCDate" w:val="False"/>
          <w:attr w:name="IsLunarDate" w:val="False"/>
          <w:attr w:name="Day" w:val="24"/>
          <w:attr w:name="Month" w:val="6"/>
          <w:attr w:name="Year" w:val="2015"/>
        </w:smartTagPr>
        <w:r>
          <w:rPr>
            <w:rFonts w:ascii="仿宋_GB2312" w:eastAsia="仿宋_GB2312"/>
            <w:sz w:val="28"/>
            <w:szCs w:val="28"/>
            <w:u w:val="single"/>
          </w:rPr>
          <w:t>2015</w:t>
        </w:r>
        <w:r>
          <w:rPr>
            <w:rFonts w:ascii="仿宋_GB2312" w:eastAsia="仿宋_GB2312" w:hint="eastAsia"/>
            <w:sz w:val="28"/>
            <w:szCs w:val="28"/>
            <w:u w:val="single"/>
          </w:rPr>
          <w:t>年</w:t>
        </w:r>
        <w:r>
          <w:rPr>
            <w:rFonts w:ascii="仿宋_GB2312" w:eastAsia="仿宋_GB2312"/>
            <w:sz w:val="28"/>
            <w:szCs w:val="28"/>
            <w:u w:val="single"/>
          </w:rPr>
          <w:t>6</w:t>
        </w:r>
        <w:r>
          <w:rPr>
            <w:rFonts w:ascii="仿宋_GB2312" w:eastAsia="仿宋_GB2312" w:hint="eastAsia"/>
            <w:sz w:val="28"/>
            <w:szCs w:val="28"/>
            <w:u w:val="single"/>
          </w:rPr>
          <w:t>月</w:t>
        </w:r>
        <w:r>
          <w:rPr>
            <w:rFonts w:ascii="仿宋_GB2312" w:eastAsia="仿宋_GB2312"/>
            <w:sz w:val="28"/>
            <w:szCs w:val="28"/>
            <w:u w:val="single"/>
          </w:rPr>
          <w:t>24</w:t>
        </w:r>
        <w:r>
          <w:rPr>
            <w:rFonts w:ascii="仿宋_GB2312" w:eastAsia="仿宋_GB2312" w:hint="eastAsia"/>
            <w:sz w:val="28"/>
            <w:szCs w:val="28"/>
            <w:u w:val="single"/>
          </w:rPr>
          <w:t>日</w:t>
        </w:r>
      </w:smartTag>
      <w:r>
        <w:rPr>
          <w:rFonts w:ascii="仿宋_GB2312" w:eastAsia="仿宋_GB2312" w:hint="eastAsia"/>
          <w:sz w:val="28"/>
          <w:szCs w:val="28"/>
          <w:u w:val="single"/>
        </w:rPr>
        <w:t>印发</w:t>
      </w:r>
      <w:r>
        <w:rPr>
          <w:rFonts w:ascii="仿宋_GB2312" w:eastAsia="仿宋_GB2312"/>
          <w:sz w:val="28"/>
          <w:szCs w:val="28"/>
          <w:u w:val="single"/>
        </w:rPr>
        <w:t xml:space="preserve">  </w:t>
      </w:r>
    </w:p>
    <w:p w:rsidR="00454AF3" w:rsidRDefault="00454AF3" w:rsidP="0023346F">
      <w:pPr>
        <w:rPr>
          <w:rFonts w:ascii="仿宋_GB2312" w:eastAsia="仿宋_GB2312"/>
          <w:sz w:val="28"/>
          <w:szCs w:val="28"/>
        </w:rPr>
      </w:pPr>
      <w:r>
        <w:rPr>
          <w:rFonts w:ascii="仿宋_GB2312" w:eastAsia="仿宋_GB2312" w:hint="eastAsia"/>
          <w:sz w:val="28"/>
          <w:szCs w:val="28"/>
        </w:rPr>
        <w:t>附件</w:t>
      </w:r>
      <w:r>
        <w:rPr>
          <w:rFonts w:ascii="仿宋_GB2312" w:eastAsia="仿宋_GB2312"/>
          <w:sz w:val="28"/>
          <w:szCs w:val="28"/>
        </w:rPr>
        <w:t>1</w:t>
      </w:r>
    </w:p>
    <w:p w:rsidR="00454AF3" w:rsidRDefault="00454AF3" w:rsidP="0023346F">
      <w:pPr>
        <w:jc w:val="center"/>
        <w:rPr>
          <w:rFonts w:ascii="宋体"/>
          <w:b/>
          <w:sz w:val="36"/>
          <w:szCs w:val="36"/>
        </w:rPr>
      </w:pPr>
      <w:r>
        <w:rPr>
          <w:rFonts w:ascii="宋体" w:hint="eastAsia"/>
          <w:b/>
          <w:sz w:val="36"/>
          <w:szCs w:val="36"/>
        </w:rPr>
        <w:t>省级专家库推荐名额分配表</w:t>
      </w:r>
    </w:p>
    <w:tbl>
      <w:tblPr>
        <w:tblW w:w="14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5"/>
        <w:gridCol w:w="891"/>
        <w:gridCol w:w="891"/>
        <w:gridCol w:w="891"/>
        <w:gridCol w:w="891"/>
        <w:gridCol w:w="891"/>
        <w:gridCol w:w="891"/>
        <w:gridCol w:w="891"/>
        <w:gridCol w:w="873"/>
        <w:gridCol w:w="891"/>
        <w:gridCol w:w="891"/>
        <w:gridCol w:w="891"/>
        <w:gridCol w:w="891"/>
        <w:gridCol w:w="891"/>
        <w:gridCol w:w="908"/>
        <w:gridCol w:w="908"/>
      </w:tblGrid>
      <w:tr w:rsidR="00454AF3" w:rsidTr="001112E7">
        <w:trPr>
          <w:trHeight w:val="1349"/>
          <w:jc w:val="center"/>
        </w:trPr>
        <w:tc>
          <w:tcPr>
            <w:tcW w:w="966" w:type="dxa"/>
            <w:vAlign w:val="center"/>
          </w:tcPr>
          <w:p w:rsidR="00454AF3" w:rsidRDefault="00454AF3" w:rsidP="001112E7">
            <w:pPr>
              <w:jc w:val="center"/>
              <w:rPr>
                <w:sz w:val="24"/>
              </w:rPr>
            </w:pPr>
            <w:r>
              <w:rPr>
                <w:rFonts w:hint="eastAsia"/>
                <w:sz w:val="24"/>
              </w:rPr>
              <w:t>高等</w:t>
            </w:r>
          </w:p>
          <w:p w:rsidR="00454AF3" w:rsidRDefault="00454AF3" w:rsidP="001112E7">
            <w:pPr>
              <w:jc w:val="center"/>
              <w:rPr>
                <w:sz w:val="24"/>
              </w:rPr>
            </w:pPr>
            <w:r>
              <w:rPr>
                <w:rFonts w:hint="eastAsia"/>
                <w:sz w:val="24"/>
              </w:rPr>
              <w:t>学校</w:t>
            </w:r>
          </w:p>
        </w:tc>
        <w:tc>
          <w:tcPr>
            <w:tcW w:w="891" w:type="dxa"/>
            <w:vAlign w:val="center"/>
          </w:tcPr>
          <w:p w:rsidR="00454AF3" w:rsidRDefault="00454AF3" w:rsidP="001112E7">
            <w:pPr>
              <w:jc w:val="center"/>
              <w:rPr>
                <w:sz w:val="24"/>
              </w:rPr>
            </w:pPr>
            <w:r>
              <w:rPr>
                <w:rFonts w:hint="eastAsia"/>
                <w:sz w:val="24"/>
              </w:rPr>
              <w:t>吉林省教育学院</w:t>
            </w:r>
          </w:p>
        </w:tc>
        <w:tc>
          <w:tcPr>
            <w:tcW w:w="891" w:type="dxa"/>
            <w:vAlign w:val="center"/>
          </w:tcPr>
          <w:p w:rsidR="00454AF3" w:rsidRDefault="00454AF3" w:rsidP="001112E7">
            <w:pPr>
              <w:jc w:val="center"/>
              <w:rPr>
                <w:sz w:val="24"/>
              </w:rPr>
            </w:pPr>
            <w:r>
              <w:rPr>
                <w:rFonts w:hint="eastAsia"/>
                <w:sz w:val="24"/>
              </w:rPr>
              <w:t>东北师范大学</w:t>
            </w:r>
          </w:p>
        </w:tc>
        <w:tc>
          <w:tcPr>
            <w:tcW w:w="891" w:type="dxa"/>
            <w:vAlign w:val="center"/>
          </w:tcPr>
          <w:p w:rsidR="00454AF3" w:rsidRDefault="00454AF3" w:rsidP="001112E7">
            <w:pPr>
              <w:jc w:val="center"/>
              <w:rPr>
                <w:sz w:val="24"/>
              </w:rPr>
            </w:pPr>
            <w:r>
              <w:rPr>
                <w:rFonts w:hint="eastAsia"/>
                <w:sz w:val="24"/>
              </w:rPr>
              <w:t>吉林师范大学</w:t>
            </w:r>
          </w:p>
        </w:tc>
        <w:tc>
          <w:tcPr>
            <w:tcW w:w="891" w:type="dxa"/>
            <w:vAlign w:val="center"/>
          </w:tcPr>
          <w:p w:rsidR="00454AF3" w:rsidRDefault="00454AF3" w:rsidP="001112E7">
            <w:pPr>
              <w:jc w:val="center"/>
              <w:rPr>
                <w:sz w:val="24"/>
              </w:rPr>
            </w:pPr>
            <w:r>
              <w:rPr>
                <w:rFonts w:hint="eastAsia"/>
                <w:sz w:val="24"/>
              </w:rPr>
              <w:t>长春师范大学</w:t>
            </w:r>
          </w:p>
        </w:tc>
        <w:tc>
          <w:tcPr>
            <w:tcW w:w="891" w:type="dxa"/>
            <w:vAlign w:val="center"/>
          </w:tcPr>
          <w:p w:rsidR="00454AF3" w:rsidRDefault="00454AF3" w:rsidP="001112E7">
            <w:pPr>
              <w:jc w:val="center"/>
              <w:rPr>
                <w:sz w:val="24"/>
              </w:rPr>
            </w:pPr>
            <w:r>
              <w:rPr>
                <w:rFonts w:hint="eastAsia"/>
                <w:sz w:val="24"/>
              </w:rPr>
              <w:t>北华</w:t>
            </w:r>
          </w:p>
          <w:p w:rsidR="00454AF3" w:rsidRDefault="00454AF3" w:rsidP="001112E7">
            <w:pPr>
              <w:jc w:val="center"/>
              <w:rPr>
                <w:sz w:val="24"/>
              </w:rPr>
            </w:pPr>
            <w:r>
              <w:rPr>
                <w:rFonts w:hint="eastAsia"/>
                <w:sz w:val="24"/>
              </w:rPr>
              <w:t>大学</w:t>
            </w:r>
          </w:p>
        </w:tc>
        <w:tc>
          <w:tcPr>
            <w:tcW w:w="891" w:type="dxa"/>
            <w:vAlign w:val="center"/>
          </w:tcPr>
          <w:p w:rsidR="00454AF3" w:rsidRDefault="00454AF3" w:rsidP="001112E7">
            <w:pPr>
              <w:jc w:val="center"/>
              <w:rPr>
                <w:sz w:val="24"/>
              </w:rPr>
            </w:pPr>
            <w:r>
              <w:rPr>
                <w:rFonts w:hint="eastAsia"/>
                <w:sz w:val="24"/>
              </w:rPr>
              <w:t>延边</w:t>
            </w:r>
          </w:p>
          <w:p w:rsidR="00454AF3" w:rsidRDefault="00454AF3" w:rsidP="001112E7">
            <w:pPr>
              <w:jc w:val="center"/>
              <w:rPr>
                <w:sz w:val="30"/>
                <w:szCs w:val="30"/>
              </w:rPr>
            </w:pPr>
            <w:r>
              <w:rPr>
                <w:rFonts w:hint="eastAsia"/>
                <w:sz w:val="24"/>
              </w:rPr>
              <w:t>大学</w:t>
            </w:r>
          </w:p>
        </w:tc>
        <w:tc>
          <w:tcPr>
            <w:tcW w:w="891" w:type="dxa"/>
            <w:vAlign w:val="center"/>
          </w:tcPr>
          <w:p w:rsidR="00454AF3" w:rsidRDefault="00454AF3" w:rsidP="001112E7">
            <w:pPr>
              <w:jc w:val="center"/>
              <w:rPr>
                <w:sz w:val="30"/>
                <w:szCs w:val="30"/>
              </w:rPr>
            </w:pPr>
            <w:r>
              <w:rPr>
                <w:rFonts w:hint="eastAsia"/>
                <w:sz w:val="24"/>
              </w:rPr>
              <w:t>东北师大人文学院</w:t>
            </w:r>
          </w:p>
        </w:tc>
        <w:tc>
          <w:tcPr>
            <w:tcW w:w="873" w:type="dxa"/>
            <w:vAlign w:val="center"/>
          </w:tcPr>
          <w:p w:rsidR="00454AF3" w:rsidRDefault="00454AF3" w:rsidP="001112E7">
            <w:pPr>
              <w:jc w:val="center"/>
              <w:rPr>
                <w:sz w:val="24"/>
              </w:rPr>
            </w:pPr>
            <w:r>
              <w:rPr>
                <w:rFonts w:hint="eastAsia"/>
                <w:sz w:val="24"/>
              </w:rPr>
              <w:t>白城师范学院</w:t>
            </w:r>
          </w:p>
        </w:tc>
        <w:tc>
          <w:tcPr>
            <w:tcW w:w="891" w:type="dxa"/>
            <w:vAlign w:val="center"/>
          </w:tcPr>
          <w:p w:rsidR="00454AF3" w:rsidRDefault="00454AF3" w:rsidP="001112E7">
            <w:pPr>
              <w:jc w:val="center"/>
              <w:rPr>
                <w:sz w:val="24"/>
              </w:rPr>
            </w:pPr>
            <w:r>
              <w:rPr>
                <w:rFonts w:hint="eastAsia"/>
                <w:sz w:val="24"/>
              </w:rPr>
              <w:t>通化师范学院</w:t>
            </w:r>
          </w:p>
        </w:tc>
        <w:tc>
          <w:tcPr>
            <w:tcW w:w="891" w:type="dxa"/>
            <w:vAlign w:val="center"/>
          </w:tcPr>
          <w:p w:rsidR="00454AF3" w:rsidRDefault="00454AF3" w:rsidP="001112E7">
            <w:pPr>
              <w:jc w:val="center"/>
              <w:rPr>
                <w:sz w:val="24"/>
              </w:rPr>
            </w:pPr>
            <w:r>
              <w:rPr>
                <w:rFonts w:hint="eastAsia"/>
                <w:sz w:val="24"/>
              </w:rPr>
              <w:t>长春</w:t>
            </w:r>
          </w:p>
          <w:p w:rsidR="00454AF3" w:rsidRDefault="00454AF3" w:rsidP="001112E7">
            <w:pPr>
              <w:jc w:val="center"/>
              <w:rPr>
                <w:sz w:val="24"/>
              </w:rPr>
            </w:pPr>
            <w:r>
              <w:rPr>
                <w:rFonts w:hint="eastAsia"/>
                <w:sz w:val="24"/>
              </w:rPr>
              <w:t>大学</w:t>
            </w:r>
          </w:p>
        </w:tc>
        <w:tc>
          <w:tcPr>
            <w:tcW w:w="891" w:type="dxa"/>
            <w:vAlign w:val="center"/>
          </w:tcPr>
          <w:p w:rsidR="00454AF3" w:rsidRDefault="00454AF3" w:rsidP="001112E7">
            <w:pPr>
              <w:jc w:val="center"/>
              <w:rPr>
                <w:sz w:val="24"/>
              </w:rPr>
            </w:pPr>
            <w:r>
              <w:rPr>
                <w:rFonts w:hint="eastAsia"/>
                <w:sz w:val="24"/>
              </w:rPr>
              <w:t>白城师范学院分院</w:t>
            </w:r>
          </w:p>
        </w:tc>
        <w:tc>
          <w:tcPr>
            <w:tcW w:w="891" w:type="dxa"/>
            <w:vAlign w:val="center"/>
          </w:tcPr>
          <w:p w:rsidR="00454AF3" w:rsidRDefault="00454AF3" w:rsidP="001112E7">
            <w:pPr>
              <w:spacing w:line="160" w:lineRule="atLeast"/>
              <w:jc w:val="center"/>
              <w:rPr>
                <w:kern w:val="22"/>
                <w:sz w:val="24"/>
              </w:rPr>
            </w:pPr>
            <w:r>
              <w:rPr>
                <w:rFonts w:hint="eastAsia"/>
                <w:kern w:val="22"/>
                <w:sz w:val="24"/>
              </w:rPr>
              <w:t>通化师范学院分院</w:t>
            </w:r>
          </w:p>
        </w:tc>
        <w:tc>
          <w:tcPr>
            <w:tcW w:w="891" w:type="dxa"/>
            <w:vAlign w:val="center"/>
          </w:tcPr>
          <w:p w:rsidR="00454AF3" w:rsidRDefault="00454AF3" w:rsidP="001112E7">
            <w:pPr>
              <w:jc w:val="center"/>
              <w:rPr>
                <w:sz w:val="24"/>
              </w:rPr>
            </w:pPr>
            <w:r>
              <w:rPr>
                <w:rFonts w:hint="eastAsia"/>
                <w:sz w:val="24"/>
              </w:rPr>
              <w:t>长春幼儿师范学校</w:t>
            </w:r>
          </w:p>
        </w:tc>
        <w:tc>
          <w:tcPr>
            <w:tcW w:w="908" w:type="dxa"/>
            <w:vAlign w:val="center"/>
          </w:tcPr>
          <w:p w:rsidR="00454AF3" w:rsidRDefault="00454AF3" w:rsidP="001112E7">
            <w:pPr>
              <w:jc w:val="center"/>
              <w:rPr>
                <w:sz w:val="24"/>
              </w:rPr>
            </w:pPr>
            <w:r>
              <w:rPr>
                <w:rFonts w:hint="eastAsia"/>
                <w:sz w:val="24"/>
              </w:rPr>
              <w:t>吉林师范大学分院</w:t>
            </w:r>
          </w:p>
        </w:tc>
        <w:tc>
          <w:tcPr>
            <w:tcW w:w="908" w:type="dxa"/>
            <w:vAlign w:val="center"/>
          </w:tcPr>
          <w:p w:rsidR="00454AF3" w:rsidRDefault="00454AF3" w:rsidP="001112E7">
            <w:pPr>
              <w:jc w:val="center"/>
              <w:rPr>
                <w:sz w:val="24"/>
              </w:rPr>
            </w:pPr>
            <w:r>
              <w:rPr>
                <w:rFonts w:hint="eastAsia"/>
                <w:sz w:val="24"/>
              </w:rPr>
              <w:t>长春特殊教育学校</w:t>
            </w:r>
          </w:p>
        </w:tc>
      </w:tr>
      <w:tr w:rsidR="00454AF3" w:rsidTr="001112E7">
        <w:trPr>
          <w:trHeight w:val="1384"/>
          <w:jc w:val="center"/>
        </w:trPr>
        <w:tc>
          <w:tcPr>
            <w:tcW w:w="966" w:type="dxa"/>
            <w:vAlign w:val="center"/>
          </w:tcPr>
          <w:p w:rsidR="00454AF3" w:rsidRDefault="00454AF3" w:rsidP="001112E7">
            <w:pPr>
              <w:jc w:val="center"/>
              <w:rPr>
                <w:sz w:val="24"/>
              </w:rPr>
            </w:pPr>
            <w:r>
              <w:rPr>
                <w:rFonts w:hint="eastAsia"/>
                <w:sz w:val="24"/>
              </w:rPr>
              <w:t>推荐</w:t>
            </w:r>
          </w:p>
          <w:p w:rsidR="00454AF3" w:rsidRDefault="00454AF3" w:rsidP="001112E7">
            <w:pPr>
              <w:jc w:val="center"/>
              <w:rPr>
                <w:sz w:val="24"/>
              </w:rPr>
            </w:pPr>
            <w:r>
              <w:rPr>
                <w:rFonts w:hint="eastAsia"/>
                <w:sz w:val="24"/>
              </w:rPr>
              <w:t>名额</w:t>
            </w:r>
          </w:p>
        </w:tc>
        <w:tc>
          <w:tcPr>
            <w:tcW w:w="891" w:type="dxa"/>
            <w:vAlign w:val="center"/>
          </w:tcPr>
          <w:p w:rsidR="00454AF3" w:rsidRDefault="00454AF3" w:rsidP="001112E7">
            <w:pPr>
              <w:jc w:val="center"/>
              <w:rPr>
                <w:sz w:val="24"/>
              </w:rPr>
            </w:pPr>
            <w:r>
              <w:rPr>
                <w:sz w:val="24"/>
              </w:rPr>
              <w:t>20</w:t>
            </w:r>
          </w:p>
        </w:tc>
        <w:tc>
          <w:tcPr>
            <w:tcW w:w="891" w:type="dxa"/>
            <w:vAlign w:val="center"/>
          </w:tcPr>
          <w:p w:rsidR="00454AF3" w:rsidRDefault="00454AF3" w:rsidP="001112E7">
            <w:pPr>
              <w:jc w:val="center"/>
              <w:rPr>
                <w:sz w:val="24"/>
              </w:rPr>
            </w:pPr>
            <w:r>
              <w:rPr>
                <w:sz w:val="24"/>
              </w:rPr>
              <w:t>20</w:t>
            </w:r>
          </w:p>
        </w:tc>
        <w:tc>
          <w:tcPr>
            <w:tcW w:w="891" w:type="dxa"/>
            <w:vAlign w:val="center"/>
          </w:tcPr>
          <w:p w:rsidR="00454AF3" w:rsidRDefault="00454AF3" w:rsidP="001112E7">
            <w:pPr>
              <w:jc w:val="center"/>
              <w:rPr>
                <w:sz w:val="24"/>
              </w:rPr>
            </w:pPr>
            <w:r>
              <w:rPr>
                <w:sz w:val="24"/>
              </w:rPr>
              <w:t>15</w:t>
            </w:r>
          </w:p>
        </w:tc>
        <w:tc>
          <w:tcPr>
            <w:tcW w:w="891" w:type="dxa"/>
            <w:vAlign w:val="center"/>
          </w:tcPr>
          <w:p w:rsidR="00454AF3" w:rsidRDefault="00454AF3" w:rsidP="001112E7">
            <w:pPr>
              <w:jc w:val="center"/>
              <w:rPr>
                <w:sz w:val="24"/>
              </w:rPr>
            </w:pPr>
            <w:r>
              <w:rPr>
                <w:sz w:val="24"/>
              </w:rPr>
              <w:t>15</w:t>
            </w:r>
          </w:p>
        </w:tc>
        <w:tc>
          <w:tcPr>
            <w:tcW w:w="891" w:type="dxa"/>
            <w:vAlign w:val="center"/>
          </w:tcPr>
          <w:p w:rsidR="00454AF3" w:rsidRDefault="00454AF3" w:rsidP="001112E7">
            <w:pPr>
              <w:jc w:val="center"/>
              <w:rPr>
                <w:sz w:val="24"/>
              </w:rPr>
            </w:pPr>
            <w:r>
              <w:rPr>
                <w:sz w:val="24"/>
              </w:rPr>
              <w:t>15</w:t>
            </w:r>
          </w:p>
        </w:tc>
        <w:tc>
          <w:tcPr>
            <w:tcW w:w="891" w:type="dxa"/>
            <w:vAlign w:val="center"/>
          </w:tcPr>
          <w:p w:rsidR="00454AF3" w:rsidRDefault="00454AF3" w:rsidP="001112E7">
            <w:pPr>
              <w:jc w:val="center"/>
              <w:rPr>
                <w:sz w:val="24"/>
              </w:rPr>
            </w:pPr>
            <w:r>
              <w:rPr>
                <w:sz w:val="24"/>
              </w:rPr>
              <w:t>5</w:t>
            </w:r>
          </w:p>
        </w:tc>
        <w:tc>
          <w:tcPr>
            <w:tcW w:w="891" w:type="dxa"/>
            <w:vAlign w:val="center"/>
          </w:tcPr>
          <w:p w:rsidR="00454AF3" w:rsidRDefault="00454AF3" w:rsidP="001112E7">
            <w:pPr>
              <w:jc w:val="center"/>
              <w:rPr>
                <w:sz w:val="24"/>
              </w:rPr>
            </w:pPr>
            <w:r>
              <w:rPr>
                <w:sz w:val="24"/>
              </w:rPr>
              <w:t>10</w:t>
            </w:r>
          </w:p>
        </w:tc>
        <w:tc>
          <w:tcPr>
            <w:tcW w:w="873" w:type="dxa"/>
            <w:vAlign w:val="center"/>
          </w:tcPr>
          <w:p w:rsidR="00454AF3" w:rsidRDefault="00454AF3" w:rsidP="001112E7">
            <w:pPr>
              <w:jc w:val="center"/>
              <w:rPr>
                <w:sz w:val="24"/>
              </w:rPr>
            </w:pPr>
            <w:r>
              <w:rPr>
                <w:sz w:val="24"/>
              </w:rPr>
              <w:t>5</w:t>
            </w:r>
          </w:p>
        </w:tc>
        <w:tc>
          <w:tcPr>
            <w:tcW w:w="891" w:type="dxa"/>
            <w:vAlign w:val="center"/>
          </w:tcPr>
          <w:p w:rsidR="00454AF3" w:rsidRDefault="00454AF3" w:rsidP="001112E7">
            <w:pPr>
              <w:jc w:val="center"/>
              <w:rPr>
                <w:sz w:val="24"/>
              </w:rPr>
            </w:pPr>
            <w:r>
              <w:rPr>
                <w:sz w:val="24"/>
              </w:rPr>
              <w:t>5</w:t>
            </w:r>
          </w:p>
        </w:tc>
        <w:tc>
          <w:tcPr>
            <w:tcW w:w="891" w:type="dxa"/>
            <w:vAlign w:val="center"/>
          </w:tcPr>
          <w:p w:rsidR="00454AF3" w:rsidRDefault="00454AF3" w:rsidP="001112E7">
            <w:pPr>
              <w:jc w:val="center"/>
              <w:rPr>
                <w:sz w:val="24"/>
              </w:rPr>
            </w:pPr>
            <w:r>
              <w:rPr>
                <w:sz w:val="24"/>
              </w:rPr>
              <w:t>5</w:t>
            </w:r>
          </w:p>
        </w:tc>
        <w:tc>
          <w:tcPr>
            <w:tcW w:w="891" w:type="dxa"/>
            <w:vAlign w:val="center"/>
          </w:tcPr>
          <w:p w:rsidR="00454AF3" w:rsidRDefault="00454AF3" w:rsidP="001112E7">
            <w:pPr>
              <w:jc w:val="center"/>
              <w:rPr>
                <w:sz w:val="24"/>
              </w:rPr>
            </w:pPr>
            <w:r>
              <w:rPr>
                <w:sz w:val="24"/>
              </w:rPr>
              <w:t>3</w:t>
            </w:r>
          </w:p>
        </w:tc>
        <w:tc>
          <w:tcPr>
            <w:tcW w:w="891" w:type="dxa"/>
            <w:vAlign w:val="center"/>
          </w:tcPr>
          <w:p w:rsidR="00454AF3" w:rsidRDefault="00454AF3" w:rsidP="001112E7">
            <w:pPr>
              <w:jc w:val="center"/>
              <w:rPr>
                <w:sz w:val="24"/>
              </w:rPr>
            </w:pPr>
            <w:r>
              <w:rPr>
                <w:sz w:val="24"/>
              </w:rPr>
              <w:t>3</w:t>
            </w:r>
          </w:p>
        </w:tc>
        <w:tc>
          <w:tcPr>
            <w:tcW w:w="891" w:type="dxa"/>
            <w:vAlign w:val="center"/>
          </w:tcPr>
          <w:p w:rsidR="00454AF3" w:rsidRDefault="00454AF3" w:rsidP="001112E7">
            <w:pPr>
              <w:jc w:val="center"/>
              <w:rPr>
                <w:sz w:val="24"/>
              </w:rPr>
            </w:pPr>
            <w:r>
              <w:rPr>
                <w:sz w:val="24"/>
              </w:rPr>
              <w:t>3</w:t>
            </w:r>
          </w:p>
        </w:tc>
        <w:tc>
          <w:tcPr>
            <w:tcW w:w="908" w:type="dxa"/>
            <w:vAlign w:val="center"/>
          </w:tcPr>
          <w:p w:rsidR="00454AF3" w:rsidRDefault="00454AF3" w:rsidP="001112E7">
            <w:pPr>
              <w:jc w:val="center"/>
              <w:rPr>
                <w:sz w:val="24"/>
              </w:rPr>
            </w:pPr>
            <w:r>
              <w:rPr>
                <w:sz w:val="24"/>
              </w:rPr>
              <w:t>3</w:t>
            </w:r>
          </w:p>
        </w:tc>
        <w:tc>
          <w:tcPr>
            <w:tcW w:w="908" w:type="dxa"/>
            <w:vAlign w:val="center"/>
          </w:tcPr>
          <w:p w:rsidR="00454AF3" w:rsidRDefault="00454AF3" w:rsidP="001112E7">
            <w:pPr>
              <w:jc w:val="center"/>
              <w:rPr>
                <w:sz w:val="24"/>
              </w:rPr>
            </w:pPr>
            <w:r>
              <w:rPr>
                <w:sz w:val="24"/>
              </w:rPr>
              <w:t>3</w:t>
            </w:r>
          </w:p>
        </w:tc>
      </w:tr>
    </w:tbl>
    <w:p w:rsidR="00454AF3" w:rsidRDefault="00454AF3" w:rsidP="0023346F">
      <w:pPr>
        <w:jc w:val="center"/>
        <w:rPr>
          <w:rFonts w:ascii="宋体"/>
          <w:b/>
          <w:sz w:val="36"/>
          <w:szCs w:val="36"/>
        </w:rPr>
      </w:pPr>
    </w:p>
    <w:tbl>
      <w:tblPr>
        <w:tblW w:w="14398"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9"/>
        <w:gridCol w:w="739"/>
        <w:gridCol w:w="740"/>
        <w:gridCol w:w="740"/>
        <w:gridCol w:w="740"/>
        <w:gridCol w:w="740"/>
        <w:gridCol w:w="740"/>
        <w:gridCol w:w="740"/>
        <w:gridCol w:w="740"/>
        <w:gridCol w:w="740"/>
        <w:gridCol w:w="740"/>
        <w:gridCol w:w="740"/>
        <w:gridCol w:w="740"/>
        <w:gridCol w:w="740"/>
        <w:gridCol w:w="740"/>
        <w:gridCol w:w="740"/>
        <w:gridCol w:w="740"/>
        <w:gridCol w:w="740"/>
        <w:gridCol w:w="740"/>
      </w:tblGrid>
      <w:tr w:rsidR="00454AF3" w:rsidTr="0023346F">
        <w:trPr>
          <w:trHeight w:val="1394"/>
        </w:trPr>
        <w:tc>
          <w:tcPr>
            <w:tcW w:w="1079" w:type="dxa"/>
            <w:vAlign w:val="center"/>
          </w:tcPr>
          <w:p w:rsidR="00454AF3" w:rsidRDefault="00454AF3" w:rsidP="001112E7">
            <w:pPr>
              <w:jc w:val="center"/>
              <w:rPr>
                <w:sz w:val="24"/>
              </w:rPr>
            </w:pPr>
            <w:r>
              <w:rPr>
                <w:rFonts w:hint="eastAsia"/>
                <w:sz w:val="24"/>
              </w:rPr>
              <w:t>地区</w:t>
            </w:r>
          </w:p>
        </w:tc>
        <w:tc>
          <w:tcPr>
            <w:tcW w:w="739" w:type="dxa"/>
            <w:vAlign w:val="center"/>
          </w:tcPr>
          <w:p w:rsidR="00454AF3" w:rsidRDefault="00454AF3" w:rsidP="001112E7">
            <w:pPr>
              <w:jc w:val="center"/>
              <w:rPr>
                <w:sz w:val="24"/>
              </w:rPr>
            </w:pPr>
            <w:r>
              <w:rPr>
                <w:rFonts w:hint="eastAsia"/>
                <w:sz w:val="24"/>
              </w:rPr>
              <w:t>长春</w:t>
            </w:r>
          </w:p>
        </w:tc>
        <w:tc>
          <w:tcPr>
            <w:tcW w:w="740" w:type="dxa"/>
            <w:vAlign w:val="center"/>
          </w:tcPr>
          <w:p w:rsidR="00454AF3" w:rsidRDefault="00454AF3" w:rsidP="001112E7">
            <w:pPr>
              <w:jc w:val="center"/>
              <w:rPr>
                <w:sz w:val="24"/>
              </w:rPr>
            </w:pPr>
            <w:r>
              <w:rPr>
                <w:rFonts w:hint="eastAsia"/>
                <w:sz w:val="24"/>
              </w:rPr>
              <w:t>吉林</w:t>
            </w:r>
          </w:p>
        </w:tc>
        <w:tc>
          <w:tcPr>
            <w:tcW w:w="740" w:type="dxa"/>
            <w:vAlign w:val="center"/>
          </w:tcPr>
          <w:p w:rsidR="00454AF3" w:rsidRDefault="00454AF3" w:rsidP="001112E7">
            <w:pPr>
              <w:jc w:val="center"/>
              <w:rPr>
                <w:sz w:val="24"/>
              </w:rPr>
            </w:pPr>
            <w:r>
              <w:rPr>
                <w:rFonts w:hint="eastAsia"/>
                <w:sz w:val="24"/>
              </w:rPr>
              <w:t>延边</w:t>
            </w:r>
          </w:p>
        </w:tc>
        <w:tc>
          <w:tcPr>
            <w:tcW w:w="740" w:type="dxa"/>
            <w:vAlign w:val="center"/>
          </w:tcPr>
          <w:p w:rsidR="00454AF3" w:rsidRDefault="00454AF3" w:rsidP="001112E7">
            <w:pPr>
              <w:jc w:val="center"/>
              <w:rPr>
                <w:sz w:val="24"/>
              </w:rPr>
            </w:pPr>
            <w:r>
              <w:rPr>
                <w:rFonts w:hint="eastAsia"/>
                <w:sz w:val="24"/>
              </w:rPr>
              <w:t>四平</w:t>
            </w:r>
          </w:p>
        </w:tc>
        <w:tc>
          <w:tcPr>
            <w:tcW w:w="740" w:type="dxa"/>
            <w:vAlign w:val="center"/>
          </w:tcPr>
          <w:p w:rsidR="00454AF3" w:rsidRDefault="00454AF3" w:rsidP="001112E7">
            <w:pPr>
              <w:jc w:val="center"/>
              <w:rPr>
                <w:sz w:val="24"/>
              </w:rPr>
            </w:pPr>
            <w:r>
              <w:rPr>
                <w:rFonts w:hint="eastAsia"/>
                <w:sz w:val="24"/>
              </w:rPr>
              <w:t>通化</w:t>
            </w:r>
          </w:p>
        </w:tc>
        <w:tc>
          <w:tcPr>
            <w:tcW w:w="740" w:type="dxa"/>
            <w:vAlign w:val="center"/>
          </w:tcPr>
          <w:p w:rsidR="00454AF3" w:rsidRDefault="00454AF3" w:rsidP="001112E7">
            <w:pPr>
              <w:jc w:val="center"/>
              <w:rPr>
                <w:sz w:val="24"/>
              </w:rPr>
            </w:pPr>
            <w:r>
              <w:rPr>
                <w:rFonts w:hint="eastAsia"/>
                <w:sz w:val="24"/>
              </w:rPr>
              <w:t>白城</w:t>
            </w:r>
          </w:p>
        </w:tc>
        <w:tc>
          <w:tcPr>
            <w:tcW w:w="740" w:type="dxa"/>
            <w:vAlign w:val="center"/>
          </w:tcPr>
          <w:p w:rsidR="00454AF3" w:rsidRDefault="00454AF3" w:rsidP="001112E7">
            <w:pPr>
              <w:jc w:val="center"/>
              <w:rPr>
                <w:sz w:val="24"/>
              </w:rPr>
            </w:pPr>
            <w:r>
              <w:rPr>
                <w:rFonts w:hint="eastAsia"/>
                <w:sz w:val="24"/>
              </w:rPr>
              <w:t>辽源</w:t>
            </w:r>
          </w:p>
        </w:tc>
        <w:tc>
          <w:tcPr>
            <w:tcW w:w="740" w:type="dxa"/>
            <w:vAlign w:val="center"/>
          </w:tcPr>
          <w:p w:rsidR="00454AF3" w:rsidRDefault="00454AF3" w:rsidP="001112E7">
            <w:pPr>
              <w:jc w:val="center"/>
              <w:rPr>
                <w:sz w:val="24"/>
              </w:rPr>
            </w:pPr>
            <w:r>
              <w:rPr>
                <w:rFonts w:hint="eastAsia"/>
                <w:sz w:val="24"/>
              </w:rPr>
              <w:t>松原</w:t>
            </w:r>
          </w:p>
        </w:tc>
        <w:tc>
          <w:tcPr>
            <w:tcW w:w="740" w:type="dxa"/>
            <w:vAlign w:val="center"/>
          </w:tcPr>
          <w:p w:rsidR="00454AF3" w:rsidRDefault="00454AF3" w:rsidP="001112E7">
            <w:pPr>
              <w:jc w:val="center"/>
              <w:rPr>
                <w:sz w:val="24"/>
              </w:rPr>
            </w:pPr>
            <w:r>
              <w:rPr>
                <w:rFonts w:hint="eastAsia"/>
                <w:sz w:val="24"/>
              </w:rPr>
              <w:t>白山</w:t>
            </w:r>
          </w:p>
        </w:tc>
        <w:tc>
          <w:tcPr>
            <w:tcW w:w="740" w:type="dxa"/>
            <w:vAlign w:val="center"/>
          </w:tcPr>
          <w:p w:rsidR="00454AF3" w:rsidRDefault="00454AF3" w:rsidP="001112E7">
            <w:pPr>
              <w:jc w:val="center"/>
              <w:rPr>
                <w:sz w:val="24"/>
              </w:rPr>
            </w:pPr>
            <w:r>
              <w:rPr>
                <w:rFonts w:hint="eastAsia"/>
                <w:sz w:val="24"/>
              </w:rPr>
              <w:t>长白山</w:t>
            </w:r>
          </w:p>
        </w:tc>
        <w:tc>
          <w:tcPr>
            <w:tcW w:w="740" w:type="dxa"/>
            <w:vAlign w:val="center"/>
          </w:tcPr>
          <w:p w:rsidR="00454AF3" w:rsidRDefault="00454AF3" w:rsidP="001112E7">
            <w:pPr>
              <w:jc w:val="center"/>
              <w:rPr>
                <w:sz w:val="24"/>
              </w:rPr>
            </w:pPr>
            <w:r>
              <w:rPr>
                <w:rFonts w:hint="eastAsia"/>
                <w:sz w:val="24"/>
              </w:rPr>
              <w:t>梅河口</w:t>
            </w:r>
          </w:p>
        </w:tc>
        <w:tc>
          <w:tcPr>
            <w:tcW w:w="740" w:type="dxa"/>
            <w:vAlign w:val="center"/>
          </w:tcPr>
          <w:p w:rsidR="00454AF3" w:rsidRDefault="00454AF3" w:rsidP="001112E7">
            <w:pPr>
              <w:jc w:val="center"/>
              <w:rPr>
                <w:sz w:val="24"/>
              </w:rPr>
            </w:pPr>
            <w:r>
              <w:rPr>
                <w:rFonts w:hint="eastAsia"/>
                <w:sz w:val="24"/>
              </w:rPr>
              <w:t>公主岭</w:t>
            </w:r>
          </w:p>
        </w:tc>
        <w:tc>
          <w:tcPr>
            <w:tcW w:w="740" w:type="dxa"/>
            <w:vAlign w:val="center"/>
          </w:tcPr>
          <w:p w:rsidR="00454AF3" w:rsidRDefault="00454AF3" w:rsidP="001112E7">
            <w:pPr>
              <w:jc w:val="center"/>
              <w:rPr>
                <w:sz w:val="24"/>
              </w:rPr>
            </w:pPr>
            <w:r>
              <w:rPr>
                <w:rFonts w:hint="eastAsia"/>
                <w:sz w:val="24"/>
              </w:rPr>
              <w:t>省实验中学</w:t>
            </w:r>
          </w:p>
        </w:tc>
        <w:tc>
          <w:tcPr>
            <w:tcW w:w="740" w:type="dxa"/>
            <w:vAlign w:val="center"/>
          </w:tcPr>
          <w:p w:rsidR="00454AF3" w:rsidRDefault="00454AF3" w:rsidP="001112E7">
            <w:pPr>
              <w:jc w:val="center"/>
              <w:rPr>
                <w:sz w:val="24"/>
              </w:rPr>
            </w:pPr>
            <w:r>
              <w:rPr>
                <w:rFonts w:hint="eastAsia"/>
                <w:sz w:val="24"/>
              </w:rPr>
              <w:t>省二实验学校</w:t>
            </w:r>
          </w:p>
        </w:tc>
        <w:tc>
          <w:tcPr>
            <w:tcW w:w="740" w:type="dxa"/>
            <w:vAlign w:val="center"/>
          </w:tcPr>
          <w:p w:rsidR="00454AF3" w:rsidRDefault="00454AF3" w:rsidP="001112E7">
            <w:pPr>
              <w:jc w:val="center"/>
              <w:rPr>
                <w:sz w:val="24"/>
              </w:rPr>
            </w:pPr>
            <w:r>
              <w:rPr>
                <w:rFonts w:hint="eastAsia"/>
                <w:sz w:val="24"/>
              </w:rPr>
              <w:t>长春外国语学校</w:t>
            </w:r>
          </w:p>
        </w:tc>
        <w:tc>
          <w:tcPr>
            <w:tcW w:w="740" w:type="dxa"/>
            <w:vAlign w:val="center"/>
          </w:tcPr>
          <w:p w:rsidR="00454AF3" w:rsidRDefault="00454AF3" w:rsidP="001112E7">
            <w:pPr>
              <w:jc w:val="center"/>
              <w:rPr>
                <w:sz w:val="24"/>
              </w:rPr>
            </w:pPr>
            <w:r>
              <w:rPr>
                <w:rFonts w:hint="eastAsia"/>
                <w:sz w:val="24"/>
              </w:rPr>
              <w:t>东北师大附中</w:t>
            </w:r>
          </w:p>
        </w:tc>
        <w:tc>
          <w:tcPr>
            <w:tcW w:w="740" w:type="dxa"/>
            <w:vAlign w:val="center"/>
          </w:tcPr>
          <w:p w:rsidR="00454AF3" w:rsidRDefault="00454AF3" w:rsidP="001112E7">
            <w:pPr>
              <w:jc w:val="center"/>
              <w:rPr>
                <w:sz w:val="24"/>
              </w:rPr>
            </w:pPr>
            <w:r>
              <w:rPr>
                <w:rFonts w:hint="eastAsia"/>
                <w:sz w:val="24"/>
              </w:rPr>
              <w:t>东北师大附小</w:t>
            </w:r>
          </w:p>
        </w:tc>
        <w:tc>
          <w:tcPr>
            <w:tcW w:w="740" w:type="dxa"/>
            <w:vAlign w:val="center"/>
          </w:tcPr>
          <w:p w:rsidR="00454AF3" w:rsidRDefault="00454AF3" w:rsidP="001112E7">
            <w:pPr>
              <w:jc w:val="center"/>
              <w:rPr>
                <w:sz w:val="24"/>
              </w:rPr>
            </w:pPr>
            <w:r>
              <w:rPr>
                <w:rFonts w:hint="eastAsia"/>
                <w:sz w:val="24"/>
              </w:rPr>
              <w:t>吉大附中</w:t>
            </w:r>
          </w:p>
        </w:tc>
      </w:tr>
      <w:tr w:rsidR="00454AF3" w:rsidTr="0023346F">
        <w:trPr>
          <w:trHeight w:val="1228"/>
        </w:trPr>
        <w:tc>
          <w:tcPr>
            <w:tcW w:w="1079" w:type="dxa"/>
            <w:vAlign w:val="center"/>
          </w:tcPr>
          <w:p w:rsidR="00454AF3" w:rsidRDefault="00454AF3" w:rsidP="001112E7">
            <w:pPr>
              <w:jc w:val="center"/>
              <w:rPr>
                <w:sz w:val="24"/>
              </w:rPr>
            </w:pPr>
            <w:r>
              <w:rPr>
                <w:rFonts w:hint="eastAsia"/>
                <w:sz w:val="24"/>
              </w:rPr>
              <w:t>推荐</w:t>
            </w:r>
          </w:p>
          <w:p w:rsidR="00454AF3" w:rsidRDefault="00454AF3" w:rsidP="001112E7">
            <w:pPr>
              <w:jc w:val="center"/>
              <w:rPr>
                <w:sz w:val="24"/>
              </w:rPr>
            </w:pPr>
            <w:r>
              <w:rPr>
                <w:rFonts w:hint="eastAsia"/>
                <w:sz w:val="24"/>
              </w:rPr>
              <w:t>名额</w:t>
            </w:r>
          </w:p>
        </w:tc>
        <w:tc>
          <w:tcPr>
            <w:tcW w:w="739" w:type="dxa"/>
            <w:vAlign w:val="center"/>
          </w:tcPr>
          <w:p w:rsidR="00454AF3" w:rsidRDefault="00454AF3" w:rsidP="001112E7">
            <w:pPr>
              <w:jc w:val="center"/>
              <w:rPr>
                <w:sz w:val="24"/>
              </w:rPr>
            </w:pPr>
            <w:r>
              <w:rPr>
                <w:sz w:val="24"/>
              </w:rPr>
              <w:t>20</w:t>
            </w:r>
          </w:p>
        </w:tc>
        <w:tc>
          <w:tcPr>
            <w:tcW w:w="740" w:type="dxa"/>
            <w:vAlign w:val="center"/>
          </w:tcPr>
          <w:p w:rsidR="00454AF3" w:rsidRDefault="00454AF3" w:rsidP="001112E7">
            <w:pPr>
              <w:jc w:val="center"/>
              <w:rPr>
                <w:sz w:val="24"/>
              </w:rPr>
            </w:pPr>
            <w:r>
              <w:rPr>
                <w:sz w:val="24"/>
              </w:rPr>
              <w:t>12</w:t>
            </w:r>
          </w:p>
        </w:tc>
        <w:tc>
          <w:tcPr>
            <w:tcW w:w="740" w:type="dxa"/>
            <w:vAlign w:val="center"/>
          </w:tcPr>
          <w:p w:rsidR="00454AF3" w:rsidRDefault="00454AF3" w:rsidP="001112E7">
            <w:pPr>
              <w:jc w:val="center"/>
              <w:rPr>
                <w:sz w:val="24"/>
              </w:rPr>
            </w:pPr>
            <w:r>
              <w:rPr>
                <w:sz w:val="24"/>
              </w:rPr>
              <w:t>8</w:t>
            </w:r>
          </w:p>
        </w:tc>
        <w:tc>
          <w:tcPr>
            <w:tcW w:w="740" w:type="dxa"/>
            <w:vAlign w:val="center"/>
          </w:tcPr>
          <w:p w:rsidR="00454AF3" w:rsidRDefault="00454AF3" w:rsidP="001112E7">
            <w:pPr>
              <w:jc w:val="center"/>
              <w:rPr>
                <w:sz w:val="24"/>
              </w:rPr>
            </w:pPr>
            <w:r>
              <w:rPr>
                <w:sz w:val="24"/>
              </w:rPr>
              <w:t>8</w:t>
            </w:r>
          </w:p>
        </w:tc>
        <w:tc>
          <w:tcPr>
            <w:tcW w:w="740" w:type="dxa"/>
            <w:vAlign w:val="center"/>
          </w:tcPr>
          <w:p w:rsidR="00454AF3" w:rsidRDefault="00454AF3" w:rsidP="001112E7">
            <w:pPr>
              <w:jc w:val="center"/>
              <w:rPr>
                <w:sz w:val="24"/>
              </w:rPr>
            </w:pPr>
            <w:r>
              <w:rPr>
                <w:sz w:val="24"/>
              </w:rPr>
              <w:t>8</w:t>
            </w:r>
          </w:p>
        </w:tc>
        <w:tc>
          <w:tcPr>
            <w:tcW w:w="740" w:type="dxa"/>
            <w:vAlign w:val="center"/>
          </w:tcPr>
          <w:p w:rsidR="00454AF3" w:rsidRDefault="00454AF3" w:rsidP="001112E7">
            <w:pPr>
              <w:jc w:val="center"/>
              <w:rPr>
                <w:sz w:val="24"/>
              </w:rPr>
            </w:pPr>
            <w:r>
              <w:rPr>
                <w:sz w:val="24"/>
              </w:rPr>
              <w:t>8</w:t>
            </w:r>
          </w:p>
        </w:tc>
        <w:tc>
          <w:tcPr>
            <w:tcW w:w="740" w:type="dxa"/>
            <w:vAlign w:val="center"/>
          </w:tcPr>
          <w:p w:rsidR="00454AF3" w:rsidRDefault="00454AF3" w:rsidP="001112E7">
            <w:pPr>
              <w:jc w:val="center"/>
              <w:rPr>
                <w:sz w:val="24"/>
              </w:rPr>
            </w:pPr>
            <w:r>
              <w:rPr>
                <w:sz w:val="24"/>
              </w:rPr>
              <w:t>6</w:t>
            </w:r>
          </w:p>
        </w:tc>
        <w:tc>
          <w:tcPr>
            <w:tcW w:w="740" w:type="dxa"/>
            <w:vAlign w:val="center"/>
          </w:tcPr>
          <w:p w:rsidR="00454AF3" w:rsidRDefault="00454AF3" w:rsidP="001112E7">
            <w:pPr>
              <w:jc w:val="center"/>
              <w:rPr>
                <w:sz w:val="24"/>
              </w:rPr>
            </w:pPr>
            <w:r>
              <w:rPr>
                <w:sz w:val="24"/>
              </w:rPr>
              <w:t>10</w:t>
            </w:r>
          </w:p>
        </w:tc>
        <w:tc>
          <w:tcPr>
            <w:tcW w:w="740" w:type="dxa"/>
            <w:vAlign w:val="center"/>
          </w:tcPr>
          <w:p w:rsidR="00454AF3" w:rsidRDefault="00454AF3" w:rsidP="001112E7">
            <w:pPr>
              <w:jc w:val="center"/>
              <w:rPr>
                <w:sz w:val="24"/>
              </w:rPr>
            </w:pPr>
            <w:r>
              <w:rPr>
                <w:sz w:val="24"/>
              </w:rPr>
              <w:t>6</w:t>
            </w:r>
          </w:p>
        </w:tc>
        <w:tc>
          <w:tcPr>
            <w:tcW w:w="740" w:type="dxa"/>
            <w:vAlign w:val="center"/>
          </w:tcPr>
          <w:p w:rsidR="00454AF3" w:rsidRDefault="00454AF3" w:rsidP="001112E7">
            <w:pPr>
              <w:jc w:val="center"/>
              <w:rPr>
                <w:sz w:val="24"/>
              </w:rPr>
            </w:pPr>
            <w:r>
              <w:rPr>
                <w:sz w:val="24"/>
              </w:rPr>
              <w:t>2</w:t>
            </w:r>
          </w:p>
        </w:tc>
        <w:tc>
          <w:tcPr>
            <w:tcW w:w="740" w:type="dxa"/>
            <w:vAlign w:val="center"/>
          </w:tcPr>
          <w:p w:rsidR="00454AF3" w:rsidRDefault="00454AF3" w:rsidP="001112E7">
            <w:pPr>
              <w:jc w:val="center"/>
              <w:rPr>
                <w:sz w:val="24"/>
              </w:rPr>
            </w:pPr>
            <w:r>
              <w:rPr>
                <w:sz w:val="24"/>
              </w:rPr>
              <w:t>2</w:t>
            </w:r>
          </w:p>
        </w:tc>
        <w:tc>
          <w:tcPr>
            <w:tcW w:w="740" w:type="dxa"/>
            <w:vAlign w:val="center"/>
          </w:tcPr>
          <w:p w:rsidR="00454AF3" w:rsidRDefault="00454AF3" w:rsidP="001112E7">
            <w:pPr>
              <w:jc w:val="center"/>
              <w:rPr>
                <w:sz w:val="24"/>
              </w:rPr>
            </w:pPr>
            <w:r>
              <w:rPr>
                <w:sz w:val="24"/>
              </w:rPr>
              <w:t>2</w:t>
            </w:r>
          </w:p>
        </w:tc>
        <w:tc>
          <w:tcPr>
            <w:tcW w:w="740" w:type="dxa"/>
            <w:vAlign w:val="center"/>
          </w:tcPr>
          <w:p w:rsidR="00454AF3" w:rsidRDefault="00454AF3" w:rsidP="001112E7">
            <w:pPr>
              <w:jc w:val="center"/>
              <w:rPr>
                <w:sz w:val="24"/>
              </w:rPr>
            </w:pPr>
            <w:r>
              <w:rPr>
                <w:sz w:val="24"/>
              </w:rPr>
              <w:t>5</w:t>
            </w:r>
          </w:p>
        </w:tc>
        <w:tc>
          <w:tcPr>
            <w:tcW w:w="740" w:type="dxa"/>
            <w:vAlign w:val="center"/>
          </w:tcPr>
          <w:p w:rsidR="00454AF3" w:rsidRDefault="00454AF3" w:rsidP="001112E7">
            <w:pPr>
              <w:jc w:val="center"/>
              <w:rPr>
                <w:sz w:val="24"/>
              </w:rPr>
            </w:pPr>
            <w:r>
              <w:rPr>
                <w:sz w:val="24"/>
              </w:rPr>
              <w:t>5</w:t>
            </w:r>
          </w:p>
        </w:tc>
        <w:tc>
          <w:tcPr>
            <w:tcW w:w="740" w:type="dxa"/>
            <w:vAlign w:val="center"/>
          </w:tcPr>
          <w:p w:rsidR="00454AF3" w:rsidRDefault="00454AF3" w:rsidP="001112E7">
            <w:pPr>
              <w:jc w:val="center"/>
              <w:rPr>
                <w:sz w:val="24"/>
              </w:rPr>
            </w:pPr>
            <w:r>
              <w:rPr>
                <w:sz w:val="24"/>
              </w:rPr>
              <w:t>5</w:t>
            </w:r>
          </w:p>
        </w:tc>
        <w:tc>
          <w:tcPr>
            <w:tcW w:w="740" w:type="dxa"/>
            <w:vAlign w:val="center"/>
          </w:tcPr>
          <w:p w:rsidR="00454AF3" w:rsidRDefault="00454AF3" w:rsidP="001112E7">
            <w:pPr>
              <w:jc w:val="center"/>
              <w:rPr>
                <w:sz w:val="24"/>
              </w:rPr>
            </w:pPr>
            <w:r>
              <w:rPr>
                <w:sz w:val="24"/>
              </w:rPr>
              <w:t>5</w:t>
            </w:r>
          </w:p>
        </w:tc>
        <w:tc>
          <w:tcPr>
            <w:tcW w:w="740" w:type="dxa"/>
            <w:vAlign w:val="center"/>
          </w:tcPr>
          <w:p w:rsidR="00454AF3" w:rsidRDefault="00454AF3" w:rsidP="001112E7">
            <w:pPr>
              <w:jc w:val="center"/>
              <w:rPr>
                <w:sz w:val="24"/>
              </w:rPr>
            </w:pPr>
            <w:r>
              <w:rPr>
                <w:sz w:val="24"/>
              </w:rPr>
              <w:t>5</w:t>
            </w:r>
          </w:p>
        </w:tc>
        <w:tc>
          <w:tcPr>
            <w:tcW w:w="740" w:type="dxa"/>
            <w:vAlign w:val="center"/>
          </w:tcPr>
          <w:p w:rsidR="00454AF3" w:rsidRDefault="00454AF3" w:rsidP="001112E7">
            <w:pPr>
              <w:jc w:val="center"/>
              <w:rPr>
                <w:sz w:val="24"/>
              </w:rPr>
            </w:pPr>
            <w:r>
              <w:rPr>
                <w:sz w:val="24"/>
              </w:rPr>
              <w:t>5</w:t>
            </w:r>
          </w:p>
        </w:tc>
      </w:tr>
    </w:tbl>
    <w:p w:rsidR="00454AF3" w:rsidRDefault="00454AF3">
      <w:pPr>
        <w:wordWrap w:val="0"/>
        <w:spacing w:line="500" w:lineRule="exact"/>
        <w:ind w:right="24"/>
        <w:rPr>
          <w:rFonts w:ascii="仿宋_GB2312" w:eastAsia="仿宋_GB2312"/>
          <w:sz w:val="28"/>
          <w:szCs w:val="28"/>
          <w:u w:val="single"/>
        </w:rPr>
      </w:pPr>
    </w:p>
    <w:p w:rsidR="00454AF3" w:rsidRDefault="00454AF3">
      <w:pPr>
        <w:widowControl/>
        <w:jc w:val="left"/>
        <w:rPr>
          <w:rFonts w:ascii="仿宋_GB2312" w:eastAsia="仿宋_GB2312"/>
          <w:sz w:val="28"/>
          <w:szCs w:val="28"/>
        </w:rPr>
      </w:pPr>
      <w:r>
        <w:rPr>
          <w:rFonts w:ascii="仿宋_GB2312" w:eastAsia="仿宋_GB2312"/>
          <w:sz w:val="28"/>
          <w:szCs w:val="28"/>
        </w:rPr>
        <w:br w:type="page"/>
      </w:r>
    </w:p>
    <w:p w:rsidR="00454AF3" w:rsidRDefault="00454AF3">
      <w:pPr>
        <w:wordWrap w:val="0"/>
        <w:spacing w:line="500" w:lineRule="exact"/>
        <w:ind w:right="24"/>
        <w:rPr>
          <w:rFonts w:ascii="仿宋_GB2312" w:eastAsia="仿宋_GB2312"/>
          <w:sz w:val="28"/>
          <w:szCs w:val="28"/>
        </w:rPr>
        <w:sectPr w:rsidR="00454AF3" w:rsidSect="0023346F">
          <w:pgSz w:w="16840" w:h="11907" w:orient="landscape"/>
          <w:pgMar w:top="1474" w:right="1985" w:bottom="1588" w:left="2098" w:header="851" w:footer="992" w:gutter="0"/>
          <w:pgNumType w:fmt="numberInDash"/>
          <w:cols w:space="720"/>
          <w:docGrid w:type="lines" w:linePitch="312"/>
        </w:sectPr>
      </w:pPr>
    </w:p>
    <w:p w:rsidR="00454AF3" w:rsidRDefault="00454AF3" w:rsidP="0023346F">
      <w:pPr>
        <w:spacing w:line="520" w:lineRule="exact"/>
        <w:rPr>
          <w:rFonts w:ascii="仿宋_GB2312" w:eastAsia="仿宋_GB2312"/>
          <w:sz w:val="28"/>
          <w:szCs w:val="28"/>
        </w:rPr>
      </w:pPr>
      <w:r>
        <w:rPr>
          <w:rFonts w:ascii="仿宋_GB2312" w:eastAsia="仿宋_GB2312" w:hint="eastAsia"/>
          <w:sz w:val="28"/>
          <w:szCs w:val="28"/>
        </w:rPr>
        <w:t>附件</w:t>
      </w:r>
      <w:r>
        <w:rPr>
          <w:rFonts w:ascii="仿宋_GB2312" w:eastAsia="仿宋_GB2312"/>
          <w:sz w:val="28"/>
          <w:szCs w:val="28"/>
        </w:rPr>
        <w:t>2</w:t>
      </w:r>
      <w:r>
        <w:rPr>
          <w:rFonts w:ascii="仿宋_GB2312" w:eastAsia="仿宋_GB2312"/>
          <w:b/>
          <w:sz w:val="28"/>
          <w:szCs w:val="28"/>
        </w:rPr>
        <w:t xml:space="preserve"> </w:t>
      </w:r>
    </w:p>
    <w:p w:rsidR="00454AF3" w:rsidRDefault="00454AF3" w:rsidP="00070E41">
      <w:pPr>
        <w:spacing w:beforeLines="50" w:afterLines="50" w:line="520" w:lineRule="exact"/>
        <w:jc w:val="center"/>
        <w:rPr>
          <w:rFonts w:ascii="仿宋_GB2312" w:eastAsia="仿宋_GB2312"/>
          <w:sz w:val="32"/>
          <w:szCs w:val="32"/>
        </w:rPr>
      </w:pPr>
      <w:r>
        <w:rPr>
          <w:rFonts w:ascii="宋体" w:hint="eastAsia"/>
          <w:b/>
          <w:sz w:val="32"/>
          <w:szCs w:val="32"/>
        </w:rPr>
        <w:t>省级专家库推荐人选申报表</w:t>
      </w:r>
    </w:p>
    <w:p w:rsidR="00454AF3" w:rsidRDefault="00454AF3" w:rsidP="0023346F">
      <w:pPr>
        <w:widowControl/>
        <w:spacing w:line="360" w:lineRule="atLeast"/>
        <w:rPr>
          <w:rFonts w:ascii="宋体" w:cs="宋体"/>
          <w:kern w:val="0"/>
          <w:sz w:val="32"/>
          <w:szCs w:val="32"/>
        </w:rPr>
      </w:pPr>
      <w:r>
        <w:rPr>
          <w:rFonts w:ascii="宋体" w:cs="宋体" w:hint="eastAsia"/>
          <w:b/>
          <w:kern w:val="0"/>
          <w:sz w:val="24"/>
        </w:rPr>
        <w:t>参评人选签名：</w:t>
      </w:r>
      <w:r>
        <w:rPr>
          <w:rFonts w:ascii="宋体" w:cs="宋体"/>
          <w:b/>
          <w:kern w:val="0"/>
          <w:sz w:val="24"/>
        </w:rPr>
        <w:t xml:space="preserve">                                         </w:t>
      </w:r>
      <w:r>
        <w:rPr>
          <w:rFonts w:ascii="宋体" w:cs="宋体" w:hint="eastAsia"/>
          <w:b/>
          <w:kern w:val="0"/>
          <w:sz w:val="24"/>
        </w:rPr>
        <w:t>年</w:t>
      </w:r>
      <w:r>
        <w:rPr>
          <w:rFonts w:ascii="宋体" w:cs="宋体"/>
          <w:b/>
          <w:kern w:val="0"/>
          <w:sz w:val="24"/>
        </w:rPr>
        <w:t xml:space="preserve">    </w:t>
      </w:r>
      <w:r>
        <w:rPr>
          <w:rFonts w:ascii="宋体" w:cs="宋体" w:hint="eastAsia"/>
          <w:b/>
          <w:kern w:val="0"/>
          <w:sz w:val="24"/>
        </w:rPr>
        <w:t>月</w:t>
      </w:r>
      <w:r>
        <w:rPr>
          <w:rFonts w:ascii="宋体" w:cs="宋体"/>
          <w:b/>
          <w:kern w:val="0"/>
          <w:sz w:val="24"/>
        </w:rPr>
        <w:t xml:space="preserve">    </w:t>
      </w:r>
      <w:r>
        <w:rPr>
          <w:rFonts w:ascii="宋体" w:cs="宋体" w:hint="eastAsia"/>
          <w:b/>
          <w:kern w:val="0"/>
          <w:sz w:val="24"/>
        </w:rPr>
        <w:t>日</w:t>
      </w:r>
    </w:p>
    <w:tbl>
      <w:tblPr>
        <w:tblW w:w="5374" w:type="pct"/>
        <w:jc w:val="center"/>
        <w:tblBorders>
          <w:top w:val="single" w:sz="4" w:space="0" w:color="auto"/>
          <w:left w:val="single" w:sz="4" w:space="0" w:color="auto"/>
          <w:bottom w:val="single" w:sz="4" w:space="0" w:color="auto"/>
          <w:right w:val="single" w:sz="4" w:space="0" w:color="auto"/>
        </w:tblBorders>
        <w:tblLook w:val="0000"/>
      </w:tblPr>
      <w:tblGrid>
        <w:gridCol w:w="1674"/>
        <w:gridCol w:w="1182"/>
        <w:gridCol w:w="977"/>
        <w:gridCol w:w="350"/>
        <w:gridCol w:w="928"/>
        <w:gridCol w:w="425"/>
        <w:gridCol w:w="994"/>
        <w:gridCol w:w="425"/>
        <w:gridCol w:w="568"/>
        <w:gridCol w:w="1644"/>
      </w:tblGrid>
      <w:tr w:rsidR="00454AF3" w:rsidTr="001112E7">
        <w:trPr>
          <w:cantSplit/>
          <w:trHeight w:val="424"/>
          <w:jc w:val="center"/>
        </w:trPr>
        <w:tc>
          <w:tcPr>
            <w:tcW w:w="1673" w:type="dxa"/>
            <w:tcBorders>
              <w:top w:val="single" w:sz="4" w:space="0" w:color="auto"/>
              <w:bottom w:val="single" w:sz="4" w:space="0" w:color="auto"/>
              <w:right w:val="single" w:sz="4" w:space="0" w:color="auto"/>
            </w:tcBorders>
            <w:vAlign w:val="center"/>
          </w:tcPr>
          <w:p w:rsidR="00454AF3" w:rsidRDefault="00454AF3" w:rsidP="001112E7">
            <w:pPr>
              <w:widowControl/>
              <w:spacing w:line="255" w:lineRule="atLeast"/>
              <w:jc w:val="center"/>
              <w:rPr>
                <w:rFonts w:ascii="宋体" w:cs="宋体"/>
                <w:kern w:val="0"/>
                <w:sz w:val="24"/>
              </w:rPr>
            </w:pPr>
            <w:r>
              <w:rPr>
                <w:rFonts w:ascii="宋体" w:cs="宋体" w:hint="eastAsia"/>
                <w:kern w:val="0"/>
                <w:sz w:val="24"/>
              </w:rPr>
              <w:t>姓</w:t>
            </w:r>
            <w:r>
              <w:rPr>
                <w:rFonts w:ascii="宋体" w:cs="宋体"/>
                <w:kern w:val="0"/>
                <w:sz w:val="24"/>
              </w:rPr>
              <w:t xml:space="preserve">   </w:t>
            </w:r>
            <w:r>
              <w:rPr>
                <w:rFonts w:ascii="宋体" w:cs="宋体" w:hint="eastAsia"/>
                <w:kern w:val="0"/>
                <w:sz w:val="24"/>
              </w:rPr>
              <w:t>名</w:t>
            </w:r>
          </w:p>
        </w:tc>
        <w:tc>
          <w:tcPr>
            <w:tcW w:w="1181"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spacing w:line="255" w:lineRule="atLeast"/>
              <w:rPr>
                <w:rFonts w:ascii="宋体"/>
                <w:kern w:val="0"/>
                <w:sz w:val="24"/>
              </w:rPr>
            </w:pPr>
          </w:p>
        </w:tc>
        <w:tc>
          <w:tcPr>
            <w:tcW w:w="977"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spacing w:line="255" w:lineRule="atLeast"/>
              <w:jc w:val="center"/>
              <w:rPr>
                <w:rFonts w:ascii="宋体" w:cs="宋体"/>
                <w:kern w:val="0"/>
                <w:sz w:val="24"/>
              </w:rPr>
            </w:pPr>
            <w:r>
              <w:rPr>
                <w:rFonts w:ascii="宋体" w:cs="宋体" w:hint="eastAsia"/>
                <w:kern w:val="0"/>
                <w:sz w:val="24"/>
              </w:rPr>
              <w:t>性别</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spacing w:line="255" w:lineRule="atLeast"/>
              <w:jc w:val="center"/>
              <w:rPr>
                <w:rFonts w:ascii="宋体"/>
                <w:kern w:val="0"/>
                <w:sz w:val="24"/>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spacing w:line="255" w:lineRule="atLeast"/>
              <w:jc w:val="center"/>
              <w:rPr>
                <w:rFonts w:ascii="宋体" w:cs="宋体"/>
                <w:kern w:val="0"/>
                <w:sz w:val="24"/>
              </w:rPr>
            </w:pPr>
            <w:r>
              <w:rPr>
                <w:rFonts w:ascii="宋体" w:cs="宋体" w:hint="eastAsia"/>
                <w:kern w:val="0"/>
                <w:sz w:val="24"/>
              </w:rPr>
              <w:t>民族</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spacing w:line="255" w:lineRule="atLeast"/>
              <w:jc w:val="center"/>
              <w:rPr>
                <w:rFonts w:ascii="宋体"/>
                <w:kern w:val="0"/>
                <w:sz w:val="24"/>
              </w:rPr>
            </w:pPr>
          </w:p>
        </w:tc>
        <w:tc>
          <w:tcPr>
            <w:tcW w:w="1644" w:type="dxa"/>
            <w:vMerge w:val="restart"/>
            <w:tcBorders>
              <w:top w:val="single" w:sz="4" w:space="0" w:color="auto"/>
              <w:left w:val="single" w:sz="4" w:space="0" w:color="auto"/>
              <w:bottom w:val="single" w:sz="4" w:space="0" w:color="auto"/>
            </w:tcBorders>
            <w:vAlign w:val="center"/>
          </w:tcPr>
          <w:p w:rsidR="00454AF3" w:rsidRDefault="00454AF3" w:rsidP="001112E7">
            <w:pPr>
              <w:widowControl/>
              <w:rPr>
                <w:rFonts w:ascii="宋体" w:cs="宋体"/>
                <w:kern w:val="0"/>
                <w:sz w:val="18"/>
                <w:szCs w:val="18"/>
              </w:rPr>
            </w:pPr>
            <w:r>
              <w:rPr>
                <w:rFonts w:ascii="宋体" w:cs="宋体" w:hint="eastAsia"/>
                <w:kern w:val="0"/>
                <w:sz w:val="18"/>
                <w:szCs w:val="18"/>
              </w:rPr>
              <w:t>（一寸免冠照片）</w:t>
            </w:r>
          </w:p>
        </w:tc>
      </w:tr>
      <w:tr w:rsidR="00454AF3" w:rsidTr="001112E7">
        <w:trPr>
          <w:cantSplit/>
          <w:trHeight w:val="424"/>
          <w:jc w:val="center"/>
        </w:trPr>
        <w:tc>
          <w:tcPr>
            <w:tcW w:w="1673" w:type="dxa"/>
            <w:tcBorders>
              <w:top w:val="single" w:sz="4" w:space="0" w:color="auto"/>
              <w:bottom w:val="single" w:sz="4" w:space="0" w:color="auto"/>
              <w:right w:val="single" w:sz="4" w:space="0" w:color="auto"/>
            </w:tcBorders>
            <w:vAlign w:val="center"/>
          </w:tcPr>
          <w:p w:rsidR="00454AF3" w:rsidRDefault="00454AF3" w:rsidP="001112E7">
            <w:pPr>
              <w:widowControl/>
              <w:spacing w:line="255" w:lineRule="atLeast"/>
              <w:jc w:val="center"/>
              <w:rPr>
                <w:rFonts w:ascii="宋体" w:cs="宋体"/>
                <w:kern w:val="0"/>
                <w:sz w:val="24"/>
              </w:rPr>
            </w:pPr>
            <w:r>
              <w:rPr>
                <w:rFonts w:ascii="宋体" w:cs="宋体" w:hint="eastAsia"/>
                <w:kern w:val="0"/>
                <w:sz w:val="24"/>
              </w:rPr>
              <w:t>出生年月</w:t>
            </w:r>
          </w:p>
        </w:tc>
        <w:tc>
          <w:tcPr>
            <w:tcW w:w="1181"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jc w:val="center"/>
              <w:rPr>
                <w:rFonts w:ascii="宋体" w:cs="宋体"/>
                <w:kern w:val="0"/>
                <w:sz w:val="24"/>
              </w:rPr>
            </w:pPr>
          </w:p>
        </w:tc>
        <w:tc>
          <w:tcPr>
            <w:tcW w:w="977"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jc w:val="center"/>
              <w:rPr>
                <w:rFonts w:ascii="宋体" w:cs="宋体"/>
                <w:kern w:val="0"/>
                <w:sz w:val="24"/>
              </w:rPr>
            </w:pPr>
            <w:r>
              <w:rPr>
                <w:rFonts w:ascii="宋体" w:cs="宋体" w:hint="eastAsia"/>
                <w:kern w:val="0"/>
                <w:sz w:val="24"/>
              </w:rPr>
              <w:t>学历</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54AF3" w:rsidRDefault="00454AF3" w:rsidP="001112E7">
            <w:pPr>
              <w:jc w:val="center"/>
              <w:rPr>
                <w:rFonts w:ascii="宋体" w:cs="宋体"/>
                <w:kern w:val="0"/>
                <w:sz w:val="24"/>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454AF3" w:rsidRDefault="00454AF3" w:rsidP="001112E7">
            <w:pPr>
              <w:jc w:val="center"/>
              <w:rPr>
                <w:rFonts w:ascii="宋体" w:cs="宋体"/>
                <w:kern w:val="0"/>
                <w:sz w:val="24"/>
              </w:rPr>
            </w:pPr>
            <w:r>
              <w:rPr>
                <w:rFonts w:ascii="宋体" w:cs="宋体" w:hint="eastAsia"/>
                <w:kern w:val="0"/>
                <w:sz w:val="24"/>
              </w:rPr>
              <w:t>专业</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54AF3" w:rsidRDefault="00454AF3" w:rsidP="001112E7">
            <w:pPr>
              <w:jc w:val="center"/>
              <w:rPr>
                <w:rFonts w:ascii="宋体"/>
                <w:kern w:val="0"/>
                <w:szCs w:val="21"/>
              </w:rPr>
            </w:pPr>
          </w:p>
        </w:tc>
        <w:tc>
          <w:tcPr>
            <w:tcW w:w="1644" w:type="dxa"/>
            <w:vMerge/>
            <w:tcBorders>
              <w:top w:val="single" w:sz="4" w:space="0" w:color="auto"/>
              <w:left w:val="single" w:sz="4" w:space="0" w:color="auto"/>
              <w:bottom w:val="single" w:sz="4" w:space="0" w:color="auto"/>
            </w:tcBorders>
            <w:vAlign w:val="center"/>
          </w:tcPr>
          <w:p w:rsidR="00454AF3" w:rsidRDefault="00454AF3" w:rsidP="001112E7"/>
        </w:tc>
      </w:tr>
      <w:tr w:rsidR="00454AF3" w:rsidTr="001112E7">
        <w:trPr>
          <w:cantSplit/>
          <w:trHeight w:val="424"/>
          <w:jc w:val="center"/>
        </w:trPr>
        <w:tc>
          <w:tcPr>
            <w:tcW w:w="1673" w:type="dxa"/>
            <w:tcBorders>
              <w:top w:val="single" w:sz="4" w:space="0" w:color="auto"/>
              <w:bottom w:val="single" w:sz="4" w:space="0" w:color="auto"/>
              <w:right w:val="single" w:sz="4" w:space="0" w:color="auto"/>
            </w:tcBorders>
            <w:vAlign w:val="center"/>
          </w:tcPr>
          <w:p w:rsidR="00454AF3" w:rsidRDefault="00454AF3" w:rsidP="001112E7">
            <w:pPr>
              <w:widowControl/>
              <w:jc w:val="center"/>
              <w:rPr>
                <w:rFonts w:ascii="宋体" w:cs="宋体"/>
                <w:kern w:val="0"/>
                <w:sz w:val="24"/>
              </w:rPr>
            </w:pPr>
            <w:r>
              <w:rPr>
                <w:rFonts w:ascii="宋体" w:cs="宋体" w:hint="eastAsia"/>
                <w:kern w:val="0"/>
                <w:sz w:val="24"/>
              </w:rPr>
              <w:t>现任职务</w:t>
            </w:r>
          </w:p>
        </w:tc>
        <w:tc>
          <w:tcPr>
            <w:tcW w:w="1181"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jc w:val="center"/>
              <w:rPr>
                <w:rFonts w:ascii="宋体"/>
                <w:kern w:val="0"/>
                <w:sz w:val="24"/>
              </w:rPr>
            </w:pPr>
          </w:p>
        </w:tc>
        <w:tc>
          <w:tcPr>
            <w:tcW w:w="977"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jc w:val="center"/>
              <w:rPr>
                <w:rFonts w:ascii="宋体" w:cs="宋体"/>
                <w:kern w:val="0"/>
                <w:sz w:val="24"/>
              </w:rPr>
            </w:pPr>
            <w:r>
              <w:rPr>
                <w:rFonts w:ascii="宋体" w:cs="宋体" w:hint="eastAsia"/>
                <w:kern w:val="0"/>
                <w:sz w:val="24"/>
              </w:rPr>
              <w:t>职称</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jc w:val="center"/>
              <w:rPr>
                <w:rFonts w:ascii="宋体"/>
                <w:kern w:val="0"/>
                <w:sz w:val="24"/>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jc w:val="center"/>
              <w:rPr>
                <w:rFonts w:ascii="宋体" w:cs="宋体"/>
                <w:kern w:val="0"/>
                <w:sz w:val="24"/>
              </w:rPr>
            </w:pPr>
            <w:r>
              <w:rPr>
                <w:rFonts w:ascii="宋体" w:cs="宋体" w:hint="eastAsia"/>
                <w:kern w:val="0"/>
                <w:sz w:val="24"/>
              </w:rPr>
              <w:t>学科</w:t>
            </w:r>
            <w:r>
              <w:rPr>
                <w:rFonts w:ascii="宋体" w:cs="宋体"/>
                <w:kern w:val="0"/>
                <w:sz w:val="24"/>
              </w:rPr>
              <w:t>(</w:t>
            </w:r>
            <w:r>
              <w:rPr>
                <w:rFonts w:ascii="宋体" w:cs="宋体" w:hint="eastAsia"/>
                <w:kern w:val="0"/>
                <w:sz w:val="24"/>
              </w:rPr>
              <w:t>领域</w:t>
            </w:r>
            <w:r>
              <w:rPr>
                <w:rFonts w:ascii="宋体" w:cs="宋体"/>
                <w:kern w:val="0"/>
                <w:sz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jc w:val="center"/>
              <w:rPr>
                <w:rFonts w:ascii="宋体"/>
                <w:kern w:val="0"/>
                <w:sz w:val="24"/>
              </w:rPr>
            </w:pPr>
          </w:p>
        </w:tc>
        <w:tc>
          <w:tcPr>
            <w:tcW w:w="1644" w:type="dxa"/>
            <w:vMerge/>
            <w:tcBorders>
              <w:top w:val="single" w:sz="4" w:space="0" w:color="auto"/>
              <w:left w:val="single" w:sz="4" w:space="0" w:color="auto"/>
              <w:bottom w:val="single" w:sz="4" w:space="0" w:color="auto"/>
            </w:tcBorders>
            <w:vAlign w:val="center"/>
          </w:tcPr>
          <w:p w:rsidR="00454AF3" w:rsidRDefault="00454AF3" w:rsidP="001112E7"/>
        </w:tc>
      </w:tr>
      <w:tr w:rsidR="00454AF3" w:rsidTr="001112E7">
        <w:trPr>
          <w:cantSplit/>
          <w:trHeight w:val="460"/>
          <w:jc w:val="center"/>
        </w:trPr>
        <w:tc>
          <w:tcPr>
            <w:tcW w:w="1673" w:type="dxa"/>
            <w:tcBorders>
              <w:top w:val="single" w:sz="4" w:space="0" w:color="auto"/>
              <w:bottom w:val="single" w:sz="4" w:space="0" w:color="auto"/>
              <w:right w:val="single" w:sz="4" w:space="0" w:color="auto"/>
            </w:tcBorders>
            <w:vAlign w:val="center"/>
          </w:tcPr>
          <w:p w:rsidR="00454AF3" w:rsidRDefault="00454AF3" w:rsidP="001112E7">
            <w:pPr>
              <w:widowControl/>
              <w:ind w:firstLineChars="100" w:firstLine="240"/>
              <w:rPr>
                <w:rFonts w:ascii="宋体" w:cs="宋体"/>
                <w:kern w:val="0"/>
                <w:sz w:val="24"/>
              </w:rPr>
            </w:pPr>
            <w:r>
              <w:rPr>
                <w:rFonts w:ascii="宋体" w:hint="eastAsia"/>
                <w:kern w:val="0"/>
                <w:sz w:val="24"/>
              </w:rPr>
              <w:t>任教学段</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jc w:val="center"/>
              <w:rPr>
                <w:rFonts w:ascii="宋体"/>
                <w:kern w:val="0"/>
                <w:sz w:val="24"/>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jc w:val="center"/>
              <w:rPr>
                <w:rFonts w:ascii="宋体"/>
                <w:kern w:val="0"/>
                <w:sz w:val="24"/>
              </w:rPr>
            </w:pPr>
            <w:r>
              <w:rPr>
                <w:rFonts w:ascii="宋体" w:cs="宋体" w:hint="eastAsia"/>
                <w:kern w:val="0"/>
                <w:sz w:val="24"/>
              </w:rPr>
              <w:t>身份证号</w:t>
            </w:r>
          </w:p>
        </w:tc>
        <w:tc>
          <w:tcPr>
            <w:tcW w:w="2412" w:type="dxa"/>
            <w:gridSpan w:val="4"/>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jc w:val="center"/>
              <w:rPr>
                <w:rFonts w:ascii="宋体"/>
                <w:kern w:val="0"/>
                <w:sz w:val="24"/>
              </w:rPr>
            </w:pPr>
          </w:p>
        </w:tc>
        <w:tc>
          <w:tcPr>
            <w:tcW w:w="1644" w:type="dxa"/>
            <w:vMerge/>
            <w:tcBorders>
              <w:top w:val="single" w:sz="4" w:space="0" w:color="auto"/>
              <w:left w:val="single" w:sz="4" w:space="0" w:color="auto"/>
              <w:bottom w:val="single" w:sz="4" w:space="0" w:color="auto"/>
            </w:tcBorders>
            <w:vAlign w:val="center"/>
          </w:tcPr>
          <w:p w:rsidR="00454AF3" w:rsidRDefault="00454AF3" w:rsidP="001112E7"/>
        </w:tc>
      </w:tr>
      <w:tr w:rsidR="00454AF3" w:rsidTr="001112E7">
        <w:trPr>
          <w:trHeight w:val="585"/>
          <w:jc w:val="center"/>
        </w:trPr>
        <w:tc>
          <w:tcPr>
            <w:tcW w:w="1673" w:type="dxa"/>
            <w:tcBorders>
              <w:top w:val="single" w:sz="4" w:space="0" w:color="auto"/>
              <w:bottom w:val="single" w:sz="4" w:space="0" w:color="auto"/>
              <w:right w:val="single" w:sz="4" w:space="0" w:color="auto"/>
            </w:tcBorders>
            <w:vAlign w:val="center"/>
          </w:tcPr>
          <w:p w:rsidR="00454AF3" w:rsidRDefault="00454AF3" w:rsidP="001112E7">
            <w:pPr>
              <w:jc w:val="center"/>
              <w:rPr>
                <w:rFonts w:ascii="宋体" w:cs="宋体"/>
                <w:kern w:val="0"/>
                <w:sz w:val="24"/>
              </w:rPr>
            </w:pPr>
            <w:r>
              <w:rPr>
                <w:rFonts w:ascii="宋体" w:cs="宋体" w:hint="eastAsia"/>
                <w:kern w:val="0"/>
                <w:sz w:val="24"/>
              </w:rPr>
              <w:t>工作单位</w:t>
            </w:r>
          </w:p>
        </w:tc>
        <w:tc>
          <w:tcPr>
            <w:tcW w:w="3861" w:type="dxa"/>
            <w:gridSpan w:val="5"/>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jc w:val="center"/>
              <w:rPr>
                <w:rFonts w:ascii="宋体"/>
                <w:kern w:val="0"/>
                <w:sz w:val="24"/>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jc w:val="center"/>
              <w:rPr>
                <w:rFonts w:ascii="宋体"/>
                <w:kern w:val="0"/>
                <w:sz w:val="24"/>
              </w:rPr>
            </w:pPr>
            <w:r>
              <w:rPr>
                <w:rFonts w:ascii="宋体" w:cs="宋体" w:hint="eastAsia"/>
                <w:kern w:val="0"/>
                <w:sz w:val="24"/>
              </w:rPr>
              <w:t>单位电话</w:t>
            </w:r>
          </w:p>
        </w:tc>
        <w:tc>
          <w:tcPr>
            <w:tcW w:w="2212" w:type="dxa"/>
            <w:gridSpan w:val="2"/>
            <w:tcBorders>
              <w:top w:val="single" w:sz="4" w:space="0" w:color="auto"/>
              <w:left w:val="single" w:sz="4" w:space="0" w:color="auto"/>
              <w:bottom w:val="single" w:sz="4" w:space="0" w:color="auto"/>
            </w:tcBorders>
            <w:vAlign w:val="center"/>
          </w:tcPr>
          <w:p w:rsidR="00454AF3" w:rsidRDefault="00454AF3" w:rsidP="001112E7">
            <w:pPr>
              <w:widowControl/>
              <w:jc w:val="center"/>
              <w:rPr>
                <w:rFonts w:ascii="宋体"/>
                <w:kern w:val="0"/>
                <w:sz w:val="24"/>
              </w:rPr>
            </w:pPr>
          </w:p>
        </w:tc>
      </w:tr>
      <w:tr w:rsidR="00454AF3" w:rsidTr="001112E7">
        <w:trPr>
          <w:trHeight w:val="410"/>
          <w:jc w:val="center"/>
        </w:trPr>
        <w:tc>
          <w:tcPr>
            <w:tcW w:w="1673" w:type="dxa"/>
            <w:tcBorders>
              <w:top w:val="single" w:sz="4" w:space="0" w:color="auto"/>
              <w:bottom w:val="single" w:sz="4" w:space="0" w:color="auto"/>
              <w:right w:val="single" w:sz="4" w:space="0" w:color="auto"/>
            </w:tcBorders>
            <w:vAlign w:val="center"/>
          </w:tcPr>
          <w:p w:rsidR="00454AF3" w:rsidRDefault="00454AF3" w:rsidP="001112E7">
            <w:pPr>
              <w:widowControl/>
              <w:jc w:val="center"/>
              <w:rPr>
                <w:rFonts w:ascii="宋体" w:cs="宋体"/>
                <w:kern w:val="0"/>
                <w:sz w:val="24"/>
              </w:rPr>
            </w:pPr>
            <w:r>
              <w:rPr>
                <w:rFonts w:ascii="宋体" w:cs="宋体" w:hint="eastAsia"/>
                <w:kern w:val="0"/>
                <w:sz w:val="24"/>
              </w:rPr>
              <w:t>手</w:t>
            </w:r>
            <w:r>
              <w:rPr>
                <w:rFonts w:ascii="宋体" w:cs="宋体"/>
                <w:kern w:val="0"/>
                <w:sz w:val="24"/>
              </w:rPr>
              <w:t xml:space="preserve">  </w:t>
            </w:r>
            <w:r>
              <w:rPr>
                <w:rFonts w:ascii="宋体" w:cs="宋体" w:hint="eastAsia"/>
                <w:kern w:val="0"/>
                <w:sz w:val="24"/>
              </w:rPr>
              <w:t>机</w:t>
            </w:r>
          </w:p>
        </w:tc>
        <w:tc>
          <w:tcPr>
            <w:tcW w:w="2508" w:type="dxa"/>
            <w:gridSpan w:val="3"/>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jc w:val="center"/>
              <w:rPr>
                <w:rFonts w:ascii="宋体" w:cs="宋体"/>
                <w:kern w:val="0"/>
                <w:sz w:val="24"/>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spacing w:line="480" w:lineRule="auto"/>
              <w:jc w:val="center"/>
              <w:rPr>
                <w:rFonts w:ascii="宋体"/>
                <w:kern w:val="0"/>
                <w:sz w:val="24"/>
              </w:rPr>
            </w:pPr>
            <w:r>
              <w:rPr>
                <w:rFonts w:ascii="宋体" w:cs="宋体" w:hint="eastAsia"/>
                <w:kern w:val="0"/>
                <w:sz w:val="24"/>
              </w:rPr>
              <w:t>电子信箱</w:t>
            </w:r>
          </w:p>
        </w:tc>
        <w:tc>
          <w:tcPr>
            <w:tcW w:w="3631" w:type="dxa"/>
            <w:gridSpan w:val="4"/>
            <w:tcBorders>
              <w:top w:val="single" w:sz="4" w:space="0" w:color="auto"/>
              <w:left w:val="single" w:sz="4" w:space="0" w:color="auto"/>
              <w:bottom w:val="single" w:sz="4" w:space="0" w:color="auto"/>
            </w:tcBorders>
            <w:vAlign w:val="center"/>
          </w:tcPr>
          <w:p w:rsidR="00454AF3" w:rsidRDefault="00454AF3" w:rsidP="001112E7">
            <w:pPr>
              <w:widowControl/>
              <w:jc w:val="center"/>
              <w:rPr>
                <w:rFonts w:ascii="宋体"/>
                <w:kern w:val="0"/>
                <w:sz w:val="24"/>
              </w:rPr>
            </w:pPr>
          </w:p>
        </w:tc>
      </w:tr>
      <w:tr w:rsidR="00454AF3" w:rsidTr="001112E7">
        <w:trPr>
          <w:trHeight w:val="5071"/>
          <w:jc w:val="center"/>
        </w:trPr>
        <w:tc>
          <w:tcPr>
            <w:tcW w:w="1673" w:type="dxa"/>
            <w:tcBorders>
              <w:top w:val="single" w:sz="4" w:space="0" w:color="auto"/>
              <w:bottom w:val="single" w:sz="4" w:space="0" w:color="auto"/>
              <w:right w:val="single" w:sz="4" w:space="0" w:color="auto"/>
            </w:tcBorders>
            <w:vAlign w:val="center"/>
          </w:tcPr>
          <w:p w:rsidR="00454AF3" w:rsidRDefault="00454AF3" w:rsidP="001112E7">
            <w:pPr>
              <w:widowControl/>
              <w:spacing w:line="360" w:lineRule="atLeast"/>
              <w:ind w:firstLineChars="98" w:firstLine="236"/>
              <w:rPr>
                <w:rFonts w:ascii="宋体" w:cs="宋体"/>
                <w:b/>
                <w:kern w:val="0"/>
                <w:sz w:val="24"/>
              </w:rPr>
            </w:pPr>
            <w:r>
              <w:rPr>
                <w:rFonts w:ascii="宋体" w:cs="宋体" w:hint="eastAsia"/>
                <w:b/>
                <w:kern w:val="0"/>
                <w:sz w:val="24"/>
              </w:rPr>
              <w:t>个人简历</w:t>
            </w:r>
          </w:p>
        </w:tc>
        <w:tc>
          <w:tcPr>
            <w:tcW w:w="7492" w:type="dxa"/>
            <w:gridSpan w:val="9"/>
            <w:tcBorders>
              <w:top w:val="single" w:sz="4" w:space="0" w:color="auto"/>
              <w:left w:val="single" w:sz="4" w:space="0" w:color="auto"/>
              <w:bottom w:val="single" w:sz="4" w:space="0" w:color="auto"/>
            </w:tcBorders>
            <w:vAlign w:val="center"/>
          </w:tcPr>
          <w:p w:rsidR="00454AF3" w:rsidRDefault="00454AF3" w:rsidP="001112E7">
            <w:pPr>
              <w:rPr>
                <w:sz w:val="24"/>
              </w:rPr>
            </w:pPr>
          </w:p>
        </w:tc>
      </w:tr>
      <w:tr w:rsidR="00454AF3" w:rsidTr="001112E7">
        <w:trPr>
          <w:trHeight w:val="3290"/>
          <w:jc w:val="center"/>
        </w:trPr>
        <w:tc>
          <w:tcPr>
            <w:tcW w:w="1673" w:type="dxa"/>
            <w:tcBorders>
              <w:top w:val="single" w:sz="4" w:space="0" w:color="auto"/>
              <w:bottom w:val="single" w:sz="4" w:space="0" w:color="auto"/>
              <w:right w:val="single" w:sz="4" w:space="0" w:color="auto"/>
            </w:tcBorders>
            <w:vAlign w:val="center"/>
          </w:tcPr>
          <w:p w:rsidR="00454AF3" w:rsidRDefault="00454AF3" w:rsidP="001112E7">
            <w:pPr>
              <w:widowControl/>
              <w:spacing w:line="360" w:lineRule="atLeast"/>
              <w:ind w:firstLineChars="49" w:firstLine="118"/>
              <w:rPr>
                <w:rFonts w:ascii="宋体" w:cs="宋体"/>
                <w:b/>
                <w:kern w:val="0"/>
                <w:sz w:val="24"/>
              </w:rPr>
            </w:pPr>
            <w:r>
              <w:rPr>
                <w:rFonts w:ascii="宋体" w:cs="宋体" w:hint="eastAsia"/>
                <w:b/>
                <w:kern w:val="0"/>
                <w:sz w:val="24"/>
              </w:rPr>
              <w:t>荣誉及奖励</w:t>
            </w:r>
          </w:p>
        </w:tc>
        <w:tc>
          <w:tcPr>
            <w:tcW w:w="7492" w:type="dxa"/>
            <w:gridSpan w:val="9"/>
            <w:tcBorders>
              <w:top w:val="single" w:sz="4" w:space="0" w:color="auto"/>
              <w:left w:val="single" w:sz="4" w:space="0" w:color="auto"/>
              <w:bottom w:val="single" w:sz="4" w:space="0" w:color="auto"/>
            </w:tcBorders>
            <w:vAlign w:val="center"/>
          </w:tcPr>
          <w:p w:rsidR="00454AF3" w:rsidRDefault="00454AF3" w:rsidP="001112E7">
            <w:pPr>
              <w:rPr>
                <w:rFonts w:ascii="宋体"/>
                <w:sz w:val="24"/>
              </w:rPr>
            </w:pPr>
          </w:p>
        </w:tc>
      </w:tr>
      <w:tr w:rsidR="00454AF3" w:rsidTr="001112E7">
        <w:trPr>
          <w:trHeight w:val="3388"/>
          <w:jc w:val="center"/>
        </w:trPr>
        <w:tc>
          <w:tcPr>
            <w:tcW w:w="1673" w:type="dxa"/>
            <w:tcBorders>
              <w:top w:val="single" w:sz="4" w:space="0" w:color="auto"/>
              <w:bottom w:val="single" w:sz="4" w:space="0" w:color="auto"/>
              <w:right w:val="single" w:sz="4" w:space="0" w:color="auto"/>
            </w:tcBorders>
            <w:vAlign w:val="center"/>
          </w:tcPr>
          <w:p w:rsidR="00454AF3" w:rsidRDefault="00454AF3" w:rsidP="001112E7">
            <w:pPr>
              <w:widowControl/>
              <w:spacing w:line="360" w:lineRule="atLeast"/>
              <w:jc w:val="center"/>
              <w:rPr>
                <w:rFonts w:ascii="宋体" w:cs="宋体"/>
                <w:b/>
                <w:kern w:val="0"/>
                <w:sz w:val="24"/>
              </w:rPr>
            </w:pPr>
            <w:r>
              <w:rPr>
                <w:rFonts w:ascii="宋体" w:cs="宋体" w:hint="eastAsia"/>
                <w:b/>
                <w:kern w:val="0"/>
                <w:sz w:val="24"/>
              </w:rPr>
              <w:t>教师培训</w:t>
            </w:r>
          </w:p>
          <w:p w:rsidR="00454AF3" w:rsidRDefault="00454AF3" w:rsidP="001112E7">
            <w:pPr>
              <w:widowControl/>
              <w:spacing w:line="360" w:lineRule="atLeast"/>
              <w:jc w:val="center"/>
              <w:rPr>
                <w:rFonts w:ascii="宋体" w:cs="宋体"/>
                <w:b/>
                <w:kern w:val="0"/>
                <w:sz w:val="24"/>
              </w:rPr>
            </w:pPr>
            <w:r>
              <w:rPr>
                <w:rFonts w:ascii="宋体" w:cs="宋体" w:hint="eastAsia"/>
                <w:b/>
                <w:kern w:val="0"/>
                <w:sz w:val="24"/>
              </w:rPr>
              <w:t>工作经历</w:t>
            </w:r>
          </w:p>
        </w:tc>
        <w:tc>
          <w:tcPr>
            <w:tcW w:w="7492" w:type="dxa"/>
            <w:gridSpan w:val="9"/>
            <w:tcBorders>
              <w:top w:val="single" w:sz="4" w:space="0" w:color="auto"/>
              <w:left w:val="single" w:sz="4" w:space="0" w:color="auto"/>
              <w:bottom w:val="single" w:sz="4" w:space="0" w:color="auto"/>
            </w:tcBorders>
          </w:tcPr>
          <w:p w:rsidR="00454AF3" w:rsidRDefault="00454AF3" w:rsidP="001112E7">
            <w:pPr>
              <w:snapToGrid w:val="0"/>
              <w:ind w:firstLineChars="200" w:firstLine="420"/>
              <w:rPr>
                <w:rFonts w:ascii="宋体"/>
                <w:kern w:val="0"/>
                <w:szCs w:val="21"/>
              </w:rPr>
            </w:pPr>
          </w:p>
        </w:tc>
      </w:tr>
      <w:tr w:rsidR="00454AF3" w:rsidTr="001112E7">
        <w:trPr>
          <w:trHeight w:val="2236"/>
          <w:jc w:val="center"/>
        </w:trPr>
        <w:tc>
          <w:tcPr>
            <w:tcW w:w="1673" w:type="dxa"/>
            <w:tcBorders>
              <w:top w:val="single" w:sz="4" w:space="0" w:color="auto"/>
              <w:bottom w:val="single" w:sz="4" w:space="0" w:color="auto"/>
              <w:right w:val="single" w:sz="4" w:space="0" w:color="auto"/>
            </w:tcBorders>
            <w:vAlign w:val="center"/>
          </w:tcPr>
          <w:p w:rsidR="00454AF3" w:rsidRDefault="00454AF3" w:rsidP="001112E7">
            <w:pPr>
              <w:widowControl/>
              <w:spacing w:line="360" w:lineRule="atLeast"/>
              <w:jc w:val="center"/>
              <w:rPr>
                <w:rFonts w:ascii="宋体" w:cs="宋体"/>
                <w:b/>
                <w:kern w:val="0"/>
                <w:sz w:val="24"/>
              </w:rPr>
            </w:pPr>
            <w:r>
              <w:rPr>
                <w:rFonts w:ascii="宋体" w:cs="宋体" w:hint="eastAsia"/>
                <w:b/>
                <w:kern w:val="0"/>
                <w:sz w:val="24"/>
              </w:rPr>
              <w:t>教师培训效果</w:t>
            </w:r>
          </w:p>
        </w:tc>
        <w:tc>
          <w:tcPr>
            <w:tcW w:w="7492" w:type="dxa"/>
            <w:gridSpan w:val="9"/>
            <w:tcBorders>
              <w:top w:val="single" w:sz="4" w:space="0" w:color="auto"/>
              <w:left w:val="single" w:sz="4" w:space="0" w:color="auto"/>
              <w:bottom w:val="single" w:sz="4" w:space="0" w:color="auto"/>
            </w:tcBorders>
            <w:vAlign w:val="center"/>
          </w:tcPr>
          <w:p w:rsidR="00454AF3" w:rsidRDefault="00454AF3" w:rsidP="001112E7">
            <w:pPr>
              <w:spacing w:line="320" w:lineRule="exact"/>
              <w:ind w:left="210" w:hangingChars="100" w:hanging="210"/>
              <w:rPr>
                <w:rFonts w:ascii="宋体"/>
                <w:kern w:val="0"/>
                <w:szCs w:val="21"/>
              </w:rPr>
            </w:pPr>
          </w:p>
        </w:tc>
      </w:tr>
      <w:tr w:rsidR="00454AF3" w:rsidTr="001112E7">
        <w:trPr>
          <w:trHeight w:val="2146"/>
          <w:jc w:val="center"/>
        </w:trPr>
        <w:tc>
          <w:tcPr>
            <w:tcW w:w="1673" w:type="dxa"/>
            <w:tcBorders>
              <w:top w:val="single" w:sz="4" w:space="0" w:color="auto"/>
              <w:bottom w:val="single" w:sz="4" w:space="0" w:color="auto"/>
              <w:right w:val="single" w:sz="4" w:space="0" w:color="auto"/>
            </w:tcBorders>
            <w:vAlign w:val="center"/>
          </w:tcPr>
          <w:p w:rsidR="00454AF3" w:rsidRDefault="00454AF3" w:rsidP="001112E7">
            <w:pPr>
              <w:widowControl/>
              <w:spacing w:line="360" w:lineRule="atLeast"/>
              <w:jc w:val="center"/>
              <w:rPr>
                <w:rFonts w:ascii="宋体" w:cs="宋体"/>
                <w:b/>
                <w:kern w:val="0"/>
                <w:sz w:val="24"/>
              </w:rPr>
            </w:pPr>
            <w:r>
              <w:rPr>
                <w:rFonts w:ascii="宋体" w:cs="宋体" w:hint="eastAsia"/>
                <w:b/>
                <w:kern w:val="0"/>
                <w:sz w:val="24"/>
              </w:rPr>
              <w:t>教学研究成果</w:t>
            </w:r>
          </w:p>
        </w:tc>
        <w:tc>
          <w:tcPr>
            <w:tcW w:w="7492" w:type="dxa"/>
            <w:gridSpan w:val="9"/>
            <w:tcBorders>
              <w:top w:val="single" w:sz="4" w:space="0" w:color="auto"/>
              <w:left w:val="single" w:sz="4" w:space="0" w:color="auto"/>
              <w:bottom w:val="single" w:sz="4" w:space="0" w:color="auto"/>
            </w:tcBorders>
            <w:vAlign w:val="center"/>
          </w:tcPr>
          <w:p w:rsidR="00454AF3" w:rsidRDefault="00454AF3" w:rsidP="001112E7">
            <w:pPr>
              <w:spacing w:line="400" w:lineRule="exact"/>
              <w:rPr>
                <w:rFonts w:ascii="宋体"/>
                <w:szCs w:val="21"/>
              </w:rPr>
            </w:pPr>
          </w:p>
        </w:tc>
      </w:tr>
      <w:tr w:rsidR="00454AF3" w:rsidTr="001112E7">
        <w:trPr>
          <w:trHeight w:val="2486"/>
          <w:jc w:val="center"/>
        </w:trPr>
        <w:tc>
          <w:tcPr>
            <w:tcW w:w="1673" w:type="dxa"/>
            <w:tcBorders>
              <w:top w:val="single" w:sz="4" w:space="0" w:color="auto"/>
              <w:bottom w:val="single" w:sz="4" w:space="0" w:color="auto"/>
              <w:right w:val="single" w:sz="4" w:space="0" w:color="auto"/>
            </w:tcBorders>
            <w:vAlign w:val="center"/>
          </w:tcPr>
          <w:p w:rsidR="00454AF3" w:rsidRDefault="00454AF3" w:rsidP="001112E7">
            <w:pPr>
              <w:widowControl/>
              <w:spacing w:line="360" w:lineRule="atLeast"/>
              <w:jc w:val="center"/>
              <w:rPr>
                <w:rFonts w:ascii="宋体" w:cs="宋体"/>
                <w:b/>
                <w:kern w:val="0"/>
                <w:sz w:val="24"/>
              </w:rPr>
            </w:pPr>
            <w:r>
              <w:rPr>
                <w:rFonts w:ascii="宋体" w:cs="宋体" w:hint="eastAsia"/>
                <w:b/>
                <w:kern w:val="0"/>
                <w:sz w:val="24"/>
              </w:rPr>
              <w:t>所在单位</w:t>
            </w:r>
          </w:p>
          <w:p w:rsidR="00454AF3" w:rsidRDefault="00454AF3" w:rsidP="001112E7">
            <w:pPr>
              <w:widowControl/>
              <w:spacing w:line="360" w:lineRule="atLeast"/>
              <w:jc w:val="center"/>
              <w:rPr>
                <w:rFonts w:ascii="宋体" w:cs="宋体"/>
                <w:b/>
                <w:kern w:val="0"/>
                <w:sz w:val="24"/>
              </w:rPr>
            </w:pPr>
            <w:r>
              <w:rPr>
                <w:rFonts w:ascii="宋体" w:cs="宋体" w:hint="eastAsia"/>
                <w:b/>
                <w:kern w:val="0"/>
                <w:sz w:val="24"/>
              </w:rPr>
              <w:t>意见</w:t>
            </w:r>
          </w:p>
        </w:tc>
        <w:tc>
          <w:tcPr>
            <w:tcW w:w="7492" w:type="dxa"/>
            <w:gridSpan w:val="9"/>
            <w:tcBorders>
              <w:top w:val="single" w:sz="4" w:space="0" w:color="auto"/>
              <w:left w:val="single" w:sz="4" w:space="0" w:color="auto"/>
              <w:bottom w:val="single" w:sz="4" w:space="0" w:color="auto"/>
            </w:tcBorders>
            <w:vAlign w:val="center"/>
          </w:tcPr>
          <w:p w:rsidR="00454AF3" w:rsidRDefault="00454AF3" w:rsidP="001112E7">
            <w:pPr>
              <w:spacing w:line="360" w:lineRule="atLeast"/>
              <w:rPr>
                <w:rFonts w:ascii="宋体" w:cs="宋体"/>
                <w:kern w:val="0"/>
                <w:szCs w:val="21"/>
              </w:rPr>
            </w:pPr>
            <w:r>
              <w:rPr>
                <w:rFonts w:ascii="宋体" w:cs="宋体"/>
                <w:kern w:val="0"/>
                <w:szCs w:val="21"/>
              </w:rPr>
              <w:t xml:space="preserve"> </w:t>
            </w:r>
          </w:p>
          <w:p w:rsidR="00454AF3" w:rsidRDefault="00454AF3" w:rsidP="001112E7">
            <w:pPr>
              <w:spacing w:line="360" w:lineRule="atLeast"/>
              <w:ind w:firstLineChars="540" w:firstLine="1134"/>
              <w:rPr>
                <w:rFonts w:ascii="宋体" w:cs="宋体"/>
                <w:kern w:val="0"/>
                <w:szCs w:val="21"/>
              </w:rPr>
            </w:pPr>
            <w:r>
              <w:rPr>
                <w:rFonts w:ascii="宋体" w:cs="宋体" w:hint="eastAsia"/>
                <w:kern w:val="0"/>
                <w:szCs w:val="21"/>
              </w:rPr>
              <w:t>公章</w:t>
            </w:r>
            <w:r>
              <w:rPr>
                <w:rFonts w:ascii="宋体" w:cs="宋体"/>
                <w:kern w:val="0"/>
                <w:szCs w:val="21"/>
              </w:rPr>
              <w:t xml:space="preserve">                     </w:t>
            </w:r>
            <w:r>
              <w:rPr>
                <w:rFonts w:ascii="宋体" w:cs="宋体" w:hint="eastAsia"/>
                <w:kern w:val="0"/>
                <w:szCs w:val="21"/>
              </w:rPr>
              <w:t>负责人（签字）：</w:t>
            </w:r>
            <w:r>
              <w:rPr>
                <w:rFonts w:ascii="宋体" w:cs="宋体"/>
                <w:kern w:val="0"/>
                <w:szCs w:val="21"/>
              </w:rPr>
              <w:t xml:space="preserve">                   </w:t>
            </w:r>
          </w:p>
          <w:p w:rsidR="00454AF3" w:rsidRDefault="00454AF3" w:rsidP="001112E7">
            <w:pPr>
              <w:spacing w:line="360" w:lineRule="atLeast"/>
              <w:ind w:right="480" w:firstLineChars="400" w:firstLine="840"/>
              <w:rPr>
                <w:rFonts w:ascii="宋体" w:cs="宋体"/>
                <w:kern w:val="0"/>
                <w:szCs w:val="21"/>
              </w:rPr>
            </w:pPr>
            <w:r>
              <w:rPr>
                <w:rFonts w:ascii="宋体" w:cs="宋体" w:hint="eastAsia"/>
                <w:kern w:val="0"/>
                <w:szCs w:val="21"/>
              </w:rPr>
              <w:t>年</w:t>
            </w:r>
            <w:r>
              <w:rPr>
                <w:rFonts w:ascii="宋体" w:cs="宋体"/>
                <w:kern w:val="0"/>
                <w:szCs w:val="21"/>
              </w:rPr>
              <w:t xml:space="preserve">   </w:t>
            </w:r>
            <w:r>
              <w:rPr>
                <w:rFonts w:ascii="宋体" w:cs="宋体" w:hint="eastAsia"/>
                <w:kern w:val="0"/>
                <w:szCs w:val="21"/>
              </w:rPr>
              <w:t>月</w:t>
            </w:r>
            <w:r>
              <w:rPr>
                <w:rFonts w:ascii="宋体" w:cs="宋体"/>
                <w:kern w:val="0"/>
                <w:szCs w:val="21"/>
              </w:rPr>
              <w:t xml:space="preserve">   </w:t>
            </w:r>
            <w:r>
              <w:rPr>
                <w:rFonts w:ascii="宋体" w:cs="宋体" w:hint="eastAsia"/>
                <w:kern w:val="0"/>
                <w:szCs w:val="21"/>
              </w:rPr>
              <w:t>日</w:t>
            </w:r>
          </w:p>
        </w:tc>
      </w:tr>
      <w:tr w:rsidR="00454AF3" w:rsidTr="001112E7">
        <w:trPr>
          <w:trHeight w:val="2944"/>
          <w:jc w:val="center"/>
        </w:trPr>
        <w:tc>
          <w:tcPr>
            <w:tcW w:w="1673" w:type="dxa"/>
            <w:tcBorders>
              <w:top w:val="single" w:sz="4" w:space="0" w:color="auto"/>
              <w:bottom w:val="single" w:sz="4" w:space="0" w:color="auto"/>
              <w:right w:val="single" w:sz="4" w:space="0" w:color="auto"/>
            </w:tcBorders>
            <w:vAlign w:val="center"/>
          </w:tcPr>
          <w:p w:rsidR="00454AF3" w:rsidRDefault="00454AF3" w:rsidP="001112E7">
            <w:pPr>
              <w:widowControl/>
              <w:spacing w:line="360" w:lineRule="atLeast"/>
              <w:jc w:val="center"/>
              <w:rPr>
                <w:rFonts w:ascii="宋体" w:cs="宋体"/>
                <w:b/>
                <w:kern w:val="0"/>
                <w:sz w:val="24"/>
              </w:rPr>
            </w:pPr>
            <w:r>
              <w:rPr>
                <w:rFonts w:ascii="宋体" w:cs="宋体" w:hint="eastAsia"/>
                <w:b/>
                <w:kern w:val="0"/>
                <w:sz w:val="24"/>
              </w:rPr>
              <w:t>市教育局</w:t>
            </w:r>
          </w:p>
          <w:p w:rsidR="00454AF3" w:rsidRDefault="00454AF3" w:rsidP="001112E7">
            <w:pPr>
              <w:widowControl/>
              <w:spacing w:line="360" w:lineRule="atLeast"/>
              <w:jc w:val="center"/>
              <w:rPr>
                <w:rFonts w:ascii="宋体" w:cs="宋体"/>
                <w:b/>
                <w:kern w:val="0"/>
                <w:sz w:val="24"/>
              </w:rPr>
            </w:pPr>
            <w:r>
              <w:rPr>
                <w:rFonts w:ascii="宋体" w:cs="宋体" w:hint="eastAsia"/>
                <w:b/>
                <w:kern w:val="0"/>
                <w:sz w:val="24"/>
              </w:rPr>
              <w:t>意见</w:t>
            </w:r>
          </w:p>
        </w:tc>
        <w:tc>
          <w:tcPr>
            <w:tcW w:w="7492" w:type="dxa"/>
            <w:gridSpan w:val="9"/>
            <w:tcBorders>
              <w:top w:val="single" w:sz="4" w:space="0" w:color="auto"/>
              <w:left w:val="single" w:sz="4" w:space="0" w:color="auto"/>
              <w:bottom w:val="single" w:sz="4" w:space="0" w:color="auto"/>
            </w:tcBorders>
            <w:vAlign w:val="center"/>
          </w:tcPr>
          <w:p w:rsidR="00454AF3" w:rsidRDefault="00454AF3" w:rsidP="001112E7">
            <w:pPr>
              <w:spacing w:line="360" w:lineRule="atLeast"/>
              <w:rPr>
                <w:rFonts w:ascii="宋体" w:cs="宋体"/>
                <w:kern w:val="0"/>
                <w:sz w:val="24"/>
              </w:rPr>
            </w:pPr>
          </w:p>
          <w:p w:rsidR="00454AF3" w:rsidRDefault="00454AF3" w:rsidP="001112E7">
            <w:pPr>
              <w:spacing w:line="360" w:lineRule="atLeast"/>
              <w:ind w:firstLineChars="1600" w:firstLine="3840"/>
              <w:rPr>
                <w:rFonts w:ascii="宋体" w:cs="宋体"/>
                <w:kern w:val="0"/>
                <w:sz w:val="24"/>
              </w:rPr>
            </w:pPr>
            <w:r>
              <w:rPr>
                <w:rFonts w:ascii="宋体" w:cs="宋体" w:hint="eastAsia"/>
                <w:kern w:val="0"/>
                <w:sz w:val="24"/>
              </w:rPr>
              <w:t>公章</w:t>
            </w:r>
            <w:r>
              <w:rPr>
                <w:rFonts w:ascii="宋体" w:cs="宋体"/>
                <w:kern w:val="0"/>
                <w:sz w:val="24"/>
              </w:rPr>
              <w:t xml:space="preserve">                            </w:t>
            </w:r>
          </w:p>
          <w:p w:rsidR="00454AF3" w:rsidRDefault="00454AF3" w:rsidP="001112E7">
            <w:pPr>
              <w:widowControl/>
              <w:spacing w:line="360" w:lineRule="atLeast"/>
              <w:ind w:firstLineChars="1450" w:firstLine="3480"/>
              <w:rPr>
                <w:rFonts w:ascii="宋体" w:cs="宋体"/>
                <w:kern w:val="0"/>
                <w:sz w:val="24"/>
              </w:rPr>
            </w:pPr>
            <w:r>
              <w:rPr>
                <w:rFonts w:ascii="宋体" w:cs="宋体" w:hint="eastAsia"/>
                <w:kern w:val="0"/>
                <w:sz w:val="24"/>
              </w:rPr>
              <w:t>年</w:t>
            </w:r>
            <w:r>
              <w:rPr>
                <w:rFonts w:ascii="宋体" w:cs="宋体"/>
                <w:kern w:val="0"/>
                <w:sz w:val="24"/>
              </w:rPr>
              <w:t xml:space="preserve">   </w:t>
            </w:r>
            <w:r>
              <w:rPr>
                <w:rFonts w:ascii="宋体" w:cs="宋体" w:hint="eastAsia"/>
                <w:kern w:val="0"/>
                <w:sz w:val="24"/>
              </w:rPr>
              <w:t>月</w:t>
            </w:r>
            <w:r>
              <w:rPr>
                <w:rFonts w:ascii="宋体" w:cs="宋体"/>
                <w:kern w:val="0"/>
                <w:sz w:val="24"/>
              </w:rPr>
              <w:t xml:space="preserve">   </w:t>
            </w:r>
            <w:r>
              <w:rPr>
                <w:rFonts w:ascii="宋体" w:cs="宋体" w:hint="eastAsia"/>
                <w:kern w:val="0"/>
                <w:sz w:val="24"/>
              </w:rPr>
              <w:t>日</w:t>
            </w:r>
          </w:p>
        </w:tc>
      </w:tr>
    </w:tbl>
    <w:p w:rsidR="00454AF3" w:rsidRDefault="00454AF3" w:rsidP="0023346F">
      <w:pPr>
        <w:rPr>
          <w:rFonts w:ascii="宋体"/>
          <w:b/>
          <w:sz w:val="36"/>
          <w:szCs w:val="36"/>
        </w:rPr>
      </w:pPr>
    </w:p>
    <w:p w:rsidR="00454AF3" w:rsidRDefault="00454AF3">
      <w:pPr>
        <w:wordWrap w:val="0"/>
        <w:spacing w:line="500" w:lineRule="exact"/>
        <w:ind w:right="24"/>
        <w:rPr>
          <w:rFonts w:ascii="仿宋_GB2312" w:eastAsia="仿宋_GB2312"/>
          <w:sz w:val="28"/>
          <w:szCs w:val="28"/>
        </w:rPr>
        <w:sectPr w:rsidR="00454AF3">
          <w:headerReference w:type="default" r:id="rId16"/>
          <w:footerReference w:type="even" r:id="rId17"/>
          <w:footerReference w:type="default" r:id="rId18"/>
          <w:pgSz w:w="11907" w:h="16840"/>
          <w:pgMar w:top="1440" w:right="1797" w:bottom="1440" w:left="1797" w:header="851" w:footer="992" w:gutter="0"/>
          <w:cols w:space="720"/>
          <w:docGrid w:type="linesAndChars" w:linePitch="312"/>
        </w:sectPr>
      </w:pPr>
    </w:p>
    <w:p w:rsidR="00454AF3" w:rsidRDefault="00454AF3" w:rsidP="0023346F">
      <w:pPr>
        <w:rPr>
          <w:rFonts w:ascii="仿宋_GB2312" w:eastAsia="仿宋_GB2312"/>
          <w:sz w:val="28"/>
          <w:szCs w:val="28"/>
        </w:rPr>
      </w:pPr>
      <w:r>
        <w:rPr>
          <w:rFonts w:ascii="仿宋_GB2312" w:eastAsia="仿宋_GB2312" w:hint="eastAsia"/>
          <w:sz w:val="28"/>
          <w:szCs w:val="28"/>
        </w:rPr>
        <w:t>附件</w:t>
      </w:r>
      <w:r>
        <w:rPr>
          <w:rFonts w:ascii="仿宋_GB2312" w:eastAsia="仿宋_GB2312"/>
          <w:sz w:val="28"/>
          <w:szCs w:val="28"/>
        </w:rPr>
        <w:t>3</w:t>
      </w:r>
    </w:p>
    <w:p w:rsidR="00454AF3" w:rsidRDefault="00454AF3" w:rsidP="0023346F">
      <w:pPr>
        <w:jc w:val="center"/>
        <w:rPr>
          <w:rFonts w:ascii="宋体"/>
          <w:b/>
          <w:sz w:val="36"/>
          <w:szCs w:val="36"/>
        </w:rPr>
      </w:pPr>
      <w:r>
        <w:rPr>
          <w:rFonts w:ascii="宋体" w:hint="eastAsia"/>
          <w:b/>
          <w:sz w:val="36"/>
          <w:szCs w:val="36"/>
        </w:rPr>
        <w:t>省级专家库推荐人选汇总表</w:t>
      </w:r>
    </w:p>
    <w:p w:rsidR="00454AF3" w:rsidRDefault="00454AF3" w:rsidP="0023346F">
      <w:pPr>
        <w:rPr>
          <w:rFonts w:ascii="仿宋_GB2312" w:eastAsia="仿宋_GB2312"/>
          <w:sz w:val="32"/>
          <w:szCs w:val="32"/>
        </w:rPr>
      </w:pPr>
    </w:p>
    <w:p w:rsidR="00454AF3" w:rsidRDefault="00454AF3" w:rsidP="0023346F">
      <w:pPr>
        <w:rPr>
          <w:rFonts w:ascii="仿宋_GB2312" w:eastAsia="仿宋_GB2312"/>
          <w:sz w:val="32"/>
          <w:szCs w:val="32"/>
        </w:rPr>
      </w:pPr>
      <w:r>
        <w:rPr>
          <w:rFonts w:ascii="仿宋_GB2312" w:eastAsia="仿宋_GB2312" w:hint="eastAsia"/>
          <w:sz w:val="32"/>
          <w:szCs w:val="32"/>
        </w:rPr>
        <w:t>市教育局</w:t>
      </w:r>
      <w:r>
        <w:rPr>
          <w:rFonts w:ascii="仿宋_GB2312" w:eastAsia="仿宋_GB2312"/>
          <w:sz w:val="32"/>
          <w:szCs w:val="32"/>
        </w:rPr>
        <w:t>/</w:t>
      </w:r>
      <w:r>
        <w:rPr>
          <w:rFonts w:ascii="仿宋_GB2312" w:eastAsia="仿宋_GB2312" w:hint="eastAsia"/>
          <w:sz w:val="32"/>
          <w:szCs w:val="32"/>
        </w:rPr>
        <w:t>高校：（公章）</w:t>
      </w:r>
      <w:r>
        <w:rPr>
          <w:rFonts w:ascii="仿宋_GB2312" w:eastAsia="仿宋_GB2312"/>
          <w:sz w:val="32"/>
          <w:szCs w:val="32"/>
        </w:rPr>
        <w:t xml:space="preserve">            </w:t>
      </w:r>
      <w:r>
        <w:rPr>
          <w:rFonts w:ascii="仿宋_GB2312" w:eastAsia="仿宋_GB2312" w:hint="eastAsia"/>
          <w:sz w:val="32"/>
          <w:szCs w:val="32"/>
        </w:rPr>
        <w:t>联系人：</w:t>
      </w:r>
      <w:r>
        <w:rPr>
          <w:rFonts w:ascii="仿宋_GB2312" w:eastAsia="仿宋_GB2312"/>
          <w:sz w:val="32"/>
          <w:szCs w:val="32"/>
        </w:rPr>
        <w:t xml:space="preserve">         </w:t>
      </w:r>
      <w:r>
        <w:rPr>
          <w:rFonts w:ascii="仿宋_GB2312" w:eastAsia="仿宋_GB2312" w:hint="eastAsia"/>
          <w:sz w:val="32"/>
          <w:szCs w:val="32"/>
        </w:rPr>
        <w:t>联系电话：</w:t>
      </w:r>
      <w:r>
        <w:rPr>
          <w:rFonts w:ascii="仿宋_GB2312" w:eastAsia="仿宋_GB2312"/>
          <w:sz w:val="32"/>
          <w:szCs w:val="32"/>
        </w:rPr>
        <w:t xml:space="preserve">             </w:t>
      </w: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p>
    <w:tbl>
      <w:tblPr>
        <w:tblW w:w="4989" w:type="pct"/>
        <w:tblLook w:val="0000"/>
      </w:tblPr>
      <w:tblGrid>
        <w:gridCol w:w="468"/>
        <w:gridCol w:w="1261"/>
        <w:gridCol w:w="1258"/>
        <w:gridCol w:w="1799"/>
        <w:gridCol w:w="1262"/>
        <w:gridCol w:w="2520"/>
        <w:gridCol w:w="1082"/>
        <w:gridCol w:w="1080"/>
        <w:gridCol w:w="1080"/>
        <w:gridCol w:w="2335"/>
      </w:tblGrid>
      <w:tr w:rsidR="00454AF3" w:rsidTr="001112E7">
        <w:trPr>
          <w:trHeight w:val="630"/>
        </w:trPr>
        <w:tc>
          <w:tcPr>
            <w:tcW w:w="467"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jc w:val="center"/>
              <w:rPr>
                <w:rFonts w:ascii="宋体"/>
                <w:szCs w:val="21"/>
              </w:rPr>
            </w:pPr>
            <w:r>
              <w:rPr>
                <w:rFonts w:ascii="宋体" w:hint="eastAsia"/>
                <w:szCs w:val="21"/>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jc w:val="center"/>
              <w:rPr>
                <w:rFonts w:ascii="宋体"/>
                <w:szCs w:val="21"/>
              </w:rPr>
            </w:pPr>
            <w:r>
              <w:rPr>
                <w:rFonts w:ascii="宋体" w:hint="eastAsia"/>
                <w:szCs w:val="21"/>
              </w:rPr>
              <w:t>学科</w:t>
            </w:r>
          </w:p>
          <w:p w:rsidR="00454AF3" w:rsidRDefault="00454AF3" w:rsidP="001112E7">
            <w:pPr>
              <w:jc w:val="center"/>
              <w:rPr>
                <w:rFonts w:ascii="宋体"/>
                <w:szCs w:val="21"/>
              </w:rPr>
            </w:pPr>
            <w:r>
              <w:rPr>
                <w:rFonts w:ascii="宋体" w:hint="eastAsia"/>
                <w:szCs w:val="21"/>
              </w:rPr>
              <w:t>（领域）</w:t>
            </w:r>
          </w:p>
        </w:tc>
        <w:tc>
          <w:tcPr>
            <w:tcW w:w="1258"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jc w:val="center"/>
              <w:rPr>
                <w:rFonts w:ascii="宋体"/>
                <w:szCs w:val="21"/>
              </w:rPr>
            </w:pPr>
            <w:r>
              <w:rPr>
                <w:rFonts w:ascii="宋体" w:hint="eastAsia"/>
                <w:szCs w:val="21"/>
              </w:rPr>
              <w:t>姓名</w:t>
            </w:r>
          </w:p>
        </w:tc>
        <w:tc>
          <w:tcPr>
            <w:tcW w:w="1799"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jc w:val="center"/>
              <w:rPr>
                <w:rFonts w:ascii="宋体"/>
                <w:szCs w:val="21"/>
              </w:rPr>
            </w:pPr>
            <w:r>
              <w:rPr>
                <w:rFonts w:ascii="宋体" w:hint="eastAsia"/>
                <w:szCs w:val="21"/>
              </w:rPr>
              <w:t>类别</w:t>
            </w:r>
          </w:p>
          <w:p w:rsidR="00454AF3" w:rsidRDefault="00454AF3" w:rsidP="001112E7">
            <w:pPr>
              <w:jc w:val="center"/>
              <w:rPr>
                <w:rFonts w:ascii="宋体"/>
                <w:szCs w:val="21"/>
              </w:rPr>
            </w:pPr>
            <w:r>
              <w:rPr>
                <w:rFonts w:ascii="宋体" w:hint="eastAsia"/>
                <w:szCs w:val="21"/>
              </w:rPr>
              <w:t>（教师或教研员）</w:t>
            </w:r>
          </w:p>
        </w:tc>
        <w:tc>
          <w:tcPr>
            <w:tcW w:w="1262"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jc w:val="center"/>
              <w:rPr>
                <w:rFonts w:ascii="宋体"/>
                <w:szCs w:val="21"/>
              </w:rPr>
            </w:pPr>
            <w:r>
              <w:rPr>
                <w:rFonts w:ascii="宋体" w:hint="eastAsia"/>
                <w:szCs w:val="21"/>
              </w:rPr>
              <w:t>任教学段</w:t>
            </w:r>
          </w:p>
        </w:tc>
        <w:tc>
          <w:tcPr>
            <w:tcW w:w="252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jc w:val="center"/>
              <w:rPr>
                <w:rFonts w:ascii="宋体"/>
                <w:szCs w:val="21"/>
              </w:rPr>
            </w:pPr>
            <w:r>
              <w:rPr>
                <w:rFonts w:ascii="宋体" w:hint="eastAsia"/>
                <w:szCs w:val="21"/>
              </w:rPr>
              <w:t>工作单位</w:t>
            </w:r>
          </w:p>
        </w:tc>
        <w:tc>
          <w:tcPr>
            <w:tcW w:w="1082"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jc w:val="center"/>
              <w:rPr>
                <w:rFonts w:ascii="宋体"/>
                <w:szCs w:val="21"/>
              </w:rPr>
            </w:pPr>
            <w:r>
              <w:rPr>
                <w:rFonts w:ascii="宋体" w:hint="eastAsia"/>
                <w:szCs w:val="21"/>
              </w:rPr>
              <w:t>学历</w:t>
            </w:r>
          </w:p>
        </w:tc>
        <w:tc>
          <w:tcPr>
            <w:tcW w:w="108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jc w:val="center"/>
              <w:rPr>
                <w:rFonts w:ascii="宋体"/>
                <w:szCs w:val="21"/>
              </w:rPr>
            </w:pPr>
            <w:r>
              <w:rPr>
                <w:rFonts w:ascii="宋体" w:hint="eastAsia"/>
                <w:szCs w:val="21"/>
              </w:rPr>
              <w:t>职称</w:t>
            </w:r>
          </w:p>
        </w:tc>
        <w:tc>
          <w:tcPr>
            <w:tcW w:w="108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jc w:val="center"/>
              <w:rPr>
                <w:rFonts w:ascii="宋体"/>
                <w:szCs w:val="21"/>
              </w:rPr>
            </w:pPr>
            <w:r>
              <w:rPr>
                <w:rFonts w:ascii="宋体" w:hint="eastAsia"/>
                <w:szCs w:val="21"/>
              </w:rPr>
              <w:t>特级教师</w:t>
            </w:r>
          </w:p>
          <w:p w:rsidR="00454AF3" w:rsidRDefault="00454AF3" w:rsidP="001112E7">
            <w:pPr>
              <w:jc w:val="center"/>
              <w:rPr>
                <w:rFonts w:ascii="宋体"/>
                <w:szCs w:val="21"/>
              </w:rPr>
            </w:pPr>
            <w:r>
              <w:rPr>
                <w:rFonts w:ascii="宋体"/>
                <w:szCs w:val="21"/>
              </w:rPr>
              <w:t>(</w:t>
            </w:r>
            <w:r>
              <w:rPr>
                <w:rFonts w:ascii="宋体" w:hint="eastAsia"/>
                <w:szCs w:val="21"/>
              </w:rPr>
              <w:t>是</w:t>
            </w:r>
            <w:r>
              <w:rPr>
                <w:rFonts w:ascii="宋体"/>
                <w:szCs w:val="21"/>
              </w:rPr>
              <w:t>/</w:t>
            </w:r>
            <w:r>
              <w:rPr>
                <w:rFonts w:ascii="宋体" w:hint="eastAsia"/>
                <w:szCs w:val="21"/>
              </w:rPr>
              <w:t>否</w:t>
            </w:r>
            <w:r>
              <w:rPr>
                <w:rFonts w:ascii="宋体"/>
                <w:szCs w:val="21"/>
              </w:rPr>
              <w:t>)</w:t>
            </w:r>
          </w:p>
        </w:tc>
        <w:tc>
          <w:tcPr>
            <w:tcW w:w="2335"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jc w:val="center"/>
              <w:rPr>
                <w:rFonts w:ascii="宋体"/>
                <w:szCs w:val="21"/>
              </w:rPr>
            </w:pPr>
            <w:r>
              <w:rPr>
                <w:rFonts w:ascii="宋体" w:hint="eastAsia"/>
                <w:szCs w:val="21"/>
              </w:rPr>
              <w:t>联系电话</w:t>
            </w:r>
          </w:p>
        </w:tc>
      </w:tr>
      <w:tr w:rsidR="00454AF3" w:rsidTr="001112E7">
        <w:trPr>
          <w:trHeight w:val="630"/>
        </w:trPr>
        <w:tc>
          <w:tcPr>
            <w:tcW w:w="467"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58"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799"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62"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2"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2335"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r>
      <w:tr w:rsidR="00454AF3" w:rsidTr="001112E7">
        <w:trPr>
          <w:trHeight w:val="630"/>
        </w:trPr>
        <w:tc>
          <w:tcPr>
            <w:tcW w:w="467"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58"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799"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62"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2"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2335"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r>
      <w:tr w:rsidR="00454AF3" w:rsidTr="001112E7">
        <w:trPr>
          <w:trHeight w:val="630"/>
        </w:trPr>
        <w:tc>
          <w:tcPr>
            <w:tcW w:w="467"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58"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799"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62"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2"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2335"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r>
      <w:tr w:rsidR="00454AF3" w:rsidTr="001112E7">
        <w:trPr>
          <w:trHeight w:val="630"/>
        </w:trPr>
        <w:tc>
          <w:tcPr>
            <w:tcW w:w="467"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58"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799"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62"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2"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2335"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r>
      <w:tr w:rsidR="00454AF3" w:rsidTr="001112E7">
        <w:trPr>
          <w:trHeight w:val="630"/>
        </w:trPr>
        <w:tc>
          <w:tcPr>
            <w:tcW w:w="467"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58"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799"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62"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2"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2335"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r>
      <w:tr w:rsidR="00454AF3" w:rsidTr="001112E7">
        <w:trPr>
          <w:trHeight w:val="630"/>
        </w:trPr>
        <w:tc>
          <w:tcPr>
            <w:tcW w:w="467"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58"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799"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62"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2"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2335"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r>
      <w:tr w:rsidR="00454AF3" w:rsidTr="001112E7">
        <w:trPr>
          <w:trHeight w:val="630"/>
        </w:trPr>
        <w:tc>
          <w:tcPr>
            <w:tcW w:w="467"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58"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799"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62"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2"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2335"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r>
    </w:tbl>
    <w:p w:rsidR="00454AF3" w:rsidRDefault="00454AF3" w:rsidP="000F559D">
      <w:pPr>
        <w:wordWrap w:val="0"/>
        <w:spacing w:line="500" w:lineRule="exact"/>
        <w:ind w:right="24"/>
        <w:rPr>
          <w:rFonts w:ascii="仿宋_GB2312" w:eastAsia="仿宋_GB2312"/>
          <w:sz w:val="28"/>
          <w:szCs w:val="28"/>
        </w:rPr>
      </w:pPr>
      <w:r>
        <w:rPr>
          <w:rFonts w:ascii="仿宋_GB2312" w:eastAsia="仿宋_GB2312" w:hint="eastAsia"/>
          <w:sz w:val="28"/>
          <w:szCs w:val="28"/>
        </w:rPr>
        <w:t>备注：信息填报要求详实、准确，全部为必填项。</w:t>
      </w:r>
      <w:r>
        <w:rPr>
          <w:rFonts w:ascii="仿宋_GB2312" w:eastAsia="仿宋_GB2312"/>
          <w:sz w:val="28"/>
          <w:szCs w:val="28"/>
        </w:rPr>
        <w:br w:type="page"/>
      </w:r>
    </w:p>
    <w:p w:rsidR="00454AF3" w:rsidRDefault="00454AF3">
      <w:pPr>
        <w:wordWrap w:val="0"/>
        <w:spacing w:line="500" w:lineRule="exact"/>
        <w:ind w:right="24"/>
        <w:rPr>
          <w:rFonts w:ascii="仿宋_GB2312" w:eastAsia="仿宋_GB2312"/>
          <w:sz w:val="28"/>
          <w:szCs w:val="28"/>
        </w:rPr>
        <w:sectPr w:rsidR="00454AF3" w:rsidSect="0023346F">
          <w:pgSz w:w="16840" w:h="11907" w:orient="landscape"/>
          <w:pgMar w:top="1797" w:right="1440" w:bottom="1797" w:left="1440" w:header="851" w:footer="992" w:gutter="0"/>
          <w:cols w:space="720"/>
          <w:docGrid w:type="lines" w:linePitch="312"/>
        </w:sectPr>
      </w:pPr>
    </w:p>
    <w:p w:rsidR="00454AF3" w:rsidRDefault="00454AF3" w:rsidP="0023346F">
      <w:pPr>
        <w:spacing w:line="520" w:lineRule="exact"/>
        <w:rPr>
          <w:rFonts w:ascii="宋体"/>
          <w:b/>
          <w:sz w:val="30"/>
          <w:szCs w:val="30"/>
        </w:rPr>
      </w:pPr>
      <w:r>
        <w:rPr>
          <w:rFonts w:ascii="仿宋_GB2312" w:eastAsia="仿宋_GB2312" w:hint="eastAsia"/>
          <w:sz w:val="28"/>
          <w:szCs w:val="28"/>
        </w:rPr>
        <w:t>附件</w:t>
      </w:r>
      <w:r>
        <w:rPr>
          <w:rFonts w:ascii="仿宋_GB2312" w:eastAsia="仿宋_GB2312"/>
          <w:sz w:val="28"/>
          <w:szCs w:val="28"/>
        </w:rPr>
        <w:t>4</w:t>
      </w:r>
      <w:r>
        <w:rPr>
          <w:rFonts w:ascii="宋体"/>
          <w:b/>
          <w:sz w:val="30"/>
          <w:szCs w:val="30"/>
        </w:rPr>
        <w:t xml:space="preserve"> </w:t>
      </w:r>
    </w:p>
    <w:p w:rsidR="00454AF3" w:rsidRDefault="00454AF3" w:rsidP="00070E41">
      <w:pPr>
        <w:spacing w:beforeLines="50" w:afterLines="50" w:line="520" w:lineRule="exact"/>
        <w:jc w:val="center"/>
        <w:rPr>
          <w:rFonts w:ascii="仿宋_GB2312" w:eastAsia="仿宋_GB2312"/>
          <w:sz w:val="32"/>
          <w:szCs w:val="32"/>
        </w:rPr>
      </w:pPr>
      <w:r>
        <w:rPr>
          <w:rFonts w:ascii="宋体" w:hint="eastAsia"/>
          <w:b/>
          <w:sz w:val="32"/>
          <w:szCs w:val="32"/>
        </w:rPr>
        <w:t>县级专家库推荐人选申报表</w:t>
      </w:r>
    </w:p>
    <w:p w:rsidR="00454AF3" w:rsidRDefault="00454AF3" w:rsidP="0023346F">
      <w:pPr>
        <w:widowControl/>
        <w:spacing w:line="360" w:lineRule="atLeast"/>
        <w:rPr>
          <w:rFonts w:ascii="宋体" w:cs="宋体"/>
          <w:kern w:val="0"/>
          <w:sz w:val="32"/>
          <w:szCs w:val="32"/>
        </w:rPr>
      </w:pPr>
      <w:r>
        <w:rPr>
          <w:rFonts w:ascii="宋体" w:cs="宋体" w:hint="eastAsia"/>
          <w:b/>
          <w:kern w:val="0"/>
          <w:sz w:val="24"/>
        </w:rPr>
        <w:t>参评人选签名：</w:t>
      </w:r>
      <w:r>
        <w:rPr>
          <w:rFonts w:ascii="宋体" w:cs="宋体"/>
          <w:b/>
          <w:kern w:val="0"/>
          <w:sz w:val="24"/>
        </w:rPr>
        <w:t xml:space="preserve">                                         </w:t>
      </w:r>
      <w:r>
        <w:rPr>
          <w:rFonts w:ascii="宋体" w:cs="宋体" w:hint="eastAsia"/>
          <w:b/>
          <w:kern w:val="0"/>
          <w:sz w:val="24"/>
        </w:rPr>
        <w:t>年</w:t>
      </w:r>
      <w:r>
        <w:rPr>
          <w:rFonts w:ascii="宋体" w:cs="宋体"/>
          <w:b/>
          <w:kern w:val="0"/>
          <w:sz w:val="24"/>
        </w:rPr>
        <w:t xml:space="preserve">    </w:t>
      </w:r>
      <w:r>
        <w:rPr>
          <w:rFonts w:ascii="宋体" w:cs="宋体" w:hint="eastAsia"/>
          <w:b/>
          <w:kern w:val="0"/>
          <w:sz w:val="24"/>
        </w:rPr>
        <w:t>月</w:t>
      </w:r>
      <w:r>
        <w:rPr>
          <w:rFonts w:ascii="宋体" w:cs="宋体"/>
          <w:b/>
          <w:kern w:val="0"/>
          <w:sz w:val="24"/>
        </w:rPr>
        <w:t xml:space="preserve">    </w:t>
      </w:r>
      <w:r>
        <w:rPr>
          <w:rFonts w:ascii="宋体" w:cs="宋体" w:hint="eastAsia"/>
          <w:b/>
          <w:kern w:val="0"/>
          <w:sz w:val="24"/>
        </w:rPr>
        <w:t>日</w:t>
      </w:r>
    </w:p>
    <w:tbl>
      <w:tblPr>
        <w:tblW w:w="5374" w:type="pct"/>
        <w:jc w:val="center"/>
        <w:tblBorders>
          <w:top w:val="single" w:sz="4" w:space="0" w:color="auto"/>
          <w:left w:val="single" w:sz="4" w:space="0" w:color="auto"/>
          <w:bottom w:val="single" w:sz="4" w:space="0" w:color="auto"/>
          <w:right w:val="single" w:sz="4" w:space="0" w:color="auto"/>
        </w:tblBorders>
        <w:tblLook w:val="0000"/>
      </w:tblPr>
      <w:tblGrid>
        <w:gridCol w:w="1422"/>
        <w:gridCol w:w="1417"/>
        <w:gridCol w:w="853"/>
        <w:gridCol w:w="141"/>
        <w:gridCol w:w="1278"/>
        <w:gridCol w:w="1419"/>
        <w:gridCol w:w="966"/>
        <w:gridCol w:w="1671"/>
      </w:tblGrid>
      <w:tr w:rsidR="00454AF3" w:rsidTr="001112E7">
        <w:trPr>
          <w:cantSplit/>
          <w:trHeight w:val="424"/>
          <w:jc w:val="center"/>
        </w:trPr>
        <w:tc>
          <w:tcPr>
            <w:tcW w:w="1422" w:type="dxa"/>
            <w:tcBorders>
              <w:top w:val="single" w:sz="4" w:space="0" w:color="auto"/>
              <w:bottom w:val="single" w:sz="4" w:space="0" w:color="auto"/>
              <w:right w:val="single" w:sz="4" w:space="0" w:color="auto"/>
            </w:tcBorders>
            <w:vAlign w:val="center"/>
          </w:tcPr>
          <w:p w:rsidR="00454AF3" w:rsidRDefault="00454AF3" w:rsidP="001112E7">
            <w:pPr>
              <w:widowControl/>
              <w:spacing w:line="255" w:lineRule="atLeast"/>
              <w:jc w:val="center"/>
              <w:rPr>
                <w:rFonts w:ascii="宋体" w:cs="宋体"/>
                <w:kern w:val="0"/>
                <w:sz w:val="24"/>
              </w:rPr>
            </w:pPr>
            <w:r>
              <w:rPr>
                <w:rFonts w:ascii="宋体" w:cs="宋体" w:hint="eastAsia"/>
                <w:kern w:val="0"/>
                <w:sz w:val="24"/>
              </w:rPr>
              <w:t>姓</w:t>
            </w:r>
            <w:r>
              <w:rPr>
                <w:rFonts w:ascii="宋体" w:cs="宋体"/>
                <w:kern w:val="0"/>
                <w:sz w:val="24"/>
              </w:rPr>
              <w:t xml:space="preserve">   </w:t>
            </w:r>
            <w:r>
              <w:rPr>
                <w:rFonts w:ascii="宋体" w:cs="宋体" w:hint="eastAsia"/>
                <w:kern w:val="0"/>
                <w:sz w:val="24"/>
              </w:rPr>
              <w:t>名</w:t>
            </w:r>
          </w:p>
        </w:tc>
        <w:tc>
          <w:tcPr>
            <w:tcW w:w="1417"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spacing w:line="255" w:lineRule="atLeast"/>
              <w:rPr>
                <w:rFonts w:ascii="宋体"/>
                <w:kern w:val="0"/>
                <w:sz w:val="24"/>
              </w:rPr>
            </w:pPr>
          </w:p>
        </w:tc>
        <w:tc>
          <w:tcPr>
            <w:tcW w:w="853"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spacing w:line="255" w:lineRule="atLeast"/>
              <w:jc w:val="center"/>
              <w:rPr>
                <w:rFonts w:ascii="宋体" w:cs="宋体"/>
                <w:kern w:val="0"/>
                <w:sz w:val="24"/>
              </w:rPr>
            </w:pPr>
            <w:r>
              <w:rPr>
                <w:rFonts w:ascii="宋体" w:cs="宋体" w:hint="eastAsia"/>
                <w:kern w:val="0"/>
                <w:sz w:val="24"/>
              </w:rPr>
              <w:t>性别</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spacing w:line="255" w:lineRule="atLeast"/>
              <w:jc w:val="center"/>
              <w:rPr>
                <w:rFonts w:ascii="宋体"/>
                <w:kern w:val="0"/>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spacing w:line="255" w:lineRule="atLeast"/>
              <w:jc w:val="center"/>
              <w:rPr>
                <w:rFonts w:ascii="宋体" w:cs="宋体"/>
                <w:kern w:val="0"/>
                <w:sz w:val="24"/>
              </w:rPr>
            </w:pPr>
            <w:r>
              <w:rPr>
                <w:rFonts w:ascii="宋体" w:cs="宋体" w:hint="eastAsia"/>
                <w:kern w:val="0"/>
                <w:sz w:val="24"/>
              </w:rPr>
              <w:t>民族</w:t>
            </w:r>
          </w:p>
        </w:tc>
        <w:tc>
          <w:tcPr>
            <w:tcW w:w="966"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spacing w:line="255" w:lineRule="atLeast"/>
              <w:jc w:val="center"/>
              <w:rPr>
                <w:rFonts w:ascii="宋体"/>
                <w:kern w:val="0"/>
                <w:sz w:val="24"/>
              </w:rPr>
            </w:pPr>
          </w:p>
        </w:tc>
        <w:tc>
          <w:tcPr>
            <w:tcW w:w="1671" w:type="dxa"/>
            <w:vMerge w:val="restart"/>
            <w:tcBorders>
              <w:top w:val="single" w:sz="4" w:space="0" w:color="auto"/>
              <w:left w:val="single" w:sz="4" w:space="0" w:color="auto"/>
              <w:bottom w:val="single" w:sz="4" w:space="0" w:color="auto"/>
            </w:tcBorders>
            <w:vAlign w:val="center"/>
          </w:tcPr>
          <w:p w:rsidR="00454AF3" w:rsidRDefault="00454AF3" w:rsidP="001112E7">
            <w:pPr>
              <w:widowControl/>
              <w:rPr>
                <w:rFonts w:ascii="宋体" w:cs="宋体"/>
                <w:kern w:val="0"/>
                <w:sz w:val="18"/>
                <w:szCs w:val="18"/>
              </w:rPr>
            </w:pPr>
            <w:r>
              <w:rPr>
                <w:rFonts w:ascii="宋体" w:cs="宋体" w:hint="eastAsia"/>
                <w:kern w:val="0"/>
                <w:sz w:val="18"/>
                <w:szCs w:val="18"/>
              </w:rPr>
              <w:t>（一寸免冠照片）</w:t>
            </w:r>
          </w:p>
        </w:tc>
      </w:tr>
      <w:tr w:rsidR="00454AF3" w:rsidTr="001112E7">
        <w:trPr>
          <w:cantSplit/>
          <w:trHeight w:val="424"/>
          <w:jc w:val="center"/>
        </w:trPr>
        <w:tc>
          <w:tcPr>
            <w:tcW w:w="1422" w:type="dxa"/>
            <w:tcBorders>
              <w:top w:val="single" w:sz="4" w:space="0" w:color="auto"/>
              <w:bottom w:val="single" w:sz="4" w:space="0" w:color="auto"/>
              <w:right w:val="single" w:sz="4" w:space="0" w:color="auto"/>
            </w:tcBorders>
            <w:vAlign w:val="center"/>
          </w:tcPr>
          <w:p w:rsidR="00454AF3" w:rsidRDefault="00454AF3" w:rsidP="001112E7">
            <w:pPr>
              <w:widowControl/>
              <w:spacing w:line="255" w:lineRule="atLeast"/>
              <w:jc w:val="center"/>
              <w:rPr>
                <w:rFonts w:ascii="宋体" w:cs="宋体"/>
                <w:kern w:val="0"/>
                <w:sz w:val="24"/>
              </w:rPr>
            </w:pPr>
            <w:r>
              <w:rPr>
                <w:rFonts w:ascii="宋体" w:cs="宋体" w:hint="eastAsia"/>
                <w:kern w:val="0"/>
                <w:sz w:val="24"/>
              </w:rPr>
              <w:t>出生年月</w:t>
            </w:r>
          </w:p>
        </w:tc>
        <w:tc>
          <w:tcPr>
            <w:tcW w:w="1417"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jc w:val="center"/>
              <w:rPr>
                <w:rFonts w:ascii="宋体" w:cs="宋体"/>
                <w:kern w:val="0"/>
                <w:sz w:val="24"/>
              </w:rPr>
            </w:pPr>
          </w:p>
        </w:tc>
        <w:tc>
          <w:tcPr>
            <w:tcW w:w="853"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jc w:val="center"/>
              <w:rPr>
                <w:rFonts w:ascii="宋体" w:cs="宋体"/>
                <w:kern w:val="0"/>
                <w:sz w:val="24"/>
              </w:rPr>
            </w:pPr>
            <w:r>
              <w:rPr>
                <w:rFonts w:ascii="宋体" w:cs="宋体" w:hint="eastAsia"/>
                <w:kern w:val="0"/>
                <w:sz w:val="24"/>
              </w:rPr>
              <w:t>学历</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454AF3" w:rsidRDefault="00454AF3" w:rsidP="001112E7">
            <w:pPr>
              <w:jc w:val="center"/>
              <w:rPr>
                <w:rFonts w:ascii="宋体" w:cs="宋体"/>
                <w:kern w:val="0"/>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jc w:val="center"/>
              <w:rPr>
                <w:rFonts w:ascii="宋体" w:cs="宋体"/>
                <w:kern w:val="0"/>
                <w:sz w:val="24"/>
              </w:rPr>
            </w:pPr>
            <w:r>
              <w:rPr>
                <w:rFonts w:ascii="宋体" w:cs="宋体" w:hint="eastAsia"/>
                <w:kern w:val="0"/>
                <w:sz w:val="24"/>
              </w:rPr>
              <w:t>专业</w:t>
            </w:r>
          </w:p>
        </w:tc>
        <w:tc>
          <w:tcPr>
            <w:tcW w:w="966"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jc w:val="center"/>
              <w:rPr>
                <w:rFonts w:ascii="宋体"/>
                <w:kern w:val="0"/>
                <w:szCs w:val="21"/>
              </w:rPr>
            </w:pPr>
          </w:p>
        </w:tc>
        <w:tc>
          <w:tcPr>
            <w:tcW w:w="1671" w:type="dxa"/>
            <w:vMerge/>
            <w:tcBorders>
              <w:top w:val="single" w:sz="4" w:space="0" w:color="auto"/>
              <w:left w:val="single" w:sz="4" w:space="0" w:color="auto"/>
              <w:bottom w:val="single" w:sz="4" w:space="0" w:color="auto"/>
            </w:tcBorders>
            <w:vAlign w:val="center"/>
          </w:tcPr>
          <w:p w:rsidR="00454AF3" w:rsidRDefault="00454AF3" w:rsidP="001112E7"/>
        </w:tc>
      </w:tr>
      <w:tr w:rsidR="00454AF3" w:rsidTr="001112E7">
        <w:trPr>
          <w:cantSplit/>
          <w:trHeight w:val="424"/>
          <w:jc w:val="center"/>
        </w:trPr>
        <w:tc>
          <w:tcPr>
            <w:tcW w:w="1422" w:type="dxa"/>
            <w:tcBorders>
              <w:top w:val="single" w:sz="4" w:space="0" w:color="auto"/>
              <w:bottom w:val="single" w:sz="4" w:space="0" w:color="auto"/>
              <w:right w:val="single" w:sz="4" w:space="0" w:color="auto"/>
            </w:tcBorders>
            <w:vAlign w:val="center"/>
          </w:tcPr>
          <w:p w:rsidR="00454AF3" w:rsidRDefault="00454AF3" w:rsidP="001112E7">
            <w:pPr>
              <w:widowControl/>
              <w:jc w:val="center"/>
              <w:rPr>
                <w:rFonts w:ascii="宋体" w:cs="宋体"/>
                <w:kern w:val="0"/>
                <w:sz w:val="24"/>
              </w:rPr>
            </w:pPr>
            <w:r>
              <w:rPr>
                <w:rFonts w:ascii="宋体" w:cs="宋体" w:hint="eastAsia"/>
                <w:kern w:val="0"/>
                <w:sz w:val="24"/>
              </w:rPr>
              <w:t>现任职务</w:t>
            </w:r>
          </w:p>
        </w:tc>
        <w:tc>
          <w:tcPr>
            <w:tcW w:w="1417"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rPr>
                <w:rFonts w:ascii="宋体"/>
                <w:kern w:val="0"/>
                <w:sz w:val="24"/>
              </w:rPr>
            </w:pPr>
          </w:p>
        </w:tc>
        <w:tc>
          <w:tcPr>
            <w:tcW w:w="853"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jc w:val="center"/>
              <w:rPr>
                <w:rFonts w:ascii="宋体" w:cs="宋体"/>
                <w:kern w:val="0"/>
                <w:sz w:val="24"/>
              </w:rPr>
            </w:pPr>
            <w:r>
              <w:rPr>
                <w:rFonts w:ascii="宋体" w:cs="宋体" w:hint="eastAsia"/>
                <w:kern w:val="0"/>
                <w:sz w:val="24"/>
              </w:rPr>
              <w:t>职称</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jc w:val="center"/>
              <w:rPr>
                <w:rFonts w:ascii="宋体"/>
                <w:kern w:val="0"/>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jc w:val="center"/>
              <w:rPr>
                <w:rFonts w:ascii="宋体" w:cs="宋体"/>
                <w:kern w:val="0"/>
                <w:sz w:val="24"/>
              </w:rPr>
            </w:pPr>
            <w:r>
              <w:rPr>
                <w:rFonts w:ascii="宋体" w:cs="宋体" w:hint="eastAsia"/>
                <w:kern w:val="0"/>
                <w:sz w:val="24"/>
              </w:rPr>
              <w:t>学科（领域）</w:t>
            </w:r>
          </w:p>
        </w:tc>
        <w:tc>
          <w:tcPr>
            <w:tcW w:w="966"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jc w:val="center"/>
              <w:rPr>
                <w:rFonts w:ascii="宋体"/>
                <w:kern w:val="0"/>
                <w:sz w:val="24"/>
              </w:rPr>
            </w:pPr>
          </w:p>
        </w:tc>
        <w:tc>
          <w:tcPr>
            <w:tcW w:w="1671" w:type="dxa"/>
            <w:vMerge/>
            <w:tcBorders>
              <w:top w:val="single" w:sz="4" w:space="0" w:color="auto"/>
              <w:left w:val="single" w:sz="4" w:space="0" w:color="auto"/>
              <w:bottom w:val="single" w:sz="4" w:space="0" w:color="auto"/>
            </w:tcBorders>
            <w:vAlign w:val="center"/>
          </w:tcPr>
          <w:p w:rsidR="00454AF3" w:rsidRDefault="00454AF3" w:rsidP="001112E7"/>
        </w:tc>
      </w:tr>
      <w:tr w:rsidR="00454AF3" w:rsidTr="001112E7">
        <w:trPr>
          <w:cantSplit/>
          <w:trHeight w:val="460"/>
          <w:jc w:val="center"/>
        </w:trPr>
        <w:tc>
          <w:tcPr>
            <w:tcW w:w="1422" w:type="dxa"/>
            <w:tcBorders>
              <w:top w:val="single" w:sz="4" w:space="0" w:color="auto"/>
              <w:bottom w:val="single" w:sz="4" w:space="0" w:color="auto"/>
              <w:right w:val="single" w:sz="4" w:space="0" w:color="auto"/>
            </w:tcBorders>
            <w:vAlign w:val="center"/>
          </w:tcPr>
          <w:p w:rsidR="00454AF3" w:rsidRDefault="00454AF3" w:rsidP="001112E7">
            <w:pPr>
              <w:widowControl/>
              <w:ind w:left="1" w:rightChars="-50" w:right="-105"/>
              <w:jc w:val="center"/>
              <w:rPr>
                <w:rFonts w:ascii="宋体" w:cs="宋体"/>
                <w:kern w:val="0"/>
                <w:sz w:val="24"/>
              </w:rPr>
            </w:pPr>
            <w:r>
              <w:rPr>
                <w:rFonts w:ascii="宋体" w:hint="eastAsia"/>
                <w:kern w:val="0"/>
                <w:sz w:val="24"/>
              </w:rPr>
              <w:t>任教学段</w:t>
            </w: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jc w:val="center"/>
              <w:rPr>
                <w:rFonts w:ascii="宋体"/>
                <w:kern w:val="0"/>
                <w:sz w:val="24"/>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jc w:val="center"/>
              <w:rPr>
                <w:rFonts w:ascii="宋体"/>
                <w:kern w:val="0"/>
                <w:sz w:val="24"/>
              </w:rPr>
            </w:pPr>
            <w:r>
              <w:rPr>
                <w:rFonts w:ascii="宋体" w:cs="宋体" w:hint="eastAsia"/>
                <w:kern w:val="0"/>
                <w:sz w:val="24"/>
              </w:rPr>
              <w:t>身份证号</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jc w:val="center"/>
              <w:rPr>
                <w:rFonts w:ascii="宋体"/>
                <w:kern w:val="0"/>
                <w:sz w:val="24"/>
              </w:rPr>
            </w:pPr>
          </w:p>
        </w:tc>
        <w:tc>
          <w:tcPr>
            <w:tcW w:w="1671" w:type="dxa"/>
            <w:vMerge/>
            <w:tcBorders>
              <w:top w:val="single" w:sz="4" w:space="0" w:color="auto"/>
              <w:left w:val="single" w:sz="4" w:space="0" w:color="auto"/>
              <w:bottom w:val="single" w:sz="4" w:space="0" w:color="auto"/>
            </w:tcBorders>
            <w:vAlign w:val="center"/>
          </w:tcPr>
          <w:p w:rsidR="00454AF3" w:rsidRDefault="00454AF3" w:rsidP="001112E7"/>
        </w:tc>
      </w:tr>
      <w:tr w:rsidR="00454AF3" w:rsidTr="001112E7">
        <w:trPr>
          <w:trHeight w:val="515"/>
          <w:jc w:val="center"/>
        </w:trPr>
        <w:tc>
          <w:tcPr>
            <w:tcW w:w="1422" w:type="dxa"/>
            <w:tcBorders>
              <w:top w:val="single" w:sz="4" w:space="0" w:color="auto"/>
              <w:bottom w:val="single" w:sz="4" w:space="0" w:color="auto"/>
              <w:right w:val="single" w:sz="4" w:space="0" w:color="auto"/>
            </w:tcBorders>
            <w:vAlign w:val="center"/>
          </w:tcPr>
          <w:p w:rsidR="00454AF3" w:rsidRDefault="00454AF3" w:rsidP="001112E7">
            <w:pPr>
              <w:widowControl/>
              <w:ind w:left="1" w:rightChars="-50" w:right="-105"/>
              <w:jc w:val="center"/>
              <w:rPr>
                <w:rFonts w:ascii="宋体" w:cs="宋体"/>
                <w:kern w:val="0"/>
                <w:sz w:val="24"/>
              </w:rPr>
            </w:pPr>
            <w:r>
              <w:rPr>
                <w:rFonts w:ascii="宋体" w:cs="宋体" w:hint="eastAsia"/>
                <w:kern w:val="0"/>
                <w:sz w:val="24"/>
              </w:rPr>
              <w:t>工作单位</w:t>
            </w:r>
          </w:p>
        </w:tc>
        <w:tc>
          <w:tcPr>
            <w:tcW w:w="3689" w:type="dxa"/>
            <w:gridSpan w:val="4"/>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jc w:val="center"/>
              <w:rPr>
                <w:rFonts w:ascii="宋体" w:cs="宋体"/>
                <w:kern w:val="0"/>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jc w:val="center"/>
              <w:rPr>
                <w:rFonts w:ascii="宋体" w:cs="宋体"/>
                <w:kern w:val="0"/>
                <w:sz w:val="24"/>
              </w:rPr>
            </w:pPr>
            <w:r>
              <w:rPr>
                <w:rFonts w:ascii="宋体" w:cs="宋体" w:hint="eastAsia"/>
                <w:kern w:val="0"/>
                <w:sz w:val="24"/>
              </w:rPr>
              <w:t>单位电话</w:t>
            </w:r>
          </w:p>
        </w:tc>
        <w:tc>
          <w:tcPr>
            <w:tcW w:w="2637" w:type="dxa"/>
            <w:gridSpan w:val="2"/>
            <w:tcBorders>
              <w:top w:val="single" w:sz="4" w:space="0" w:color="auto"/>
              <w:left w:val="single" w:sz="4" w:space="0" w:color="auto"/>
              <w:bottom w:val="single" w:sz="4" w:space="0" w:color="auto"/>
            </w:tcBorders>
            <w:vAlign w:val="center"/>
          </w:tcPr>
          <w:p w:rsidR="00454AF3" w:rsidRDefault="00454AF3" w:rsidP="001112E7">
            <w:pPr>
              <w:widowControl/>
              <w:jc w:val="center"/>
              <w:rPr>
                <w:rFonts w:ascii="宋体" w:cs="宋体"/>
                <w:kern w:val="0"/>
                <w:sz w:val="24"/>
              </w:rPr>
            </w:pPr>
          </w:p>
        </w:tc>
      </w:tr>
      <w:tr w:rsidR="00454AF3" w:rsidTr="001112E7">
        <w:trPr>
          <w:trHeight w:val="585"/>
          <w:jc w:val="center"/>
        </w:trPr>
        <w:tc>
          <w:tcPr>
            <w:tcW w:w="1422" w:type="dxa"/>
            <w:tcBorders>
              <w:top w:val="single" w:sz="4" w:space="0" w:color="auto"/>
              <w:bottom w:val="single" w:sz="4" w:space="0" w:color="auto"/>
              <w:right w:val="single" w:sz="4" w:space="0" w:color="auto"/>
            </w:tcBorders>
            <w:vAlign w:val="center"/>
          </w:tcPr>
          <w:p w:rsidR="00454AF3" w:rsidRDefault="00454AF3" w:rsidP="001112E7">
            <w:pPr>
              <w:jc w:val="center"/>
              <w:rPr>
                <w:rFonts w:ascii="宋体" w:cs="宋体"/>
                <w:kern w:val="0"/>
                <w:sz w:val="24"/>
              </w:rPr>
            </w:pPr>
            <w:r>
              <w:rPr>
                <w:rFonts w:ascii="宋体" w:cs="宋体" w:hint="eastAsia"/>
                <w:kern w:val="0"/>
                <w:sz w:val="24"/>
              </w:rPr>
              <w:t>手</w:t>
            </w:r>
            <w:r>
              <w:rPr>
                <w:rFonts w:ascii="宋体" w:cs="宋体"/>
                <w:kern w:val="0"/>
                <w:sz w:val="24"/>
              </w:rPr>
              <w:t xml:space="preserve">  </w:t>
            </w:r>
            <w:r>
              <w:rPr>
                <w:rFonts w:ascii="宋体" w:cs="宋体" w:hint="eastAsia"/>
                <w:kern w:val="0"/>
                <w:sz w:val="24"/>
              </w:rPr>
              <w:t>机</w:t>
            </w:r>
          </w:p>
        </w:tc>
        <w:tc>
          <w:tcPr>
            <w:tcW w:w="2411" w:type="dxa"/>
            <w:gridSpan w:val="3"/>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jc w:val="center"/>
              <w:rPr>
                <w:rFonts w:ascii="宋体"/>
                <w:kern w:val="0"/>
                <w:sz w:val="24"/>
              </w:rPr>
            </w:pPr>
          </w:p>
        </w:tc>
        <w:tc>
          <w:tcPr>
            <w:tcW w:w="1278"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widowControl/>
              <w:jc w:val="center"/>
              <w:rPr>
                <w:rFonts w:ascii="宋体"/>
                <w:kern w:val="0"/>
                <w:sz w:val="24"/>
              </w:rPr>
            </w:pPr>
            <w:r>
              <w:rPr>
                <w:rFonts w:ascii="宋体" w:hint="eastAsia"/>
                <w:kern w:val="0"/>
                <w:sz w:val="24"/>
              </w:rPr>
              <w:t>电子邮箱</w:t>
            </w:r>
          </w:p>
        </w:tc>
        <w:tc>
          <w:tcPr>
            <w:tcW w:w="4056" w:type="dxa"/>
            <w:gridSpan w:val="3"/>
            <w:tcBorders>
              <w:top w:val="single" w:sz="4" w:space="0" w:color="auto"/>
              <w:left w:val="single" w:sz="4" w:space="0" w:color="auto"/>
              <w:bottom w:val="single" w:sz="4" w:space="0" w:color="auto"/>
            </w:tcBorders>
            <w:vAlign w:val="center"/>
          </w:tcPr>
          <w:p w:rsidR="00454AF3" w:rsidRDefault="00454AF3" w:rsidP="001112E7">
            <w:pPr>
              <w:widowControl/>
              <w:jc w:val="center"/>
              <w:rPr>
                <w:rFonts w:ascii="宋体"/>
                <w:kern w:val="0"/>
                <w:sz w:val="24"/>
              </w:rPr>
            </w:pPr>
          </w:p>
        </w:tc>
      </w:tr>
      <w:tr w:rsidR="00454AF3" w:rsidTr="001112E7">
        <w:trPr>
          <w:trHeight w:val="1904"/>
          <w:jc w:val="center"/>
        </w:trPr>
        <w:tc>
          <w:tcPr>
            <w:tcW w:w="1422" w:type="dxa"/>
            <w:tcBorders>
              <w:top w:val="single" w:sz="4" w:space="0" w:color="auto"/>
              <w:bottom w:val="single" w:sz="4" w:space="0" w:color="auto"/>
              <w:right w:val="single" w:sz="4" w:space="0" w:color="auto"/>
            </w:tcBorders>
            <w:vAlign w:val="center"/>
          </w:tcPr>
          <w:p w:rsidR="00454AF3" w:rsidRDefault="00454AF3" w:rsidP="001112E7">
            <w:pPr>
              <w:widowControl/>
              <w:spacing w:line="360" w:lineRule="atLeast"/>
              <w:ind w:firstLineChars="98" w:firstLine="236"/>
              <w:rPr>
                <w:rFonts w:ascii="宋体" w:cs="宋体"/>
                <w:b/>
                <w:kern w:val="0"/>
                <w:sz w:val="24"/>
              </w:rPr>
            </w:pPr>
            <w:r>
              <w:rPr>
                <w:rFonts w:ascii="宋体" w:cs="宋体" w:hint="eastAsia"/>
                <w:b/>
                <w:kern w:val="0"/>
                <w:sz w:val="24"/>
              </w:rPr>
              <w:t>个人简历</w:t>
            </w:r>
          </w:p>
        </w:tc>
        <w:tc>
          <w:tcPr>
            <w:tcW w:w="7745" w:type="dxa"/>
            <w:gridSpan w:val="7"/>
            <w:tcBorders>
              <w:top w:val="single" w:sz="4" w:space="0" w:color="auto"/>
              <w:left w:val="single" w:sz="4" w:space="0" w:color="auto"/>
              <w:bottom w:val="single" w:sz="4" w:space="0" w:color="auto"/>
            </w:tcBorders>
            <w:vAlign w:val="center"/>
          </w:tcPr>
          <w:p w:rsidR="00454AF3" w:rsidRDefault="00454AF3" w:rsidP="001112E7">
            <w:pPr>
              <w:ind w:firstLineChars="200" w:firstLine="480"/>
              <w:rPr>
                <w:sz w:val="24"/>
              </w:rPr>
            </w:pPr>
          </w:p>
        </w:tc>
      </w:tr>
      <w:tr w:rsidR="00454AF3" w:rsidTr="001112E7">
        <w:trPr>
          <w:trHeight w:val="1740"/>
          <w:jc w:val="center"/>
        </w:trPr>
        <w:tc>
          <w:tcPr>
            <w:tcW w:w="1422" w:type="dxa"/>
            <w:tcBorders>
              <w:top w:val="single" w:sz="4" w:space="0" w:color="auto"/>
              <w:bottom w:val="single" w:sz="4" w:space="0" w:color="auto"/>
              <w:right w:val="single" w:sz="4" w:space="0" w:color="auto"/>
            </w:tcBorders>
            <w:vAlign w:val="center"/>
          </w:tcPr>
          <w:p w:rsidR="00454AF3" w:rsidRDefault="00454AF3" w:rsidP="001112E7">
            <w:pPr>
              <w:widowControl/>
              <w:spacing w:line="360" w:lineRule="atLeast"/>
              <w:ind w:firstLineChars="49" w:firstLine="118"/>
              <w:jc w:val="center"/>
              <w:rPr>
                <w:rFonts w:ascii="宋体" w:cs="宋体"/>
                <w:b/>
                <w:kern w:val="0"/>
                <w:sz w:val="24"/>
              </w:rPr>
            </w:pPr>
            <w:r>
              <w:rPr>
                <w:rFonts w:ascii="宋体" w:cs="宋体" w:hint="eastAsia"/>
                <w:b/>
                <w:kern w:val="0"/>
                <w:sz w:val="24"/>
              </w:rPr>
              <w:t>教研及</w:t>
            </w:r>
          </w:p>
          <w:p w:rsidR="00454AF3" w:rsidRDefault="00454AF3" w:rsidP="001112E7">
            <w:pPr>
              <w:widowControl/>
              <w:spacing w:line="360" w:lineRule="atLeast"/>
              <w:ind w:firstLineChars="49" w:firstLine="118"/>
              <w:jc w:val="center"/>
              <w:rPr>
                <w:rFonts w:ascii="宋体" w:cs="宋体"/>
                <w:b/>
                <w:kern w:val="0"/>
                <w:sz w:val="24"/>
              </w:rPr>
            </w:pPr>
            <w:r>
              <w:rPr>
                <w:rFonts w:ascii="宋体" w:cs="宋体" w:hint="eastAsia"/>
                <w:b/>
                <w:kern w:val="0"/>
                <w:sz w:val="24"/>
              </w:rPr>
              <w:t>培训经历</w:t>
            </w:r>
          </w:p>
        </w:tc>
        <w:tc>
          <w:tcPr>
            <w:tcW w:w="7745" w:type="dxa"/>
            <w:gridSpan w:val="7"/>
            <w:tcBorders>
              <w:top w:val="single" w:sz="4" w:space="0" w:color="auto"/>
              <w:left w:val="single" w:sz="4" w:space="0" w:color="auto"/>
              <w:bottom w:val="single" w:sz="4" w:space="0" w:color="auto"/>
            </w:tcBorders>
            <w:vAlign w:val="center"/>
          </w:tcPr>
          <w:p w:rsidR="00454AF3" w:rsidRDefault="00454AF3" w:rsidP="001112E7">
            <w:pPr>
              <w:rPr>
                <w:rFonts w:ascii="宋体"/>
                <w:sz w:val="24"/>
              </w:rPr>
            </w:pPr>
          </w:p>
        </w:tc>
      </w:tr>
      <w:tr w:rsidR="00454AF3" w:rsidTr="001112E7">
        <w:trPr>
          <w:trHeight w:val="2174"/>
          <w:jc w:val="center"/>
        </w:trPr>
        <w:tc>
          <w:tcPr>
            <w:tcW w:w="1422" w:type="dxa"/>
            <w:tcBorders>
              <w:top w:val="single" w:sz="4" w:space="0" w:color="auto"/>
              <w:bottom w:val="single" w:sz="4" w:space="0" w:color="auto"/>
              <w:right w:val="single" w:sz="4" w:space="0" w:color="auto"/>
            </w:tcBorders>
            <w:vAlign w:val="center"/>
          </w:tcPr>
          <w:p w:rsidR="00454AF3" w:rsidRDefault="00454AF3" w:rsidP="001112E7">
            <w:pPr>
              <w:widowControl/>
              <w:spacing w:line="360" w:lineRule="atLeast"/>
              <w:jc w:val="center"/>
              <w:rPr>
                <w:rFonts w:ascii="宋体" w:cs="宋体"/>
                <w:b/>
                <w:kern w:val="0"/>
                <w:sz w:val="24"/>
              </w:rPr>
            </w:pPr>
            <w:r>
              <w:rPr>
                <w:rFonts w:ascii="宋体" w:cs="宋体" w:hint="eastAsia"/>
                <w:b/>
                <w:kern w:val="0"/>
                <w:sz w:val="24"/>
              </w:rPr>
              <w:t>所在单位</w:t>
            </w:r>
          </w:p>
          <w:p w:rsidR="00454AF3" w:rsidRDefault="00454AF3" w:rsidP="001112E7">
            <w:pPr>
              <w:widowControl/>
              <w:spacing w:line="360" w:lineRule="atLeast"/>
              <w:jc w:val="center"/>
              <w:rPr>
                <w:rFonts w:ascii="宋体" w:cs="宋体"/>
                <w:b/>
                <w:kern w:val="0"/>
                <w:sz w:val="24"/>
              </w:rPr>
            </w:pPr>
            <w:r>
              <w:rPr>
                <w:rFonts w:ascii="宋体" w:cs="宋体" w:hint="eastAsia"/>
                <w:b/>
                <w:kern w:val="0"/>
                <w:sz w:val="24"/>
              </w:rPr>
              <w:t>意见</w:t>
            </w:r>
          </w:p>
        </w:tc>
        <w:tc>
          <w:tcPr>
            <w:tcW w:w="7745" w:type="dxa"/>
            <w:gridSpan w:val="7"/>
            <w:tcBorders>
              <w:top w:val="single" w:sz="4" w:space="0" w:color="auto"/>
              <w:left w:val="single" w:sz="4" w:space="0" w:color="auto"/>
              <w:bottom w:val="single" w:sz="4" w:space="0" w:color="auto"/>
            </w:tcBorders>
            <w:vAlign w:val="center"/>
          </w:tcPr>
          <w:p w:rsidR="00454AF3" w:rsidRDefault="00454AF3" w:rsidP="001112E7">
            <w:pPr>
              <w:spacing w:line="360" w:lineRule="atLeast"/>
              <w:ind w:firstLineChars="490" w:firstLine="1029"/>
              <w:rPr>
                <w:rFonts w:ascii="宋体" w:cs="宋体"/>
                <w:kern w:val="0"/>
                <w:szCs w:val="21"/>
              </w:rPr>
            </w:pPr>
          </w:p>
          <w:p w:rsidR="00454AF3" w:rsidRDefault="00454AF3" w:rsidP="001112E7">
            <w:pPr>
              <w:spacing w:line="360" w:lineRule="atLeast"/>
              <w:ind w:firstLineChars="490" w:firstLine="1029"/>
              <w:rPr>
                <w:rFonts w:ascii="宋体" w:cs="宋体"/>
                <w:kern w:val="0"/>
                <w:szCs w:val="21"/>
              </w:rPr>
            </w:pPr>
          </w:p>
          <w:p w:rsidR="00454AF3" w:rsidRDefault="00454AF3" w:rsidP="001112E7">
            <w:pPr>
              <w:spacing w:line="360" w:lineRule="atLeast"/>
              <w:ind w:firstLineChars="490" w:firstLine="1029"/>
              <w:rPr>
                <w:rFonts w:ascii="宋体" w:cs="宋体"/>
                <w:kern w:val="0"/>
                <w:szCs w:val="21"/>
              </w:rPr>
            </w:pPr>
            <w:r>
              <w:rPr>
                <w:rFonts w:ascii="宋体" w:cs="宋体" w:hint="eastAsia"/>
                <w:kern w:val="0"/>
                <w:szCs w:val="21"/>
              </w:rPr>
              <w:t>公章</w:t>
            </w:r>
            <w:r>
              <w:rPr>
                <w:rFonts w:ascii="宋体" w:cs="宋体"/>
                <w:kern w:val="0"/>
                <w:szCs w:val="21"/>
              </w:rPr>
              <w:t xml:space="preserve">                  </w:t>
            </w:r>
            <w:r>
              <w:rPr>
                <w:rFonts w:ascii="宋体" w:cs="宋体" w:hint="eastAsia"/>
                <w:kern w:val="0"/>
                <w:szCs w:val="21"/>
              </w:rPr>
              <w:t>负责人（签字）</w:t>
            </w:r>
            <w:r>
              <w:rPr>
                <w:rFonts w:ascii="宋体" w:cs="宋体"/>
                <w:kern w:val="0"/>
                <w:szCs w:val="21"/>
              </w:rPr>
              <w:t xml:space="preserve">                   </w:t>
            </w:r>
          </w:p>
          <w:p w:rsidR="00454AF3" w:rsidRDefault="00454AF3" w:rsidP="001112E7">
            <w:pPr>
              <w:spacing w:line="360" w:lineRule="atLeast"/>
              <w:ind w:right="480" w:firstLineChars="1550" w:firstLine="3255"/>
              <w:rPr>
                <w:rFonts w:ascii="宋体" w:cs="宋体"/>
                <w:kern w:val="0"/>
                <w:szCs w:val="21"/>
              </w:rPr>
            </w:pPr>
            <w:r>
              <w:rPr>
                <w:rFonts w:ascii="宋体" w:cs="宋体" w:hint="eastAsia"/>
                <w:kern w:val="0"/>
                <w:szCs w:val="21"/>
              </w:rPr>
              <w:t>年</w:t>
            </w:r>
            <w:r>
              <w:rPr>
                <w:rFonts w:ascii="宋体" w:cs="宋体"/>
                <w:kern w:val="0"/>
                <w:szCs w:val="21"/>
              </w:rPr>
              <w:t xml:space="preserve">   </w:t>
            </w:r>
            <w:r>
              <w:rPr>
                <w:rFonts w:ascii="宋体" w:cs="宋体" w:hint="eastAsia"/>
                <w:kern w:val="0"/>
                <w:szCs w:val="21"/>
              </w:rPr>
              <w:t>月</w:t>
            </w:r>
            <w:r>
              <w:rPr>
                <w:rFonts w:ascii="宋体" w:cs="宋体"/>
                <w:kern w:val="0"/>
                <w:szCs w:val="21"/>
              </w:rPr>
              <w:t xml:space="preserve">   </w:t>
            </w:r>
            <w:r>
              <w:rPr>
                <w:rFonts w:ascii="宋体" w:cs="宋体" w:hint="eastAsia"/>
                <w:kern w:val="0"/>
                <w:szCs w:val="21"/>
              </w:rPr>
              <w:t>日</w:t>
            </w:r>
          </w:p>
        </w:tc>
      </w:tr>
      <w:tr w:rsidR="00454AF3" w:rsidTr="001112E7">
        <w:trPr>
          <w:trHeight w:val="2632"/>
          <w:jc w:val="center"/>
        </w:trPr>
        <w:tc>
          <w:tcPr>
            <w:tcW w:w="1422" w:type="dxa"/>
            <w:tcBorders>
              <w:top w:val="single" w:sz="4" w:space="0" w:color="auto"/>
              <w:bottom w:val="single" w:sz="4" w:space="0" w:color="auto"/>
              <w:right w:val="single" w:sz="4" w:space="0" w:color="auto"/>
            </w:tcBorders>
            <w:vAlign w:val="center"/>
          </w:tcPr>
          <w:p w:rsidR="00454AF3" w:rsidRDefault="00454AF3" w:rsidP="001112E7">
            <w:pPr>
              <w:widowControl/>
              <w:spacing w:line="360" w:lineRule="atLeast"/>
              <w:jc w:val="center"/>
              <w:rPr>
                <w:rFonts w:ascii="宋体" w:cs="宋体"/>
                <w:b/>
                <w:kern w:val="0"/>
                <w:sz w:val="24"/>
              </w:rPr>
            </w:pPr>
            <w:r>
              <w:rPr>
                <w:rFonts w:ascii="宋体" w:cs="宋体" w:hint="eastAsia"/>
                <w:b/>
                <w:kern w:val="0"/>
                <w:sz w:val="24"/>
              </w:rPr>
              <w:t>县教育局</w:t>
            </w:r>
          </w:p>
          <w:p w:rsidR="00454AF3" w:rsidRDefault="00454AF3" w:rsidP="001112E7">
            <w:pPr>
              <w:widowControl/>
              <w:spacing w:line="360" w:lineRule="atLeast"/>
              <w:jc w:val="center"/>
              <w:rPr>
                <w:rFonts w:ascii="宋体" w:cs="宋体"/>
                <w:b/>
                <w:kern w:val="0"/>
                <w:sz w:val="24"/>
              </w:rPr>
            </w:pPr>
            <w:r>
              <w:rPr>
                <w:rFonts w:ascii="宋体" w:cs="宋体" w:hint="eastAsia"/>
                <w:b/>
                <w:kern w:val="0"/>
                <w:sz w:val="24"/>
              </w:rPr>
              <w:t>意见</w:t>
            </w:r>
          </w:p>
        </w:tc>
        <w:tc>
          <w:tcPr>
            <w:tcW w:w="7745" w:type="dxa"/>
            <w:gridSpan w:val="7"/>
            <w:tcBorders>
              <w:top w:val="single" w:sz="4" w:space="0" w:color="auto"/>
              <w:left w:val="single" w:sz="4" w:space="0" w:color="auto"/>
              <w:bottom w:val="single" w:sz="4" w:space="0" w:color="auto"/>
            </w:tcBorders>
            <w:vAlign w:val="center"/>
          </w:tcPr>
          <w:p w:rsidR="00454AF3" w:rsidRDefault="00454AF3" w:rsidP="001112E7">
            <w:pPr>
              <w:spacing w:line="360" w:lineRule="atLeast"/>
              <w:ind w:firstLineChars="490" w:firstLine="1176"/>
              <w:rPr>
                <w:rFonts w:ascii="宋体" w:cs="宋体"/>
                <w:kern w:val="0"/>
                <w:sz w:val="24"/>
              </w:rPr>
            </w:pPr>
          </w:p>
          <w:p w:rsidR="00454AF3" w:rsidRDefault="00454AF3" w:rsidP="001112E7">
            <w:pPr>
              <w:spacing w:line="360" w:lineRule="atLeast"/>
              <w:rPr>
                <w:rFonts w:ascii="宋体" w:cs="宋体"/>
                <w:kern w:val="0"/>
                <w:sz w:val="24"/>
              </w:rPr>
            </w:pPr>
          </w:p>
          <w:p w:rsidR="00454AF3" w:rsidRDefault="00454AF3" w:rsidP="001112E7">
            <w:pPr>
              <w:spacing w:line="360" w:lineRule="atLeast"/>
              <w:ind w:firstLineChars="1690" w:firstLine="4056"/>
              <w:rPr>
                <w:rFonts w:ascii="宋体" w:cs="宋体"/>
                <w:kern w:val="0"/>
                <w:sz w:val="24"/>
              </w:rPr>
            </w:pPr>
            <w:r>
              <w:rPr>
                <w:rFonts w:ascii="宋体" w:cs="宋体" w:hint="eastAsia"/>
                <w:kern w:val="0"/>
                <w:sz w:val="24"/>
              </w:rPr>
              <w:t>公章</w:t>
            </w:r>
            <w:r>
              <w:rPr>
                <w:rFonts w:ascii="宋体" w:cs="宋体"/>
                <w:kern w:val="0"/>
                <w:sz w:val="24"/>
              </w:rPr>
              <w:t xml:space="preserve">                                    </w:t>
            </w:r>
          </w:p>
          <w:p w:rsidR="00454AF3" w:rsidRDefault="00454AF3" w:rsidP="001112E7">
            <w:pPr>
              <w:widowControl/>
              <w:spacing w:line="360" w:lineRule="atLeast"/>
              <w:ind w:firstLineChars="1566" w:firstLine="3758"/>
              <w:rPr>
                <w:rFonts w:ascii="宋体" w:cs="宋体"/>
                <w:kern w:val="0"/>
                <w:sz w:val="24"/>
              </w:rPr>
            </w:pPr>
            <w:r>
              <w:rPr>
                <w:rFonts w:ascii="宋体" w:cs="宋体" w:hint="eastAsia"/>
                <w:kern w:val="0"/>
                <w:sz w:val="24"/>
              </w:rPr>
              <w:t>年</w:t>
            </w:r>
            <w:r>
              <w:rPr>
                <w:rFonts w:ascii="宋体" w:cs="宋体"/>
                <w:kern w:val="0"/>
                <w:sz w:val="24"/>
              </w:rPr>
              <w:t xml:space="preserve">   </w:t>
            </w:r>
            <w:r>
              <w:rPr>
                <w:rFonts w:ascii="宋体" w:cs="宋体" w:hint="eastAsia"/>
                <w:kern w:val="0"/>
                <w:sz w:val="24"/>
              </w:rPr>
              <w:t>月</w:t>
            </w:r>
            <w:r>
              <w:rPr>
                <w:rFonts w:ascii="宋体" w:cs="宋体"/>
                <w:kern w:val="0"/>
                <w:sz w:val="24"/>
              </w:rPr>
              <w:t xml:space="preserve">   </w:t>
            </w:r>
            <w:r>
              <w:rPr>
                <w:rFonts w:ascii="宋体" w:cs="宋体" w:hint="eastAsia"/>
                <w:kern w:val="0"/>
                <w:sz w:val="24"/>
              </w:rPr>
              <w:t>日</w:t>
            </w:r>
          </w:p>
        </w:tc>
      </w:tr>
    </w:tbl>
    <w:p w:rsidR="00454AF3" w:rsidRDefault="00454AF3">
      <w:pPr>
        <w:wordWrap w:val="0"/>
        <w:spacing w:line="500" w:lineRule="exact"/>
        <w:ind w:right="24"/>
        <w:rPr>
          <w:rFonts w:ascii="仿宋_GB2312" w:eastAsia="仿宋_GB2312"/>
          <w:sz w:val="28"/>
          <w:szCs w:val="28"/>
        </w:rPr>
        <w:sectPr w:rsidR="00454AF3" w:rsidSect="0023346F">
          <w:pgSz w:w="11907" w:h="16840"/>
          <w:pgMar w:top="1440" w:right="1797" w:bottom="1440" w:left="1797" w:header="851" w:footer="992" w:gutter="0"/>
          <w:cols w:space="720"/>
          <w:docGrid w:type="linesAndChars" w:linePitch="312"/>
        </w:sectPr>
      </w:pPr>
    </w:p>
    <w:p w:rsidR="00454AF3" w:rsidRDefault="00454AF3" w:rsidP="0023346F">
      <w:pPr>
        <w:rPr>
          <w:rFonts w:ascii="仿宋_GB2312" w:eastAsia="仿宋_GB2312"/>
          <w:sz w:val="28"/>
          <w:szCs w:val="28"/>
        </w:rPr>
      </w:pPr>
      <w:r>
        <w:rPr>
          <w:rFonts w:ascii="仿宋_GB2312" w:eastAsia="仿宋_GB2312" w:hint="eastAsia"/>
          <w:sz w:val="28"/>
          <w:szCs w:val="28"/>
        </w:rPr>
        <w:t>附件</w:t>
      </w:r>
      <w:r>
        <w:rPr>
          <w:rFonts w:ascii="仿宋_GB2312" w:eastAsia="仿宋_GB2312"/>
          <w:sz w:val="28"/>
          <w:szCs w:val="28"/>
        </w:rPr>
        <w:t>5</w:t>
      </w:r>
    </w:p>
    <w:p w:rsidR="00454AF3" w:rsidRDefault="00454AF3" w:rsidP="0023346F">
      <w:pPr>
        <w:jc w:val="center"/>
        <w:rPr>
          <w:rFonts w:ascii="宋体"/>
          <w:b/>
          <w:sz w:val="36"/>
          <w:szCs w:val="36"/>
        </w:rPr>
      </w:pPr>
      <w:r>
        <w:rPr>
          <w:rFonts w:ascii="宋体" w:hint="eastAsia"/>
          <w:b/>
          <w:sz w:val="36"/>
          <w:szCs w:val="36"/>
        </w:rPr>
        <w:t>县级专家库推荐人选汇总表</w:t>
      </w:r>
    </w:p>
    <w:p w:rsidR="00454AF3" w:rsidRDefault="00454AF3" w:rsidP="0023346F">
      <w:pPr>
        <w:rPr>
          <w:rFonts w:ascii="宋体"/>
          <w:sz w:val="30"/>
          <w:szCs w:val="30"/>
        </w:rPr>
      </w:pPr>
    </w:p>
    <w:p w:rsidR="00454AF3" w:rsidRDefault="00454AF3" w:rsidP="0023346F">
      <w:pPr>
        <w:rPr>
          <w:rFonts w:ascii="仿宋_GB2312" w:eastAsia="仿宋_GB2312"/>
          <w:b/>
          <w:sz w:val="32"/>
          <w:szCs w:val="32"/>
        </w:rPr>
      </w:pPr>
      <w:r>
        <w:rPr>
          <w:rFonts w:ascii="仿宋_GB2312" w:eastAsia="仿宋_GB2312" w:hint="eastAsia"/>
          <w:sz w:val="32"/>
          <w:szCs w:val="32"/>
        </w:rPr>
        <w:t>县教育局：（公章）</w:t>
      </w:r>
      <w:r>
        <w:rPr>
          <w:rFonts w:ascii="仿宋_GB2312" w:eastAsia="仿宋_GB2312"/>
          <w:sz w:val="32"/>
          <w:szCs w:val="32"/>
        </w:rPr>
        <w:t xml:space="preserve">             </w:t>
      </w:r>
      <w:r>
        <w:rPr>
          <w:rFonts w:ascii="仿宋_GB2312" w:eastAsia="仿宋_GB2312" w:hint="eastAsia"/>
          <w:sz w:val="32"/>
          <w:szCs w:val="32"/>
        </w:rPr>
        <w:t>联系人：</w:t>
      </w:r>
      <w:r>
        <w:rPr>
          <w:rFonts w:ascii="仿宋_GB2312" w:eastAsia="仿宋_GB2312"/>
          <w:sz w:val="32"/>
          <w:szCs w:val="32"/>
        </w:rPr>
        <w:t xml:space="preserve">              </w:t>
      </w:r>
      <w:r>
        <w:rPr>
          <w:rFonts w:ascii="仿宋_GB2312" w:eastAsia="仿宋_GB2312" w:hint="eastAsia"/>
          <w:sz w:val="32"/>
          <w:szCs w:val="32"/>
        </w:rPr>
        <w:t>联系电话：</w:t>
      </w:r>
      <w:r>
        <w:rPr>
          <w:rFonts w:ascii="仿宋_GB2312" w:eastAsia="仿宋_GB2312"/>
          <w:sz w:val="32"/>
          <w:szCs w:val="32"/>
        </w:rPr>
        <w:t xml:space="preserve">           </w:t>
      </w: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p>
    <w:tbl>
      <w:tblPr>
        <w:tblW w:w="4989" w:type="pct"/>
        <w:tblLook w:val="0000"/>
      </w:tblPr>
      <w:tblGrid>
        <w:gridCol w:w="468"/>
        <w:gridCol w:w="1261"/>
        <w:gridCol w:w="1258"/>
        <w:gridCol w:w="1799"/>
        <w:gridCol w:w="1262"/>
        <w:gridCol w:w="2520"/>
        <w:gridCol w:w="1082"/>
        <w:gridCol w:w="1080"/>
        <w:gridCol w:w="1080"/>
        <w:gridCol w:w="2335"/>
      </w:tblGrid>
      <w:tr w:rsidR="00454AF3" w:rsidTr="001112E7">
        <w:trPr>
          <w:trHeight w:val="630"/>
        </w:trPr>
        <w:tc>
          <w:tcPr>
            <w:tcW w:w="467"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jc w:val="center"/>
              <w:rPr>
                <w:rFonts w:ascii="宋体"/>
                <w:szCs w:val="21"/>
              </w:rPr>
            </w:pPr>
            <w:r>
              <w:rPr>
                <w:rFonts w:ascii="宋体" w:hint="eastAsia"/>
                <w:szCs w:val="21"/>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jc w:val="center"/>
              <w:rPr>
                <w:rFonts w:ascii="宋体"/>
                <w:szCs w:val="21"/>
              </w:rPr>
            </w:pPr>
            <w:r>
              <w:rPr>
                <w:rFonts w:ascii="宋体" w:hint="eastAsia"/>
                <w:szCs w:val="21"/>
              </w:rPr>
              <w:t>学科</w:t>
            </w:r>
          </w:p>
          <w:p w:rsidR="00454AF3" w:rsidRDefault="00454AF3" w:rsidP="001112E7">
            <w:pPr>
              <w:jc w:val="center"/>
              <w:rPr>
                <w:rFonts w:ascii="宋体"/>
                <w:szCs w:val="21"/>
              </w:rPr>
            </w:pPr>
            <w:r>
              <w:rPr>
                <w:rFonts w:ascii="宋体" w:hint="eastAsia"/>
                <w:szCs w:val="21"/>
              </w:rPr>
              <w:t>（领域）</w:t>
            </w:r>
          </w:p>
        </w:tc>
        <w:tc>
          <w:tcPr>
            <w:tcW w:w="1258"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jc w:val="center"/>
              <w:rPr>
                <w:rFonts w:ascii="宋体"/>
                <w:szCs w:val="21"/>
              </w:rPr>
            </w:pPr>
            <w:r>
              <w:rPr>
                <w:rFonts w:ascii="宋体" w:hint="eastAsia"/>
                <w:szCs w:val="21"/>
              </w:rPr>
              <w:t>姓名</w:t>
            </w:r>
          </w:p>
        </w:tc>
        <w:tc>
          <w:tcPr>
            <w:tcW w:w="1799"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jc w:val="center"/>
              <w:rPr>
                <w:rFonts w:ascii="宋体"/>
                <w:szCs w:val="21"/>
              </w:rPr>
            </w:pPr>
            <w:r>
              <w:rPr>
                <w:rFonts w:ascii="宋体" w:hint="eastAsia"/>
                <w:szCs w:val="21"/>
              </w:rPr>
              <w:t>类别</w:t>
            </w:r>
          </w:p>
          <w:p w:rsidR="00454AF3" w:rsidRDefault="00454AF3" w:rsidP="001112E7">
            <w:pPr>
              <w:jc w:val="center"/>
              <w:rPr>
                <w:rFonts w:ascii="宋体"/>
                <w:szCs w:val="21"/>
              </w:rPr>
            </w:pPr>
            <w:r>
              <w:rPr>
                <w:rFonts w:ascii="宋体" w:hint="eastAsia"/>
                <w:szCs w:val="21"/>
              </w:rPr>
              <w:t>（教师或教研员）</w:t>
            </w:r>
          </w:p>
        </w:tc>
        <w:tc>
          <w:tcPr>
            <w:tcW w:w="1262"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jc w:val="center"/>
              <w:rPr>
                <w:rFonts w:ascii="宋体"/>
                <w:szCs w:val="21"/>
              </w:rPr>
            </w:pPr>
            <w:r>
              <w:rPr>
                <w:rFonts w:ascii="宋体" w:hint="eastAsia"/>
                <w:szCs w:val="21"/>
              </w:rPr>
              <w:t>任教学段</w:t>
            </w:r>
          </w:p>
        </w:tc>
        <w:tc>
          <w:tcPr>
            <w:tcW w:w="252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jc w:val="center"/>
              <w:rPr>
                <w:rFonts w:ascii="宋体"/>
                <w:szCs w:val="21"/>
              </w:rPr>
            </w:pPr>
            <w:r>
              <w:rPr>
                <w:rFonts w:ascii="宋体" w:hint="eastAsia"/>
                <w:szCs w:val="21"/>
              </w:rPr>
              <w:t>工作单位</w:t>
            </w:r>
          </w:p>
        </w:tc>
        <w:tc>
          <w:tcPr>
            <w:tcW w:w="1082"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jc w:val="center"/>
              <w:rPr>
                <w:rFonts w:ascii="宋体"/>
                <w:szCs w:val="21"/>
              </w:rPr>
            </w:pPr>
            <w:r>
              <w:rPr>
                <w:rFonts w:ascii="宋体" w:hint="eastAsia"/>
                <w:szCs w:val="21"/>
              </w:rPr>
              <w:t>学历</w:t>
            </w:r>
          </w:p>
        </w:tc>
        <w:tc>
          <w:tcPr>
            <w:tcW w:w="108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jc w:val="center"/>
              <w:rPr>
                <w:rFonts w:ascii="宋体"/>
                <w:szCs w:val="21"/>
              </w:rPr>
            </w:pPr>
            <w:r>
              <w:rPr>
                <w:rFonts w:ascii="宋体" w:hint="eastAsia"/>
                <w:szCs w:val="21"/>
              </w:rPr>
              <w:t>职称</w:t>
            </w:r>
          </w:p>
        </w:tc>
        <w:tc>
          <w:tcPr>
            <w:tcW w:w="108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jc w:val="center"/>
              <w:rPr>
                <w:rFonts w:ascii="宋体"/>
                <w:szCs w:val="21"/>
              </w:rPr>
            </w:pPr>
            <w:r>
              <w:rPr>
                <w:rFonts w:ascii="宋体" w:hint="eastAsia"/>
                <w:szCs w:val="21"/>
              </w:rPr>
              <w:t>特级教师</w:t>
            </w:r>
          </w:p>
          <w:p w:rsidR="00454AF3" w:rsidRDefault="00454AF3" w:rsidP="001112E7">
            <w:pPr>
              <w:jc w:val="center"/>
              <w:rPr>
                <w:rFonts w:ascii="宋体"/>
                <w:szCs w:val="21"/>
              </w:rPr>
            </w:pPr>
            <w:r>
              <w:rPr>
                <w:rFonts w:ascii="宋体"/>
                <w:szCs w:val="21"/>
              </w:rPr>
              <w:t>(</w:t>
            </w:r>
            <w:r>
              <w:rPr>
                <w:rFonts w:ascii="宋体" w:hint="eastAsia"/>
                <w:szCs w:val="21"/>
              </w:rPr>
              <w:t>是</w:t>
            </w:r>
            <w:r>
              <w:rPr>
                <w:rFonts w:ascii="宋体"/>
                <w:szCs w:val="21"/>
              </w:rPr>
              <w:t>/</w:t>
            </w:r>
            <w:r>
              <w:rPr>
                <w:rFonts w:ascii="宋体" w:hint="eastAsia"/>
                <w:szCs w:val="21"/>
              </w:rPr>
              <w:t>否</w:t>
            </w:r>
            <w:r>
              <w:rPr>
                <w:rFonts w:ascii="宋体"/>
                <w:szCs w:val="21"/>
              </w:rPr>
              <w:t>)</w:t>
            </w:r>
          </w:p>
        </w:tc>
        <w:tc>
          <w:tcPr>
            <w:tcW w:w="2335"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jc w:val="center"/>
              <w:rPr>
                <w:rFonts w:ascii="宋体"/>
                <w:szCs w:val="21"/>
              </w:rPr>
            </w:pPr>
            <w:r>
              <w:rPr>
                <w:rFonts w:ascii="宋体" w:hint="eastAsia"/>
                <w:szCs w:val="21"/>
              </w:rPr>
              <w:t>联系电话</w:t>
            </w:r>
          </w:p>
        </w:tc>
      </w:tr>
      <w:tr w:rsidR="00454AF3" w:rsidTr="001112E7">
        <w:trPr>
          <w:trHeight w:val="630"/>
        </w:trPr>
        <w:tc>
          <w:tcPr>
            <w:tcW w:w="467"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58"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799"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62"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2"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2335"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r>
      <w:tr w:rsidR="00454AF3" w:rsidTr="001112E7">
        <w:trPr>
          <w:trHeight w:val="630"/>
        </w:trPr>
        <w:tc>
          <w:tcPr>
            <w:tcW w:w="467"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58"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799"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62"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2"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2335"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r>
      <w:tr w:rsidR="00454AF3" w:rsidTr="001112E7">
        <w:trPr>
          <w:trHeight w:val="630"/>
        </w:trPr>
        <w:tc>
          <w:tcPr>
            <w:tcW w:w="467"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58"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799"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62"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2"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2335"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r>
      <w:tr w:rsidR="00454AF3" w:rsidTr="001112E7">
        <w:trPr>
          <w:trHeight w:val="630"/>
        </w:trPr>
        <w:tc>
          <w:tcPr>
            <w:tcW w:w="467"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58"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799"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62"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2"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2335"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r>
      <w:tr w:rsidR="00454AF3" w:rsidTr="001112E7">
        <w:trPr>
          <w:trHeight w:val="630"/>
        </w:trPr>
        <w:tc>
          <w:tcPr>
            <w:tcW w:w="467"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58"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799"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62"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2"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2335"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r>
      <w:tr w:rsidR="00454AF3" w:rsidTr="001112E7">
        <w:trPr>
          <w:trHeight w:val="630"/>
        </w:trPr>
        <w:tc>
          <w:tcPr>
            <w:tcW w:w="467"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58"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799"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62"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2"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2335"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r>
      <w:tr w:rsidR="00454AF3" w:rsidTr="001112E7">
        <w:trPr>
          <w:trHeight w:val="630"/>
        </w:trPr>
        <w:tc>
          <w:tcPr>
            <w:tcW w:w="467"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58"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799"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262"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2"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c>
          <w:tcPr>
            <w:tcW w:w="2335" w:type="dxa"/>
            <w:tcBorders>
              <w:top w:val="single" w:sz="4" w:space="0" w:color="auto"/>
              <w:left w:val="single" w:sz="4" w:space="0" w:color="auto"/>
              <w:bottom w:val="single" w:sz="4" w:space="0" w:color="auto"/>
              <w:right w:val="single" w:sz="4" w:space="0" w:color="auto"/>
            </w:tcBorders>
            <w:vAlign w:val="center"/>
          </w:tcPr>
          <w:p w:rsidR="00454AF3" w:rsidRDefault="00454AF3" w:rsidP="001112E7">
            <w:pPr>
              <w:spacing w:line="360" w:lineRule="atLeast"/>
              <w:jc w:val="center"/>
              <w:rPr>
                <w:rFonts w:ascii="宋体"/>
              </w:rPr>
            </w:pPr>
          </w:p>
        </w:tc>
      </w:tr>
    </w:tbl>
    <w:p w:rsidR="00454AF3" w:rsidRDefault="00454AF3">
      <w:pPr>
        <w:wordWrap w:val="0"/>
        <w:spacing w:line="500" w:lineRule="exact"/>
        <w:ind w:right="24"/>
        <w:rPr>
          <w:rFonts w:ascii="仿宋_GB2312" w:eastAsia="仿宋_GB2312"/>
          <w:sz w:val="28"/>
          <w:szCs w:val="28"/>
        </w:rPr>
      </w:pPr>
    </w:p>
    <w:sectPr w:rsidR="00454AF3" w:rsidSect="0023346F">
      <w:pgSz w:w="16840" w:h="11907" w:orient="landscape"/>
      <w:pgMar w:top="1797" w:right="1440" w:bottom="1797"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AF3" w:rsidRDefault="00454AF3">
      <w:r>
        <w:separator/>
      </w:r>
    </w:p>
  </w:endnote>
  <w:endnote w:type="continuationSeparator" w:id="0">
    <w:p w:rsidR="00454AF3" w:rsidRDefault="00454A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Arabic Typesetting"/>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F3" w:rsidRDefault="00454AF3">
    <w:pPr>
      <w:pStyle w:val="Footer"/>
      <w:ind w:right="360"/>
    </w:pPr>
    <w:r>
      <w:rPr>
        <w:noProof/>
      </w:rPr>
      <w:pict>
        <v:rect id="_x0000_s2049" style="position:absolute;margin-left:-69pt;margin-top:0;width:17pt;height:10.35pt;z-index:251655168;mso-wrap-style:none;mso-wrap-distance-left:0;mso-wrap-distance-right:0;mso-position-horizontal:right;mso-position-horizontal-relative:margin" filled="f" stroked="f">
          <v:textbox style="mso-next-textbox:#_x0000_s2049;mso-fit-shape-to-text:t" inset="1pt,0,1pt,0">
            <w:txbxContent>
              <w:p w:rsidR="00454AF3" w:rsidRDefault="00454AF3">
                <w:pPr>
                  <w:pStyle w:val="Footer"/>
                </w:pPr>
                <w:r>
                  <w:rPr>
                    <w:rStyle w:val="PageNumber"/>
                  </w:rPr>
                  <w:fldChar w:fldCharType="begin"/>
                </w:r>
                <w:r>
                  <w:rPr>
                    <w:rStyle w:val="PageNumber"/>
                  </w:rPr>
                  <w:instrText>Page</w:instrText>
                </w:r>
                <w:r>
                  <w:rPr>
                    <w:rStyle w:val="PageNumber"/>
                  </w:rPr>
                  <w:fldChar w:fldCharType="separate"/>
                </w:r>
                <w:r>
                  <w:rPr>
                    <w:rStyle w:val="PageNumber"/>
                  </w:rPr>
                  <w:t>- 1 -</w:t>
                </w:r>
                <w:r>
                  <w:rPr>
                    <w:rStyle w:val="PageNumber"/>
                  </w:rPr>
                  <w:fldChar w:fldCharType="end"/>
                </w:r>
              </w:p>
            </w:txbxContent>
          </v:textbox>
          <w10:wrap type="square" anchorx="margin"/>
        </v:rect>
      </w:pict>
    </w:r>
    <w:r>
      <w:rPr>
        <w:noProof/>
      </w:rPr>
      <w:pict>
        <v:rect id="_x0000_s2050" style="position:absolute;margin-left:-69pt;margin-top:0;width:17pt;height:10.35pt;z-index:251657216;mso-wrap-style:none;mso-wrap-distance-left:0;mso-wrap-distance-right:0;mso-position-horizontal:right;mso-position-horizontal-relative:margin" filled="f" stroked="f">
          <v:textbox style="mso-next-textbox:#_x0000_s2050;mso-fit-shape-to-text:t" inset="1pt,0,1pt,0">
            <w:txbxContent>
              <w:p w:rsidR="00454AF3" w:rsidRDefault="00454AF3">
                <w:pPr>
                  <w:pStyle w:val="Footer"/>
                </w:pPr>
                <w:r>
                  <w:rPr>
                    <w:rStyle w:val="PageNumber"/>
                  </w:rPr>
                  <w:fldChar w:fldCharType="begin"/>
                </w:r>
                <w:r>
                  <w:rPr>
                    <w:rStyle w:val="PageNumber"/>
                  </w:rPr>
                  <w:instrText>Page</w:instrText>
                </w:r>
                <w:r>
                  <w:rPr>
                    <w:rStyle w:val="PageNumber"/>
                  </w:rPr>
                  <w:fldChar w:fldCharType="separate"/>
                </w:r>
                <w:r>
                  <w:rPr>
                    <w:rStyle w:val="PageNumber"/>
                  </w:rPr>
                  <w:t>- 1 -</w:t>
                </w:r>
                <w:r>
                  <w:rPr>
                    <w:rStyle w:val="PageNumber"/>
                  </w:rPr>
                  <w:fldChar w:fldCharType="end"/>
                </w:r>
              </w:p>
            </w:txbxContent>
          </v:textbox>
          <w10:wrap type="square"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F3" w:rsidRDefault="00454AF3">
    <w:pPr>
      <w:pStyle w:val="Footer"/>
      <w:ind w:right="360"/>
    </w:pPr>
    <w:r>
      <w:rPr>
        <w:noProof/>
      </w:rPr>
      <w:pict>
        <v:rect id="_x0000_s2051" style="position:absolute;margin-left:-111.75pt;margin-top:0;width:2.75pt;height:18.15pt;z-index:251656192;mso-wrap-style:none;mso-wrap-distance-left:0;mso-wrap-distance-right:0;mso-position-horizontal:right;mso-position-horizontal-relative:margin" filled="f" stroked="f">
          <v:textbox style="mso-next-textbox:#_x0000_s2051;mso-fit-shape-to-text:t" inset="1pt,0,1pt,0">
            <w:txbxContent>
              <w:p w:rsidR="00454AF3" w:rsidRDefault="00454AF3">
                <w:pPr>
                  <w:pStyle w:val="Footer"/>
                  <w:rPr>
                    <w:rFonts w:ascii="宋体"/>
                    <w:sz w:val="28"/>
                    <w:szCs w:val="28"/>
                  </w:rPr>
                </w:pPr>
              </w:p>
            </w:txbxContent>
          </v:textbox>
          <w10:wrap type="square" anchorx="margin"/>
        </v:rect>
      </w:pict>
    </w:r>
    <w:r>
      <w:rPr>
        <w:noProof/>
      </w:rPr>
      <w:pict>
        <v:rect id="_x0000_s2052" style="position:absolute;margin-left:-9pt;margin-top:0;width:37pt;height:18.15pt;z-index:251658240;mso-wrap-style:none;mso-wrap-distance-left:0;mso-wrap-distance-right:0;mso-position-horizontal:right;mso-position-horizontal-relative:margin" filled="f" stroked="f">
          <v:textbox style="mso-next-textbox:#_x0000_s2052;mso-fit-shape-to-text:t" inset="1pt,0,1pt,0">
            <w:txbxContent>
              <w:p w:rsidR="00454AF3" w:rsidRDefault="00454AF3">
                <w:pPr>
                  <w:pStyle w:val="Footer"/>
                  <w:rPr>
                    <w:rFonts w:ascii="宋体"/>
                    <w:sz w:val="28"/>
                    <w:szCs w:val="28"/>
                  </w:rPr>
                </w:pPr>
                <w:r>
                  <w:rPr>
                    <w:rStyle w:val="PageNumber"/>
                    <w:rFonts w:ascii="宋体"/>
                    <w:sz w:val="28"/>
                    <w:szCs w:val="28"/>
                  </w:rPr>
                  <w:fldChar w:fldCharType="begin"/>
                </w:r>
                <w:r>
                  <w:rPr>
                    <w:rStyle w:val="PageNumber"/>
                    <w:rFonts w:ascii="宋体"/>
                    <w:sz w:val="28"/>
                    <w:szCs w:val="28"/>
                  </w:rPr>
                  <w:instrText>Page</w:instrText>
                </w:r>
                <w:r>
                  <w:rPr>
                    <w:rStyle w:val="PageNumber"/>
                    <w:rFonts w:ascii="宋体"/>
                    <w:sz w:val="28"/>
                    <w:szCs w:val="28"/>
                  </w:rPr>
                  <w:fldChar w:fldCharType="separate"/>
                </w:r>
                <w:r>
                  <w:rPr>
                    <w:rStyle w:val="PageNumber"/>
                    <w:rFonts w:ascii="宋体"/>
                    <w:noProof/>
                    <w:sz w:val="28"/>
                    <w:szCs w:val="28"/>
                  </w:rPr>
                  <w:t>- 1 -</w:t>
                </w:r>
                <w:r>
                  <w:rPr>
                    <w:rStyle w:val="PageNumber"/>
                    <w:rFonts w:ascii="宋体"/>
                    <w:sz w:val="28"/>
                    <w:szCs w:val="28"/>
                  </w:rPr>
                  <w:fldChar w:fldCharType="end"/>
                </w:r>
              </w:p>
            </w:txbxContent>
          </v:textbox>
          <w10:wrap type="square"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F3" w:rsidRDefault="00454AF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F3" w:rsidRDefault="00454AF3">
    <w:pPr>
      <w:pStyle w:val="Footer"/>
      <w:ind w:right="360"/>
    </w:pPr>
    <w:r>
      <w:rPr>
        <w:noProof/>
      </w:rPr>
      <w:pict>
        <v:rect id="_x0000_s2053" style="position:absolute;margin-left:-46pt;margin-top:0;width:17pt;height:10.35pt;z-index:251659264;mso-wrap-style:none;mso-wrap-distance-left:0;mso-wrap-distance-right:0;mso-position-horizontal:right;mso-position-horizontal-relative:margin" filled="f" stroked="f">
          <v:textbox style="mso-fit-shape-to-text:t" inset="1pt,0,1pt,0">
            <w:txbxContent>
              <w:p w:rsidR="00454AF3" w:rsidRDefault="00454AF3">
                <w:pPr>
                  <w:pStyle w:val="Footer"/>
                </w:pPr>
                <w:r>
                  <w:rPr>
                    <w:rStyle w:val="PageNumber"/>
                  </w:rPr>
                  <w:fldChar w:fldCharType="begin"/>
                </w:r>
                <w:r>
                  <w:rPr>
                    <w:rStyle w:val="PageNumber"/>
                  </w:rPr>
                  <w:instrText>Page</w:instrText>
                </w:r>
                <w:r>
                  <w:rPr>
                    <w:rStyle w:val="PageNumber"/>
                  </w:rPr>
                  <w:fldChar w:fldCharType="separate"/>
                </w:r>
                <w:r>
                  <w:rPr>
                    <w:rStyle w:val="PageNumber"/>
                  </w:rPr>
                  <w:t>- 1 -</w:t>
                </w:r>
                <w:r>
                  <w:rPr>
                    <w:rStyle w:val="PageNumber"/>
                  </w:rPr>
                  <w:fldChar w:fldCharType="end"/>
                </w:r>
              </w:p>
            </w:txbxContent>
          </v:textbox>
          <w10:wrap type="square" anchorx="margin"/>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F3" w:rsidRDefault="00454AF3">
    <w:pPr>
      <w:pStyle w:val="Footer"/>
      <w:ind w:right="360"/>
    </w:pPr>
    <w:r>
      <w:rPr>
        <w:noProof/>
      </w:rPr>
      <w:pict>
        <v:rect id="_x0000_s2054" style="position:absolute;margin-left:-74.5pt;margin-top:0;width:2.75pt;height:18.15pt;z-index:251660288;mso-wrap-style:none;mso-wrap-distance-left:0;mso-wrap-distance-right:0;mso-position-horizontal:right;mso-position-horizontal-relative:margin" filled="f" stroked="f">
          <v:textbox style="mso-fit-shape-to-text:t" inset="1pt,0,1pt,0">
            <w:txbxContent>
              <w:p w:rsidR="00454AF3" w:rsidRDefault="00454AF3">
                <w:pPr>
                  <w:pStyle w:val="Footer"/>
                  <w:rPr>
                    <w:rFonts w:ascii="宋体"/>
                    <w:sz w:val="28"/>
                    <w:szCs w:val="28"/>
                  </w:rPr>
                </w:pPr>
              </w:p>
            </w:txbxContent>
          </v:textbox>
          <w10:wrap type="square"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AF3" w:rsidRDefault="00454AF3">
      <w:r>
        <w:separator/>
      </w:r>
    </w:p>
  </w:footnote>
  <w:footnote w:type="continuationSeparator" w:id="0">
    <w:p w:rsidR="00454AF3" w:rsidRDefault="00454A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F3" w:rsidRDefault="00454A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F3" w:rsidRDefault="00454AF3" w:rsidP="00070E4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F3" w:rsidRDefault="00454AF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F3" w:rsidRDefault="00454AF3">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FF7C"/>
    <w:multiLevelType w:val="singleLevel"/>
    <w:tmpl w:val="8C1C7934"/>
    <w:lvl w:ilvl="0">
      <w:start w:val="1"/>
      <w:numFmt w:val="decimal"/>
      <w:lvlText w:val="%1."/>
      <w:lvlJc w:val="left"/>
      <w:pPr>
        <w:tabs>
          <w:tab w:val="num" w:pos="2040"/>
        </w:tabs>
        <w:ind w:left="2040" w:hanging="360"/>
      </w:pPr>
      <w:rPr>
        <w:rFonts w:cs="Times New Roman"/>
      </w:rPr>
    </w:lvl>
  </w:abstractNum>
  <w:abstractNum w:abstractNumId="1">
    <w:nsid w:val="0FFFFF7D"/>
    <w:multiLevelType w:val="singleLevel"/>
    <w:tmpl w:val="2A905DE2"/>
    <w:lvl w:ilvl="0">
      <w:start w:val="1"/>
      <w:numFmt w:val="decimal"/>
      <w:lvlText w:val="%1."/>
      <w:lvlJc w:val="left"/>
      <w:pPr>
        <w:tabs>
          <w:tab w:val="num" w:pos="1620"/>
        </w:tabs>
        <w:ind w:left="1620" w:hanging="360"/>
      </w:pPr>
      <w:rPr>
        <w:rFonts w:cs="Times New Roman"/>
      </w:rPr>
    </w:lvl>
  </w:abstractNum>
  <w:abstractNum w:abstractNumId="2">
    <w:nsid w:val="0FFFFF7E"/>
    <w:multiLevelType w:val="singleLevel"/>
    <w:tmpl w:val="FE64D37E"/>
    <w:lvl w:ilvl="0">
      <w:start w:val="1"/>
      <w:numFmt w:val="decimal"/>
      <w:lvlText w:val="%1."/>
      <w:lvlJc w:val="left"/>
      <w:pPr>
        <w:tabs>
          <w:tab w:val="num" w:pos="1200"/>
        </w:tabs>
        <w:ind w:left="1200" w:hanging="360"/>
      </w:pPr>
      <w:rPr>
        <w:rFonts w:cs="Times New Roman"/>
      </w:rPr>
    </w:lvl>
  </w:abstractNum>
  <w:abstractNum w:abstractNumId="3">
    <w:nsid w:val="0FFFFF7F"/>
    <w:multiLevelType w:val="singleLevel"/>
    <w:tmpl w:val="17F67A90"/>
    <w:lvl w:ilvl="0">
      <w:start w:val="1"/>
      <w:numFmt w:val="decimal"/>
      <w:lvlText w:val="%1."/>
      <w:lvlJc w:val="left"/>
      <w:pPr>
        <w:tabs>
          <w:tab w:val="num" w:pos="780"/>
        </w:tabs>
        <w:ind w:left="780" w:hanging="360"/>
      </w:pPr>
      <w:rPr>
        <w:rFonts w:cs="Times New Roman"/>
      </w:rPr>
    </w:lvl>
  </w:abstractNum>
  <w:abstractNum w:abstractNumId="4">
    <w:nsid w:val="0FFFFF80"/>
    <w:multiLevelType w:val="singleLevel"/>
    <w:tmpl w:val="6E3434EA"/>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668EBE72"/>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A7A28888"/>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62C468E8"/>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FF7CD5B2"/>
    <w:lvl w:ilvl="0">
      <w:start w:val="1"/>
      <w:numFmt w:val="decimal"/>
      <w:lvlText w:val="%1."/>
      <w:lvlJc w:val="left"/>
      <w:pPr>
        <w:tabs>
          <w:tab w:val="num" w:pos="360"/>
        </w:tabs>
        <w:ind w:left="360" w:hanging="360"/>
      </w:pPr>
      <w:rPr>
        <w:rFonts w:cs="Times New Roman"/>
      </w:rPr>
    </w:lvl>
  </w:abstractNum>
  <w:abstractNum w:abstractNumId="9">
    <w:nsid w:val="0FFFFF89"/>
    <w:multiLevelType w:val="singleLevel"/>
    <w:tmpl w:val="A582D7DA"/>
    <w:lvl w:ilvl="0">
      <w:start w:val="1"/>
      <w:numFmt w:val="bullet"/>
      <w:lvlText w:val=""/>
      <w:lvlJc w:val="left"/>
      <w:pPr>
        <w:tabs>
          <w:tab w:val="num" w:pos="360"/>
        </w:tabs>
        <w:ind w:left="360" w:hanging="360"/>
      </w:pPr>
      <w:rPr>
        <w:rFonts w:ascii="Wingdings" w:hAnsi="Wingdings" w:hint="default"/>
      </w:rPr>
    </w:lvl>
  </w:abstractNum>
  <w:abstractNum w:abstractNumId="10">
    <w:nsid w:val="17914DB4"/>
    <w:multiLevelType w:val="hybridMultilevel"/>
    <w:tmpl w:val="1B04E402"/>
    <w:lvl w:ilvl="0" w:tplc="78920E12">
      <w:start w:val="1"/>
      <w:numFmt w:val="japaneseCounting"/>
      <w:lvlText w:val="（%1）"/>
      <w:lvlJc w:val="left"/>
      <w:pPr>
        <w:ind w:left="1950" w:hanging="147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1">
    <w:nsid w:val="3D930427"/>
    <w:multiLevelType w:val="hybridMultilevel"/>
    <w:tmpl w:val="B5646476"/>
    <w:lvl w:ilvl="0" w:tplc="A16E6AB6">
      <w:start w:val="1"/>
      <w:numFmt w:val="japaneseCounting"/>
      <w:lvlText w:val="%1、"/>
      <w:lvlJc w:val="left"/>
      <w:pPr>
        <w:ind w:left="1365" w:hanging="720"/>
      </w:pPr>
      <w:rPr>
        <w:rFonts w:cs="Times New Roman" w:hint="default"/>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cumentProtection w:edit="readOnly" w:formatting="1" w:enforcement="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261F"/>
    <w:rsid w:val="00070E41"/>
    <w:rsid w:val="0009029F"/>
    <w:rsid w:val="000B4E56"/>
    <w:rsid w:val="000F559D"/>
    <w:rsid w:val="001112E7"/>
    <w:rsid w:val="002007BB"/>
    <w:rsid w:val="00204BC2"/>
    <w:rsid w:val="0023346F"/>
    <w:rsid w:val="00392204"/>
    <w:rsid w:val="00454AF3"/>
    <w:rsid w:val="00552DAE"/>
    <w:rsid w:val="006372A0"/>
    <w:rsid w:val="006A5140"/>
    <w:rsid w:val="006B2E84"/>
    <w:rsid w:val="00715B97"/>
    <w:rsid w:val="00861176"/>
    <w:rsid w:val="009C4A5D"/>
    <w:rsid w:val="00CD35AC"/>
    <w:rsid w:val="00D6205A"/>
    <w:rsid w:val="00D76A22"/>
    <w:rsid w:val="00DA42DB"/>
    <w:rsid w:val="00E6261F"/>
    <w:rsid w:val="00F649E8"/>
    <w:rsid w:val="00F8731D"/>
    <w:rsid w:val="00FB06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华文中宋"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DAE"/>
    <w:pPr>
      <w:widowControl w:val="0"/>
      <w:jc w:val="both"/>
    </w:pPr>
    <w:rPr>
      <w:rFonts w:eastAsia="宋体"/>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2DA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D948FA"/>
    <w:rPr>
      <w:rFonts w:eastAsia="宋体"/>
      <w:sz w:val="18"/>
      <w:szCs w:val="18"/>
    </w:rPr>
  </w:style>
  <w:style w:type="paragraph" w:styleId="Footer">
    <w:name w:val="footer"/>
    <w:basedOn w:val="Normal"/>
    <w:link w:val="FooterChar"/>
    <w:uiPriority w:val="99"/>
    <w:rsid w:val="00552DA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948FA"/>
    <w:rPr>
      <w:rFonts w:eastAsia="宋体"/>
      <w:sz w:val="18"/>
      <w:szCs w:val="18"/>
    </w:rPr>
  </w:style>
  <w:style w:type="character" w:styleId="Hyperlink">
    <w:name w:val="Hyperlink"/>
    <w:basedOn w:val="DefaultParagraphFont"/>
    <w:uiPriority w:val="99"/>
    <w:rsid w:val="00552DAE"/>
    <w:rPr>
      <w:rFonts w:cs="Times New Roman"/>
      <w:color w:val="0000FF"/>
      <w:u w:val="single"/>
    </w:rPr>
  </w:style>
  <w:style w:type="character" w:styleId="PageNumber">
    <w:name w:val="page number"/>
    <w:basedOn w:val="DefaultParagraphFont"/>
    <w:uiPriority w:val="99"/>
    <w:rsid w:val="00552DAE"/>
    <w:rPr>
      <w:rFonts w:cs="Times New Roman"/>
    </w:rPr>
  </w:style>
  <w:style w:type="paragraph" w:styleId="ListParagraph">
    <w:name w:val="List Paragraph"/>
    <w:basedOn w:val="Normal"/>
    <w:uiPriority w:val="99"/>
    <w:qFormat/>
    <w:rsid w:val="00552DAE"/>
    <w:pPr>
      <w:ind w:firstLineChars="200" w:firstLine="200"/>
    </w:pPr>
    <w:rPr>
      <w:kern w:val="0"/>
      <w:sz w:val="20"/>
    </w:rPr>
  </w:style>
  <w:style w:type="paragraph" w:customStyle="1" w:styleId="1">
    <w:name w:val="列出段落1"/>
    <w:basedOn w:val="Normal"/>
    <w:uiPriority w:val="99"/>
    <w:rsid w:val="00552DAE"/>
    <w:pPr>
      <w:ind w:firstLineChars="200" w:firstLine="2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sgpjh@163.com"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mailto:jlsgpjh@163.com"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lsgpjh@163.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15</Pages>
  <Words>715</Words>
  <Characters>4082</Characters>
  <Application>Microsoft Office Outlook</Application>
  <DocSecurity>8</DocSecurity>
  <Lines>0</Lines>
  <Paragraphs>0</Paragraphs>
  <ScaleCrop>false</ScaleCrop>
  <Company>Microsoft 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黑龙江省教育厅关于遴选推荐省级和县级</dc:title>
  <dc:subject/>
  <dc:creator>apple</dc:creator>
  <cp:keywords/>
  <dc:description/>
  <cp:lastModifiedBy>wxj</cp:lastModifiedBy>
  <cp:revision>4</cp:revision>
  <cp:lastPrinted>2015-06-25T05:41:00Z</cp:lastPrinted>
  <dcterms:created xsi:type="dcterms:W3CDTF">2015-06-26T00:36:00Z</dcterms:created>
  <dcterms:modified xsi:type="dcterms:W3CDTF">2015-06-26T00:38:00Z</dcterms:modified>
</cp:coreProperties>
</file>