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C84FC">
      <w:pPr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附件1</w:t>
      </w:r>
    </w:p>
    <w:p w14:paraId="38C644EF"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养老机构基本条件告知书</w:t>
      </w:r>
    </w:p>
    <w:p w14:paraId="7B2DF45F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402A1BFA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养老机构应当依照《中华人民共和国老年人权益保障法》 等法律法规和标准规范的规定开展服务活动，并符合下列基本条件：</w:t>
      </w:r>
    </w:p>
    <w:p w14:paraId="45EE08CA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1.应当符合《中华人民共和国建筑法》、  《中华人民共和 国消防法》、《无障碍环境建设条例》等法律法规，以及《老 年人照料设施建筑设计标准》、《建筑设计防火规范》等国家 标准或者行业标准规定的安全生产条件，并符合环境影响评价 分类管理要求。依照《中华人民共和国安全生产法》第17条规定，不具备安全生产条件的，不得从事经营服务活动。</w:t>
      </w:r>
    </w:p>
    <w:p w14:paraId="28654C2B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2.应当符合《养老机构管理办法》规章。</w:t>
      </w:r>
    </w:p>
    <w:p w14:paraId="3F3B1CE9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3.开展医疗卫生服务的，应当符合《医疗机构管理条例》、 《医疗机构管理条例实施细则》等法规规章，以及养老机构内设医务室、护理站等设置标准。</w:t>
      </w:r>
    </w:p>
    <w:p w14:paraId="39632210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4.开展餐饮服务的，应当符合《中华人民共和国食品安全法》等法律法规，以及相应食品安全标准。</w:t>
      </w:r>
    </w:p>
    <w:p w14:paraId="2130ED20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5.法律法规规定的其他条件。</w:t>
      </w:r>
    </w:p>
    <w:p w14:paraId="36A1530E">
      <w:pPr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DF46A3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 件 2</w:t>
      </w:r>
    </w:p>
    <w:p w14:paraId="5C71569A"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设置养老机构备案书</w:t>
      </w:r>
    </w:p>
    <w:p w14:paraId="67FBC156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5A413F8F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民政局：</w:t>
      </w:r>
    </w:p>
    <w:p w14:paraId="7C20B3F8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经我单位研究决定，设置一所养老机构，该养老服务机构备案信息如下：</w:t>
      </w:r>
    </w:p>
    <w:p w14:paraId="1ED745D9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名称：</w:t>
      </w:r>
    </w:p>
    <w:p w14:paraId="39E21AF4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地址：</w:t>
      </w:r>
    </w:p>
    <w:p w14:paraId="5459D92B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法人登记机关：</w:t>
      </w:r>
    </w:p>
    <w:p w14:paraId="2E69602A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法人登记号码：</w:t>
      </w:r>
    </w:p>
    <w:p w14:paraId="49331714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主要负责人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:</w:t>
      </w:r>
    </w:p>
    <w:p w14:paraId="4EACF848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公民身份号码：</w:t>
      </w:r>
    </w:p>
    <w:p w14:paraId="5FF8105C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服务范围：</w:t>
      </w:r>
    </w:p>
    <w:p w14:paraId="794E19DC"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服务场所性质：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自有/租赁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 w14:paraId="68D77A23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养老机构床位数量：</w:t>
      </w:r>
    </w:p>
    <w:p w14:paraId="37FE61D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服务设施面积：建筑面积：          占地面积：</w:t>
      </w:r>
    </w:p>
    <w:p w14:paraId="1AB6DC61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联系人：                            联系电话：</w:t>
      </w:r>
    </w:p>
    <w:p w14:paraId="3CF5E75D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请予以备案。</w:t>
      </w:r>
    </w:p>
    <w:p w14:paraId="0F1F4558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4A8C690F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36E6C924">
      <w:pPr>
        <w:ind w:firstLine="3360" w:firstLineChars="1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备案单位：             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章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 w14:paraId="7490AAE6">
      <w:pPr>
        <w:ind w:firstLine="4200" w:firstLineChars="1500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  月   日</w:t>
      </w:r>
    </w:p>
    <w:p w14:paraId="681999E9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附件3</w:t>
      </w:r>
    </w:p>
    <w:p w14:paraId="768D860D"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备案承诺书</w:t>
      </w:r>
    </w:p>
    <w:p w14:paraId="4726C451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6613048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本单位承诺如实填报                  的备案信息，并将 按照相关法律法规的要求，及时、准确报送后续重大事项变更信息。</w:t>
      </w:r>
    </w:p>
    <w:p w14:paraId="7CAC720C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承诺已了解养老机构管理相关法律法规和标准规范，承诺开展的养老服务符合《养老机构基本条件告知书》载明的要求。</w:t>
      </w:r>
    </w:p>
    <w:p w14:paraId="5A64FC3B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承诺按照诚实信用、安全规范、以人为本的原则和相关国 家和行业标准开展养老服务，不以养老机构名义从事欺老虐老、 不正当关联交易、非法集资等损害老年人合法权益和公平竞争市场秩序的行为。</w:t>
      </w:r>
    </w:p>
    <w:p w14:paraId="4DD1A179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承诺主动接受并配合民政部门和其他有关部门的指导、监督和管理。</w:t>
      </w:r>
    </w:p>
    <w:p w14:paraId="3C7D870D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承诺不属实，或者违反上述承诺的，依法承担相应法律责任。</w:t>
      </w:r>
    </w:p>
    <w:p w14:paraId="7192C139">
      <w:pPr>
        <w:ind w:firstLine="3640" w:firstLineChars="13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D12C6BC">
      <w:pPr>
        <w:ind w:firstLine="3640" w:firstLineChars="13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2D6E865">
      <w:pPr>
        <w:ind w:firstLine="3640" w:firstLineChars="13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66BAB63">
      <w:pPr>
        <w:ind w:firstLine="3640" w:firstLineChars="13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47A6564">
      <w:pPr>
        <w:ind w:firstLine="3640" w:firstLineChars="13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备案单位：            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 w14:paraId="4EF8F023">
      <w:pPr>
        <w:ind w:firstLine="3080" w:firstLineChars="1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主要负责人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签字：</w:t>
      </w:r>
    </w:p>
    <w:p w14:paraId="1D396DE0">
      <w:pPr>
        <w:ind w:firstLine="4760" w:firstLineChars="17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     月       日</w:t>
      </w:r>
    </w:p>
    <w:p w14:paraId="7B7ADECC">
      <w:pPr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8DA2EE3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 件 4</w:t>
      </w:r>
    </w:p>
    <w:p w14:paraId="06A179F8"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设置养老机构备案回执</w:t>
      </w:r>
    </w:p>
    <w:p w14:paraId="61E535F0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36C437CB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编号：              </w:t>
      </w:r>
    </w:p>
    <w:p w14:paraId="4FFDA3FC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     月     日报我局的《设置养老机构备案书》收到并已备案。</w:t>
      </w:r>
    </w:p>
    <w:p w14:paraId="0FF25E3C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备案项目如下：</w:t>
      </w:r>
    </w:p>
    <w:p w14:paraId="0B35BB22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名称：</w:t>
      </w:r>
    </w:p>
    <w:p w14:paraId="4AB3D252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地址：</w:t>
      </w:r>
    </w:p>
    <w:p w14:paraId="2EDAF798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780ABC77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6260B555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3A04BF25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09142AE8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42F37855">
      <w:pPr>
        <w:ind w:firstLine="3920" w:firstLineChars="14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民 政 局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 章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 w14:paraId="0A1497B9">
      <w:pPr>
        <w:ind w:firstLine="4200" w:firstLineChars="15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    月    日</w:t>
      </w:r>
    </w:p>
    <w:p w14:paraId="719B92B0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19B07D9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3B30F58B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2D96B984">
      <w:pPr>
        <w:widowControl w:val="0"/>
        <w:ind w:firstLine="560"/>
        <w:jc w:val="both"/>
        <w:rPr>
          <w:rFonts w:hint="default" w:ascii="Times New Roman" w:hAnsi="Times New Roman" w:eastAsia="仿宋_GB2312" w:cs="Times New Roman"/>
          <w:color w:val="FF0000"/>
          <w:kern w:val="2"/>
          <w:sz w:val="28"/>
          <w:szCs w:val="28"/>
          <w:lang w:val="en-US" w:eastAsia="zh-CN" w:bidi="ar-SA"/>
        </w:rPr>
      </w:pPr>
    </w:p>
    <w:p w14:paraId="6171F117">
      <w:pPr>
        <w:widowControl w:val="0"/>
        <w:ind w:firstLine="560"/>
        <w:jc w:val="both"/>
        <w:rPr>
          <w:rFonts w:hint="default" w:ascii="Times New Roman" w:hAnsi="Times New Roman" w:eastAsia="仿宋_GB2312" w:cs="Times New Roman"/>
          <w:color w:val="FF0000"/>
          <w:kern w:val="2"/>
          <w:sz w:val="28"/>
          <w:szCs w:val="28"/>
          <w:lang w:val="en-US" w:eastAsia="zh-CN" w:bidi="ar-SA"/>
        </w:rPr>
      </w:pPr>
    </w:p>
    <w:p w14:paraId="07BF656B">
      <w:pPr>
        <w:widowControl w:val="0"/>
        <w:ind w:firstLine="560"/>
        <w:jc w:val="both"/>
        <w:rPr>
          <w:rFonts w:hint="default" w:ascii="Times New Roman" w:hAnsi="Times New Roman" w:eastAsia="仿宋_GB2312" w:cs="Times New Roman"/>
          <w:color w:val="FF0000"/>
          <w:kern w:val="2"/>
          <w:sz w:val="28"/>
          <w:szCs w:val="28"/>
          <w:lang w:val="en-US" w:eastAsia="zh-CN" w:bidi="ar-SA"/>
        </w:rPr>
      </w:pPr>
    </w:p>
    <w:p w14:paraId="711A209E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34F27B11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 件 5 </w:t>
      </w:r>
    </w:p>
    <w:p w14:paraId="1606CAEA"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养老机构变更备案申请书</w:t>
      </w:r>
    </w:p>
    <w:p w14:paraId="50F030A8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09A27D9E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 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民政局：</w:t>
      </w:r>
    </w:p>
    <w:p w14:paraId="60A8F8F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经我单位研究，决定变更养老机构备案事项如下：</w:t>
      </w:r>
    </w:p>
    <w:p w14:paraId="202D05C1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 原           变更为</w:t>
      </w:r>
    </w:p>
    <w:p w14:paraId="4E1FC4FD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1384C73E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2.原           变更为</w:t>
      </w:r>
    </w:p>
    <w:p w14:paraId="585E4A57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4D0092CF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249DAD50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……</w:t>
      </w:r>
    </w:p>
    <w:p w14:paraId="2F799D26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27A93E6D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请予办理变更备案。</w:t>
      </w:r>
    </w:p>
    <w:p w14:paraId="46F1C5F9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1488DAFE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2858CAF8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191CC247">
      <w:pPr>
        <w:ind w:firstLine="2800" w:firstLineChars="10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变更备案单位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盖章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 w14:paraId="433374E0">
      <w:pPr>
        <w:ind w:firstLine="5040" w:firstLineChars="18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     月     日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 </w:t>
      </w:r>
    </w:p>
    <w:p w14:paraId="4C233978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7C347750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36F34DE2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53C06CF0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565847F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 件 6</w:t>
      </w:r>
    </w:p>
    <w:p w14:paraId="40DB0A0E"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养老机构变更备案回执</w:t>
      </w:r>
    </w:p>
    <w:p w14:paraId="62A53A34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备 案 编号：             </w:t>
      </w:r>
    </w:p>
    <w:p w14:paraId="3F7BC697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77D79D52">
      <w:pPr>
        <w:ind w:firstLine="840" w:firstLineChars="3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         月          日报我局的《养老机构变更备案申请书》收悉并已备案。</w:t>
      </w:r>
    </w:p>
    <w:p w14:paraId="0F3C404A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变更备案项目如下：</w:t>
      </w:r>
    </w:p>
    <w:p w14:paraId="460C4E5E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原         变更为</w:t>
      </w:r>
    </w:p>
    <w:p w14:paraId="28D6FBF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2.原         变更为</w:t>
      </w:r>
    </w:p>
    <w:p w14:paraId="62521CC0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40618FD6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6F52E19E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7AEEBBEB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7BAAA8B6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19C25BE0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</w:t>
      </w:r>
    </w:p>
    <w:p w14:paraId="0CD95188">
      <w:pPr>
        <w:ind w:firstLine="4760" w:firstLineChars="17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民 政 局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 章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 w14:paraId="019C4D8C">
      <w:pPr>
        <w:ind w:firstLine="5040" w:firstLineChars="18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    月     日</w:t>
      </w:r>
    </w:p>
    <w:p w14:paraId="019894C4"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3BB82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  <w:lang w:eastAsia="zh-CN"/>
        </w:rPr>
      </w:pPr>
    </w:p>
    <w:p w14:paraId="5F661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ODFlYmFjMDBiYzMyNDZkNmQ5N2JkYmNkZTQ3NDUifQ=="/>
  </w:docVars>
  <w:rsids>
    <w:rsidRoot w:val="5E9FC7FB"/>
    <w:rsid w:val="034F0AFF"/>
    <w:rsid w:val="0C065CFB"/>
    <w:rsid w:val="198A4B8E"/>
    <w:rsid w:val="3CDD16B2"/>
    <w:rsid w:val="40D479EE"/>
    <w:rsid w:val="44870CFF"/>
    <w:rsid w:val="52CB7915"/>
    <w:rsid w:val="5AA26640"/>
    <w:rsid w:val="5E9FC7FB"/>
    <w:rsid w:val="6A537326"/>
    <w:rsid w:val="6DD73453"/>
    <w:rsid w:val="72BF4175"/>
    <w:rsid w:val="7DDBCC69"/>
    <w:rsid w:val="7E7714A9"/>
    <w:rsid w:val="7EEDA4A7"/>
    <w:rsid w:val="7FB5475D"/>
    <w:rsid w:val="EFF5F3AC"/>
    <w:rsid w:val="FFB5D662"/>
    <w:rsid w:val="FFF0F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84"/>
      <w:szCs w:val="7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样式 正文11 + 首行缩进:  2 字符"/>
    <w:basedOn w:val="1"/>
    <w:qFormat/>
    <w:uiPriority w:val="0"/>
    <w:pPr>
      <w:ind w:firstLine="560"/>
    </w:pPr>
    <w:rPr>
      <w:rFonts w:ascii="宋体" w:hAnsi="宋体" w:cs="宋体"/>
      <w:color w:val="FF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2262</Words>
  <Characters>2432</Characters>
  <Lines>0</Lines>
  <Paragraphs>0</Paragraphs>
  <TotalTime>16</TotalTime>
  <ScaleCrop>false</ScaleCrop>
  <LinksUpToDate>false</LinksUpToDate>
  <CharactersWithSpaces>2729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2025-06-19T14:17:00Z</dcterms:created>
  <dc:creator>inspur</dc:creator>
  <cp:lastModifiedBy>Poppy</cp:lastModifiedBy>
  <cp:lastPrinted>2025-07-01T02:55:00Z</cp:lastPrinted>
  <dcterms:modified xsi:type="dcterms:W3CDTF">2025-07-01T03:15:25Z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09D9BF6C8BA543FF94A523661DA27783_13</vt:lpwstr>
  </property>
  <property fmtid="{D5CDD505-2E9C-101B-9397-08002B2CF9AE}" pid="4" name="KSOTemplateDocerSaveRecord">
    <vt:lpwstr>eyJoZGlkIjoiOTI1NjIxYTBjYzFmNGYwZDBiZTkyMmIzMzZmODQ3ZDAiLCJ1c2VySWQiOiI0MzEyNDUwODQifQ==</vt:lpwstr>
  </property>
</Properties>
</file>