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宋体" w:eastAsia="方正小标宋简体"/>
          <w:b w:val="0"/>
          <w:bCs/>
          <w:color w:val="FF0000"/>
          <w:spacing w:val="62"/>
          <w:w w:val="66"/>
          <w:sz w:val="140"/>
          <w:szCs w:val="140"/>
        </w:rPr>
      </w:pPr>
      <w:r>
        <w:rPr>
          <w:rFonts w:hint="eastAsia" w:ascii="方正小标宋简体" w:hAnsi="宋体" w:eastAsia="方正小标宋简体"/>
          <w:b w:val="0"/>
          <w:bCs/>
          <w:color w:val="FF0000"/>
          <w:spacing w:val="62"/>
          <w:w w:val="66"/>
          <w:sz w:val="140"/>
          <w:szCs w:val="140"/>
        </w:rPr>
        <w:t>吉林市</w:t>
      </w:r>
      <w:r>
        <w:rPr>
          <w:rFonts w:hint="eastAsia"/>
          <w:sz w:val="52"/>
          <w:szCs w:val="52"/>
        </w:rPr>
        <w:t>××</w:t>
      </w:r>
      <w:r>
        <w:rPr>
          <w:rFonts w:hint="eastAsia" w:ascii="方正小标宋简体" w:hAnsi="宋体" w:eastAsia="方正小标宋简体"/>
          <w:b w:val="0"/>
          <w:bCs/>
          <w:color w:val="FF0000"/>
          <w:spacing w:val="62"/>
          <w:w w:val="66"/>
          <w:sz w:val="140"/>
          <w:szCs w:val="140"/>
        </w:rPr>
        <w:t>局文件</w:t>
      </w:r>
    </w:p>
    <w:p>
      <w:pPr>
        <w:jc w:val="center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吉市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*</w:t>
      </w:r>
      <w:r>
        <w:rPr>
          <w:rFonts w:hint="eastAsia" w:ascii="仿宋_GB2312" w:eastAsia="仿宋_GB2312"/>
          <w:sz w:val="32"/>
          <w:szCs w:val="32"/>
        </w:rPr>
        <w:t>发〔201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〕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*</w:t>
      </w:r>
      <w:r>
        <w:rPr>
          <w:rFonts w:hint="eastAsia" w:ascii="仿宋_GB2312" w:eastAsia="仿宋_GB2312"/>
          <w:sz w:val="32"/>
          <w:szCs w:val="32"/>
        </w:rPr>
        <w:t>号</w:t>
      </w:r>
    </w:p>
    <w:p>
      <w:pPr>
        <w:jc w:val="center"/>
        <w:rPr>
          <w:rFonts w:hint="eastAsia" w:asciiTheme="majorEastAsia" w:hAnsiTheme="majorEastAsia" w:eastAsiaTheme="majorEastAsia"/>
          <w:b/>
          <w:sz w:val="44"/>
          <w:lang w:eastAsia="zh-CN"/>
        </w:rPr>
      </w:pPr>
      <w:r>
        <w:rPr>
          <w:rFonts w:hint="eastAsia"/>
          <w:b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133350</wp:posOffset>
                </wp:positionH>
                <wp:positionV relativeFrom="paragraph">
                  <wp:posOffset>100330</wp:posOffset>
                </wp:positionV>
                <wp:extent cx="5469890" cy="635"/>
                <wp:effectExtent l="0" t="0" r="0" b="0"/>
                <wp:wrapNone/>
                <wp:docPr id="1" name="Lin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69890" cy="635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2" o:spid="_x0000_s1026" o:spt="20" style="position:absolute;left:0pt;margin-left:10.5pt;margin-top:7.9pt;height:0.05pt;width:430.7pt;z-index:251660288;mso-width-relative:page;mso-height-relative:page;" filled="f" stroked="t" coordsize="21600,21600" o:gfxdata="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On9rTdYAAAAIAQAADwAAAAAAAAABACAAAAAiAAAAZHJzL2Rvd25yZXYu&#10;eG1sUEsBAhQAFAAAAAgAh07iQPHs3ezEAQAAjgMAAA4AAAAAAAAAAQAgAAAAJQEAAGRycy9lMm9E&#10;b2MueG1sUEsFBgAAAAAGAAYAWQEAAFsFAAAAAA==&#10;">
                <v:fill on="f" focussize="0,0"/>
                <v:stroke weight="1pt" color="#FF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/>
          <w:sz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lang w:eastAsia="zh-CN"/>
        </w:rPr>
        <w:t>吉林市</w:t>
      </w:r>
      <w:r>
        <w:rPr>
          <w:rFonts w:hint="eastAsia"/>
          <w:sz w:val="36"/>
          <w:szCs w:val="36"/>
        </w:rPr>
        <w:t>××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lang w:eastAsia="zh-CN"/>
        </w:rPr>
        <w:t>局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</w:rPr>
        <w:t>关于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lang w:val="en-US" w:eastAsia="zh-CN"/>
        </w:rPr>
        <w:t>同意作为</w:t>
      </w:r>
      <w:bookmarkStart w:id="0" w:name="_GoBack"/>
      <w:r>
        <w:rPr>
          <w:rFonts w:hint="eastAsia"/>
          <w:sz w:val="36"/>
          <w:szCs w:val="36"/>
        </w:rPr>
        <w:t>××</w:t>
      </w:r>
      <w:bookmarkEnd w:id="0"/>
      <w:r>
        <w:rPr>
          <w:rFonts w:hint="eastAsia"/>
          <w:sz w:val="36"/>
          <w:szCs w:val="36"/>
          <w:lang w:eastAsia="zh-CN"/>
        </w:rPr>
        <w:t>（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lang w:val="en-US" w:eastAsia="zh-CN"/>
        </w:rPr>
        <w:t>民办非企业单位名称）业务主管单位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</w:rPr>
        <w:t>的批复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/>
        <w:textAlignment w:val="auto"/>
        <w:outlineLvl w:val="9"/>
        <w:rPr>
          <w:rFonts w:ascii="仿宋_GB2312" w:eastAsia="仿宋_GB2312"/>
          <w:sz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××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（民办非企业单位名称）举办者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根据国务院《民办非企业单位登记管理暂行条例》等法律法规的规定，经审查，我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局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同意作为由你们发起成立的××（民办非企业单位名称）的业务主管单位。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××（民办非企业单位名称）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成立后，应遵守国家宪法、法律、法规和有关政策，按照核准的章程开展活动，自觉接受我局的业务指导和监督管理，每年3月31日前，向我局报送上一年度的工作报告，按规定参加年检，重大活动及时报告我局。  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请按有关规定向市民政局申请登记。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textAlignment w:val="auto"/>
        <w:outlineLvl w:val="9"/>
        <w:rPr>
          <w:rFonts w:ascii="仿宋_GB2312" w:eastAsia="仿宋_GB2312"/>
          <w:sz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特此批复。</w:t>
      </w:r>
    </w:p>
    <w:p>
      <w:pPr>
        <w:numPr>
          <w:ilvl w:val="0"/>
          <w:numId w:val="0"/>
        </w:numPr>
        <w:ind w:leftChars="0"/>
        <w:rPr>
          <w:rFonts w:hint="eastAsia" w:ascii="仿宋_GB2312" w:eastAsia="仿宋_GB2312"/>
          <w:sz w:val="24"/>
          <w:szCs w:val="24"/>
          <w:lang w:eastAsia="zh-CN"/>
        </w:rPr>
      </w:pPr>
      <w:r>
        <w:rPr>
          <w:rFonts w:hint="eastAsia" w:ascii="仿宋_GB2312" w:eastAsia="仿宋_GB2312"/>
          <w:sz w:val="24"/>
          <w:szCs w:val="24"/>
          <w:lang w:eastAsia="zh-CN"/>
        </w:rPr>
        <w:t>（</w:t>
      </w:r>
      <w:r>
        <w:rPr>
          <w:rFonts w:hint="eastAsia" w:ascii="仿宋_GB2312" w:eastAsia="仿宋_GB2312"/>
          <w:sz w:val="24"/>
          <w:szCs w:val="24"/>
          <w:lang w:val="en-US" w:eastAsia="zh-CN"/>
        </w:rPr>
        <w:t>备注：</w:t>
      </w:r>
      <w:r>
        <w:rPr>
          <w:rFonts w:hint="eastAsia" w:ascii="仿宋" w:hAnsi="仿宋" w:eastAsia="仿宋"/>
          <w:sz w:val="24"/>
          <w:szCs w:val="24"/>
        </w:rPr>
        <w:t>业务主管单位可根据实际情况参照此模板作相应调整，但应包括模板所有内容。</w:t>
      </w:r>
      <w:r>
        <w:rPr>
          <w:rFonts w:hint="eastAsia" w:ascii="仿宋_GB2312" w:eastAsia="仿宋_GB2312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textAlignment w:val="auto"/>
        <w:outlineLvl w:val="9"/>
        <w:rPr>
          <w:rFonts w:ascii="仿宋_GB2312" w:eastAsia="仿宋_GB2312"/>
          <w:sz w:val="32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right"/>
        <w:textAlignment w:val="auto"/>
        <w:outlineLvl w:val="9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  <w:lang w:eastAsia="zh-CN"/>
        </w:rPr>
        <w:t>吉林市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××</w:t>
      </w:r>
      <w:r>
        <w:rPr>
          <w:rFonts w:hint="eastAsia" w:ascii="仿宋_GB2312" w:eastAsia="仿宋_GB2312"/>
          <w:sz w:val="32"/>
          <w:lang w:eastAsia="zh-CN"/>
        </w:rPr>
        <w:t>局</w:t>
      </w:r>
      <w:r>
        <w:rPr>
          <w:rFonts w:hint="eastAsia" w:ascii="仿宋_GB2312" w:eastAsia="仿宋_GB2312"/>
          <w:sz w:val="32"/>
        </w:rPr>
        <w:t xml:space="preserve">     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right"/>
        <w:textAlignment w:val="auto"/>
        <w:outlineLvl w:val="9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 xml:space="preserve">年  月  日     </w:t>
      </w:r>
    </w:p>
    <w:p/>
    <w:sectPr>
      <w:footerReference r:id="rId3" w:type="default"/>
      <w:pgSz w:w="11906" w:h="16838"/>
      <w:pgMar w:top="1440" w:right="1633" w:bottom="1440" w:left="1633" w:header="851" w:footer="992" w:gutter="0"/>
      <w:pgNumType w:fmt="numberInDash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F3HKw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0F3A36"/>
    <w:rsid w:val="03430F93"/>
    <w:rsid w:val="0838067B"/>
    <w:rsid w:val="0FE7609E"/>
    <w:rsid w:val="10366EB9"/>
    <w:rsid w:val="155367D1"/>
    <w:rsid w:val="16B916D6"/>
    <w:rsid w:val="1F126849"/>
    <w:rsid w:val="1FA33C27"/>
    <w:rsid w:val="241B1396"/>
    <w:rsid w:val="27C62C16"/>
    <w:rsid w:val="2A990D56"/>
    <w:rsid w:val="2F813192"/>
    <w:rsid w:val="30FC0CF3"/>
    <w:rsid w:val="342F561B"/>
    <w:rsid w:val="3BFF66DF"/>
    <w:rsid w:val="3EA8167D"/>
    <w:rsid w:val="449E5CCC"/>
    <w:rsid w:val="562F0C89"/>
    <w:rsid w:val="5E5E3675"/>
    <w:rsid w:val="65F0346D"/>
    <w:rsid w:val="68D90435"/>
    <w:rsid w:val="6BD063F3"/>
    <w:rsid w:val="700E37EB"/>
    <w:rsid w:val="70F44841"/>
    <w:rsid w:val="75CD72D0"/>
    <w:rsid w:val="7A345647"/>
    <w:rsid w:val="7E0D36A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keepNext/>
      <w:keepLines/>
      <w:spacing w:before="260" w:beforeLines="0" w:after="260" w:afterLines="0" w:line="415" w:lineRule="auto"/>
      <w:outlineLvl w:val="2"/>
    </w:pPr>
    <w:rPr>
      <w:b/>
      <w:bCs/>
      <w:sz w:val="32"/>
      <w:szCs w:val="32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商博良</cp:lastModifiedBy>
  <dcterms:modified xsi:type="dcterms:W3CDTF">2018-04-27T13:26:38Z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