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0F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吉林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市科技发展计划项目申报</w:t>
      </w:r>
    </w:p>
    <w:p w14:paraId="2171C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科技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伦理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审查意见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书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2534"/>
        <w:gridCol w:w="1693"/>
        <w:gridCol w:w="2487"/>
      </w:tblGrid>
      <w:tr w14:paraId="29F4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164" w:type="dxa"/>
            <w:noWrap w:val="0"/>
            <w:vAlign w:val="center"/>
          </w:tcPr>
          <w:p w14:paraId="0E013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审查意见号（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编号）</w:t>
            </w:r>
          </w:p>
        </w:tc>
        <w:tc>
          <w:tcPr>
            <w:tcW w:w="6714" w:type="dxa"/>
            <w:gridSpan w:val="3"/>
            <w:noWrap w:val="0"/>
            <w:vAlign w:val="center"/>
          </w:tcPr>
          <w:p w14:paraId="0A226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填写伦理（审查）委员会出具的意见号（编号）</w:t>
            </w:r>
          </w:p>
        </w:tc>
      </w:tr>
      <w:tr w14:paraId="1653D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164" w:type="dxa"/>
            <w:noWrap w:val="0"/>
            <w:vAlign w:val="center"/>
          </w:tcPr>
          <w:p w14:paraId="1F47F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14" w:type="dxa"/>
            <w:gridSpan w:val="3"/>
            <w:noWrap w:val="0"/>
            <w:vAlign w:val="center"/>
          </w:tcPr>
          <w:p w14:paraId="0E51C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7D24C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164" w:type="dxa"/>
            <w:noWrap w:val="0"/>
            <w:vAlign w:val="center"/>
          </w:tcPr>
          <w:p w14:paraId="0DE24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  <w:t>科技伦理类别</w:t>
            </w:r>
          </w:p>
        </w:tc>
        <w:tc>
          <w:tcPr>
            <w:tcW w:w="6714" w:type="dxa"/>
            <w:gridSpan w:val="3"/>
            <w:noWrap w:val="0"/>
            <w:vAlign w:val="center"/>
          </w:tcPr>
          <w:p w14:paraId="3901D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 xml:space="preserve">医学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 xml:space="preserve">生命科学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 xml:space="preserve">人工智能    </w:t>
            </w:r>
          </w:p>
          <w:p w14:paraId="10216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>简要描述科技伦理类别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>（依据法律、法规和国家有关规定需进行审查的科技活动，不含涉及实验动物的科技活动。）</w:t>
            </w:r>
          </w:p>
        </w:tc>
      </w:tr>
      <w:tr w14:paraId="6E9F8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64" w:type="dxa"/>
            <w:noWrap w:val="0"/>
            <w:vAlign w:val="center"/>
          </w:tcPr>
          <w:p w14:paraId="1FCD6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项目申报单位</w:t>
            </w:r>
          </w:p>
        </w:tc>
        <w:tc>
          <w:tcPr>
            <w:tcW w:w="2534" w:type="dxa"/>
            <w:noWrap w:val="0"/>
            <w:vAlign w:val="center"/>
          </w:tcPr>
          <w:p w14:paraId="6A840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4020B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2487" w:type="dxa"/>
            <w:noWrap w:val="0"/>
            <w:vAlign w:val="center"/>
          </w:tcPr>
          <w:p w14:paraId="3A093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6BAD9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64" w:type="dxa"/>
            <w:noWrap w:val="0"/>
            <w:vAlign w:val="center"/>
          </w:tcPr>
          <w:p w14:paraId="5FFF9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伦理审查方式</w:t>
            </w:r>
          </w:p>
        </w:tc>
        <w:tc>
          <w:tcPr>
            <w:tcW w:w="6714" w:type="dxa"/>
            <w:gridSpan w:val="3"/>
            <w:noWrap w:val="0"/>
            <w:vAlign w:val="center"/>
          </w:tcPr>
          <w:p w14:paraId="6BA27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 xml:space="preserve">会议审查 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简易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 xml:space="preserve">审查  </w:t>
            </w:r>
          </w:p>
        </w:tc>
      </w:tr>
      <w:tr w14:paraId="390BD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64" w:type="dxa"/>
            <w:noWrap w:val="0"/>
            <w:vAlign w:val="center"/>
          </w:tcPr>
          <w:p w14:paraId="2F097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科技伦理</w:t>
            </w:r>
          </w:p>
          <w:p w14:paraId="6E10A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审查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声明</w:t>
            </w:r>
          </w:p>
        </w:tc>
        <w:tc>
          <w:tcPr>
            <w:tcW w:w="6714" w:type="dxa"/>
            <w:gridSpan w:val="3"/>
            <w:noWrap w:val="0"/>
            <w:vAlign w:val="center"/>
          </w:tcPr>
          <w:p w14:paraId="3C14A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>本伦理（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审查）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>委员会的组成和运行遵循中国相关法律、法规，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对本项目的科技伦理审查意见负责，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此审查意见书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仅用于申报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20XX年度吉林市科技发展计划项目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。</w:t>
            </w:r>
          </w:p>
        </w:tc>
      </w:tr>
      <w:tr w14:paraId="36D45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4" w:type="dxa"/>
            <w:noWrap w:val="0"/>
            <w:vAlign w:val="center"/>
          </w:tcPr>
          <w:p w14:paraId="2931B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科技伦理</w:t>
            </w:r>
          </w:p>
          <w:p w14:paraId="3455F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审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查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6714" w:type="dxa"/>
            <w:gridSpan w:val="3"/>
            <w:noWrap w:val="0"/>
            <w:vAlign w:val="center"/>
          </w:tcPr>
          <w:p w14:paraId="3F8FD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按照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</w:rPr>
              <w:t>《科技伦理审查办法（试行）》（国科发监〔2023〕167号）等科技伦理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</w:rPr>
              <w:t>有关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法律、法规要求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对该项目进行了审查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意见如下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</w:rPr>
              <w:t>：</w:t>
            </w:r>
          </w:p>
          <w:p w14:paraId="01C2D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</w:rPr>
              <w:t>同意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不同意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免除审查</w:t>
            </w:r>
          </w:p>
        </w:tc>
      </w:tr>
      <w:tr w14:paraId="489A5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164" w:type="dxa"/>
            <w:noWrap w:val="0"/>
            <w:vAlign w:val="center"/>
          </w:tcPr>
          <w:p w14:paraId="254BC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伦理（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审查）</w:t>
            </w:r>
          </w:p>
          <w:p w14:paraId="66AD3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委员会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6714" w:type="dxa"/>
            <w:gridSpan w:val="3"/>
            <w:noWrap w:val="0"/>
            <w:vAlign w:val="center"/>
          </w:tcPr>
          <w:p w14:paraId="7057C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XXXX伦理（审查）委员会（盖章）</w:t>
            </w:r>
          </w:p>
        </w:tc>
      </w:tr>
      <w:tr w14:paraId="638BD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2164" w:type="dxa"/>
            <w:noWrap w:val="0"/>
            <w:vAlign w:val="center"/>
          </w:tcPr>
          <w:p w14:paraId="11FB3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伦理委员会秘书（联系人）</w:t>
            </w:r>
          </w:p>
        </w:tc>
        <w:tc>
          <w:tcPr>
            <w:tcW w:w="2534" w:type="dxa"/>
            <w:noWrap w:val="0"/>
            <w:vAlign w:val="center"/>
          </w:tcPr>
          <w:p w14:paraId="53302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1693" w:type="dxa"/>
            <w:noWrap w:val="0"/>
            <w:vAlign w:val="center"/>
          </w:tcPr>
          <w:p w14:paraId="13C85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联系电话</w:t>
            </w:r>
          </w:p>
          <w:p w14:paraId="16E3A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（手机号码）</w:t>
            </w:r>
          </w:p>
        </w:tc>
        <w:tc>
          <w:tcPr>
            <w:tcW w:w="2487" w:type="dxa"/>
            <w:noWrap w:val="0"/>
            <w:vAlign w:val="center"/>
          </w:tcPr>
          <w:p w14:paraId="447DA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XXXXXXXX</w:t>
            </w:r>
          </w:p>
        </w:tc>
      </w:tr>
      <w:tr w14:paraId="46903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164" w:type="dxa"/>
            <w:noWrap w:val="0"/>
            <w:vAlign w:val="center"/>
          </w:tcPr>
          <w:p w14:paraId="2AACD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eastAsia="zh-CN"/>
              </w:rPr>
              <w:t>审签者</w:t>
            </w: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签字</w:t>
            </w:r>
          </w:p>
        </w:tc>
        <w:tc>
          <w:tcPr>
            <w:tcW w:w="2534" w:type="dxa"/>
            <w:noWrap w:val="0"/>
            <w:vAlign w:val="center"/>
          </w:tcPr>
          <w:p w14:paraId="08BE6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1693" w:type="dxa"/>
            <w:noWrap w:val="0"/>
            <w:vAlign w:val="center"/>
          </w:tcPr>
          <w:p w14:paraId="15AAA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签发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2487" w:type="dxa"/>
            <w:noWrap w:val="0"/>
            <w:vAlign w:val="center"/>
          </w:tcPr>
          <w:p w14:paraId="2317F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年  月  日</w:t>
            </w:r>
          </w:p>
        </w:tc>
      </w:tr>
      <w:tr w14:paraId="6A3EC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2164" w:type="dxa"/>
            <w:noWrap w:val="0"/>
            <w:vAlign w:val="center"/>
          </w:tcPr>
          <w:p w14:paraId="18492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注</w:t>
            </w:r>
          </w:p>
        </w:tc>
        <w:tc>
          <w:tcPr>
            <w:tcW w:w="6714" w:type="dxa"/>
            <w:gridSpan w:val="3"/>
            <w:noWrap w:val="0"/>
            <w:vAlign w:val="center"/>
          </w:tcPr>
          <w:p w14:paraId="4C8F0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获批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后，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项目负责人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将项目任务书及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相关资料提交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伦理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（审查）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委员会审查，审查同意后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出具《吉林市科技发展计划项目立项科技伦理审查意见书》，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方可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开展涉及科技伦理的相关研究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。</w:t>
            </w:r>
          </w:p>
        </w:tc>
      </w:tr>
    </w:tbl>
    <w:p w14:paraId="0642505E">
      <w:pPr>
        <w:numPr>
          <w:ilvl w:val="0"/>
          <w:numId w:val="0"/>
        </w:numPr>
        <w:ind w:leftChars="0"/>
        <w:jc w:val="both"/>
        <w:rPr>
          <w:rFonts w:hint="default" w:ascii="方正小标宋简体" w:hAnsi="方正小标宋简体" w:eastAsia="方正小标宋简体" w:cs="方正小标宋简体"/>
          <w:b/>
          <w:sz w:val="20"/>
          <w:szCs w:val="20"/>
          <w:lang w:val="en-US" w:eastAsia="zh-CN"/>
        </w:rPr>
      </w:pPr>
    </w:p>
    <w:sectPr>
      <w:headerReference r:id="rId3" w:type="default"/>
      <w:pgSz w:w="11906" w:h="16838"/>
      <w:pgMar w:top="2041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270565">
    <w:pPr>
      <w:pStyle w:val="3"/>
      <w:rPr>
        <w:rFonts w:hint="default" w:eastAsia="宋体"/>
        <w:sz w:val="24"/>
        <w:szCs w:val="24"/>
        <w:u w:val="single"/>
        <w:lang w:val="en-US" w:eastAsia="zh-CN"/>
      </w:rPr>
    </w:pPr>
    <w:r>
      <w:rPr>
        <w:rFonts w:hint="eastAsia" w:ascii="仿宋_GB2312" w:hAnsi="仿宋_GB2312" w:eastAsia="仿宋_GB2312" w:cs="仿宋_GB2312"/>
        <w:sz w:val="24"/>
        <w:szCs w:val="24"/>
        <w:u w:val="single"/>
        <w:lang w:eastAsia="zh-CN"/>
      </w:rPr>
      <w:t>仅限申报吉林市科技发展计划项目，不可代替立项后科技伦理审查意见</w:t>
    </w:r>
    <w:r>
      <w:rPr>
        <w:rFonts w:hint="eastAsia" w:ascii="仿宋_GB2312" w:hAnsi="仿宋_GB2312" w:eastAsia="仿宋_GB2312" w:cs="仿宋_GB2312"/>
        <w:sz w:val="24"/>
        <w:szCs w:val="24"/>
        <w:u w:val="single"/>
        <w:lang w:val="en-US" w:eastAsia="zh-CN"/>
      </w:rPr>
      <w:t xml:space="preserve">   </w:t>
    </w:r>
    <w:r>
      <w:rPr>
        <w:rFonts w:hint="eastAsia"/>
        <w:sz w:val="24"/>
        <w:szCs w:val="24"/>
        <w:u w:val="single"/>
        <w:lang w:val="en-US" w:eastAsia="zh-CN"/>
      </w:rP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000000"/>
    <w:rsid w:val="00496DA9"/>
    <w:rsid w:val="01E7687A"/>
    <w:rsid w:val="040F20B8"/>
    <w:rsid w:val="04333FF8"/>
    <w:rsid w:val="04A42800"/>
    <w:rsid w:val="04E83035"/>
    <w:rsid w:val="05193DFF"/>
    <w:rsid w:val="055F640F"/>
    <w:rsid w:val="05F45A09"/>
    <w:rsid w:val="06113EC5"/>
    <w:rsid w:val="06F21F49"/>
    <w:rsid w:val="07844B53"/>
    <w:rsid w:val="0A240034"/>
    <w:rsid w:val="0A314B36"/>
    <w:rsid w:val="0A662C67"/>
    <w:rsid w:val="0AA277E2"/>
    <w:rsid w:val="0BC47C2C"/>
    <w:rsid w:val="0BF7590B"/>
    <w:rsid w:val="0C4B3C8B"/>
    <w:rsid w:val="0D2546FA"/>
    <w:rsid w:val="0D4903E8"/>
    <w:rsid w:val="0E4868F2"/>
    <w:rsid w:val="0E603C3C"/>
    <w:rsid w:val="0E975183"/>
    <w:rsid w:val="0EF600FC"/>
    <w:rsid w:val="0F5117D6"/>
    <w:rsid w:val="0FA97864"/>
    <w:rsid w:val="0FFB6686"/>
    <w:rsid w:val="101271B8"/>
    <w:rsid w:val="101747CE"/>
    <w:rsid w:val="10345380"/>
    <w:rsid w:val="10C5422A"/>
    <w:rsid w:val="110875A2"/>
    <w:rsid w:val="12D22C2E"/>
    <w:rsid w:val="13FF3EF7"/>
    <w:rsid w:val="151A02ED"/>
    <w:rsid w:val="15B900D5"/>
    <w:rsid w:val="167069E6"/>
    <w:rsid w:val="16964582"/>
    <w:rsid w:val="183526D1"/>
    <w:rsid w:val="18CD45C3"/>
    <w:rsid w:val="196953A5"/>
    <w:rsid w:val="19B72B7E"/>
    <w:rsid w:val="1BFFFFE1"/>
    <w:rsid w:val="1C024584"/>
    <w:rsid w:val="1C2838BF"/>
    <w:rsid w:val="1C454471"/>
    <w:rsid w:val="1D4B3D09"/>
    <w:rsid w:val="1ECF44C6"/>
    <w:rsid w:val="1EE461C3"/>
    <w:rsid w:val="1EFD0ACD"/>
    <w:rsid w:val="1F7D3F22"/>
    <w:rsid w:val="1FBC296D"/>
    <w:rsid w:val="1FE30816"/>
    <w:rsid w:val="1FFAE72B"/>
    <w:rsid w:val="23621DAC"/>
    <w:rsid w:val="23D653E9"/>
    <w:rsid w:val="243FF625"/>
    <w:rsid w:val="248E2DE1"/>
    <w:rsid w:val="24C30629"/>
    <w:rsid w:val="259D0E7A"/>
    <w:rsid w:val="25E62821"/>
    <w:rsid w:val="25FA1355"/>
    <w:rsid w:val="270F3FF9"/>
    <w:rsid w:val="271B474C"/>
    <w:rsid w:val="27F9EC4B"/>
    <w:rsid w:val="295126A7"/>
    <w:rsid w:val="297665B1"/>
    <w:rsid w:val="2BAF7B59"/>
    <w:rsid w:val="2C385DA0"/>
    <w:rsid w:val="2C5B55EB"/>
    <w:rsid w:val="2C5B7534"/>
    <w:rsid w:val="2E7D7A9A"/>
    <w:rsid w:val="2EFF386B"/>
    <w:rsid w:val="2F0D0E1E"/>
    <w:rsid w:val="2F430CE4"/>
    <w:rsid w:val="2F452CAE"/>
    <w:rsid w:val="2F522CD5"/>
    <w:rsid w:val="2FD45DE0"/>
    <w:rsid w:val="30E20088"/>
    <w:rsid w:val="30F2BF2A"/>
    <w:rsid w:val="314D5E4A"/>
    <w:rsid w:val="32D103B5"/>
    <w:rsid w:val="33B51A84"/>
    <w:rsid w:val="33C00B55"/>
    <w:rsid w:val="33FBB355"/>
    <w:rsid w:val="340842AA"/>
    <w:rsid w:val="344A2B14"/>
    <w:rsid w:val="34E95E89"/>
    <w:rsid w:val="35A63D7A"/>
    <w:rsid w:val="36C97D20"/>
    <w:rsid w:val="36D14E27"/>
    <w:rsid w:val="36DB3EF8"/>
    <w:rsid w:val="373158C6"/>
    <w:rsid w:val="373A6E70"/>
    <w:rsid w:val="37FBFD49"/>
    <w:rsid w:val="381E5E4A"/>
    <w:rsid w:val="38B50B1F"/>
    <w:rsid w:val="391C60F2"/>
    <w:rsid w:val="393671C3"/>
    <w:rsid w:val="39C62596"/>
    <w:rsid w:val="3A603D9F"/>
    <w:rsid w:val="3A6D30B9"/>
    <w:rsid w:val="3A881CA1"/>
    <w:rsid w:val="3AA82343"/>
    <w:rsid w:val="3AF235BE"/>
    <w:rsid w:val="3AFCC676"/>
    <w:rsid w:val="3CB91978"/>
    <w:rsid w:val="3D421E06"/>
    <w:rsid w:val="3D6F4CAC"/>
    <w:rsid w:val="3DDE265F"/>
    <w:rsid w:val="3EAB0813"/>
    <w:rsid w:val="3EFC10FA"/>
    <w:rsid w:val="3F47212A"/>
    <w:rsid w:val="3F7F9BE2"/>
    <w:rsid w:val="3FF24233"/>
    <w:rsid w:val="3FF73427"/>
    <w:rsid w:val="3FFF4775"/>
    <w:rsid w:val="3FFF9A8A"/>
    <w:rsid w:val="401738F5"/>
    <w:rsid w:val="40642868"/>
    <w:rsid w:val="406960D0"/>
    <w:rsid w:val="42AB614A"/>
    <w:rsid w:val="44EF9798"/>
    <w:rsid w:val="464B2261"/>
    <w:rsid w:val="46D00C57"/>
    <w:rsid w:val="474D674C"/>
    <w:rsid w:val="478D3B1B"/>
    <w:rsid w:val="47A949B0"/>
    <w:rsid w:val="487E46E3"/>
    <w:rsid w:val="488241D3"/>
    <w:rsid w:val="4A4A0D21"/>
    <w:rsid w:val="4A6A3171"/>
    <w:rsid w:val="4A6F69D9"/>
    <w:rsid w:val="4A9D2E1F"/>
    <w:rsid w:val="4AF8077D"/>
    <w:rsid w:val="4C7D53DD"/>
    <w:rsid w:val="4CA566E2"/>
    <w:rsid w:val="4D467EC5"/>
    <w:rsid w:val="4D477799"/>
    <w:rsid w:val="4D57FEB5"/>
    <w:rsid w:val="4E6879C7"/>
    <w:rsid w:val="4FB56C3C"/>
    <w:rsid w:val="4FEA208E"/>
    <w:rsid w:val="50146D57"/>
    <w:rsid w:val="50B43398"/>
    <w:rsid w:val="511A58F1"/>
    <w:rsid w:val="52E635B0"/>
    <w:rsid w:val="53A70F92"/>
    <w:rsid w:val="53A714A1"/>
    <w:rsid w:val="53B86CFB"/>
    <w:rsid w:val="53BCDDD8"/>
    <w:rsid w:val="5429409D"/>
    <w:rsid w:val="547528A1"/>
    <w:rsid w:val="54AD4386"/>
    <w:rsid w:val="55F75AC7"/>
    <w:rsid w:val="5698159C"/>
    <w:rsid w:val="57960DDA"/>
    <w:rsid w:val="57B77BF0"/>
    <w:rsid w:val="5A4E2167"/>
    <w:rsid w:val="5AF251E8"/>
    <w:rsid w:val="5D4810F0"/>
    <w:rsid w:val="5D8A5BAC"/>
    <w:rsid w:val="5F0FADC4"/>
    <w:rsid w:val="5F37766E"/>
    <w:rsid w:val="5F77A7B9"/>
    <w:rsid w:val="5F7E9E5D"/>
    <w:rsid w:val="5FFD3179"/>
    <w:rsid w:val="5FFF100C"/>
    <w:rsid w:val="62AA18B8"/>
    <w:rsid w:val="62F55E9B"/>
    <w:rsid w:val="64062E6B"/>
    <w:rsid w:val="64295F2F"/>
    <w:rsid w:val="66BF6DFC"/>
    <w:rsid w:val="66D751E1"/>
    <w:rsid w:val="685C0145"/>
    <w:rsid w:val="68882CE8"/>
    <w:rsid w:val="69987F14"/>
    <w:rsid w:val="69BA3931"/>
    <w:rsid w:val="69CC4E56"/>
    <w:rsid w:val="69E46644"/>
    <w:rsid w:val="6A7C9D74"/>
    <w:rsid w:val="6AB57D37"/>
    <w:rsid w:val="6B5E41D4"/>
    <w:rsid w:val="6BA72B3B"/>
    <w:rsid w:val="6BB42046"/>
    <w:rsid w:val="6BBF3A52"/>
    <w:rsid w:val="6BBF7835"/>
    <w:rsid w:val="6C7A5022"/>
    <w:rsid w:val="6C8D21E9"/>
    <w:rsid w:val="6CDF1345"/>
    <w:rsid w:val="6D090AE2"/>
    <w:rsid w:val="6D9143ED"/>
    <w:rsid w:val="6DA87988"/>
    <w:rsid w:val="6E357D1C"/>
    <w:rsid w:val="6EBB0153"/>
    <w:rsid w:val="6EE42C42"/>
    <w:rsid w:val="6F6600E1"/>
    <w:rsid w:val="6F946416"/>
    <w:rsid w:val="6F99A870"/>
    <w:rsid w:val="6FAA343B"/>
    <w:rsid w:val="70074E3A"/>
    <w:rsid w:val="70673B2B"/>
    <w:rsid w:val="706F478E"/>
    <w:rsid w:val="70F96E79"/>
    <w:rsid w:val="710B44B6"/>
    <w:rsid w:val="72150A7D"/>
    <w:rsid w:val="72255A4C"/>
    <w:rsid w:val="72966949"/>
    <w:rsid w:val="72D763EF"/>
    <w:rsid w:val="72FCF67B"/>
    <w:rsid w:val="736600CA"/>
    <w:rsid w:val="7372081D"/>
    <w:rsid w:val="74077C61"/>
    <w:rsid w:val="74E514C2"/>
    <w:rsid w:val="75A1363B"/>
    <w:rsid w:val="75E579CC"/>
    <w:rsid w:val="767E8507"/>
    <w:rsid w:val="76AB14B5"/>
    <w:rsid w:val="76CB6DA4"/>
    <w:rsid w:val="76DBB6F6"/>
    <w:rsid w:val="78485FF0"/>
    <w:rsid w:val="78BB4A14"/>
    <w:rsid w:val="78E79BA7"/>
    <w:rsid w:val="79780B57"/>
    <w:rsid w:val="797A042B"/>
    <w:rsid w:val="79984D55"/>
    <w:rsid w:val="7A102B3D"/>
    <w:rsid w:val="7A1CE902"/>
    <w:rsid w:val="7ADB314B"/>
    <w:rsid w:val="7B27214C"/>
    <w:rsid w:val="7B5B45F1"/>
    <w:rsid w:val="7B7FE65D"/>
    <w:rsid w:val="7BE67FFA"/>
    <w:rsid w:val="7BFE2D6B"/>
    <w:rsid w:val="7D126BCC"/>
    <w:rsid w:val="7DA003AA"/>
    <w:rsid w:val="7DFF189E"/>
    <w:rsid w:val="7E066731"/>
    <w:rsid w:val="7E7044F2"/>
    <w:rsid w:val="7EB10D93"/>
    <w:rsid w:val="7EEDA8E9"/>
    <w:rsid w:val="7EF667A6"/>
    <w:rsid w:val="7F5D6825"/>
    <w:rsid w:val="7F6E8AFC"/>
    <w:rsid w:val="7F7E06E8"/>
    <w:rsid w:val="7FA52C3B"/>
    <w:rsid w:val="7FBC671F"/>
    <w:rsid w:val="7FDAAA0C"/>
    <w:rsid w:val="7FDB9B6A"/>
    <w:rsid w:val="7FDD3480"/>
    <w:rsid w:val="7FE8284E"/>
    <w:rsid w:val="7FF4AE4F"/>
    <w:rsid w:val="7FF64583"/>
    <w:rsid w:val="7FFEAEEF"/>
    <w:rsid w:val="7FFF8E2E"/>
    <w:rsid w:val="87F751EF"/>
    <w:rsid w:val="8FA3E415"/>
    <w:rsid w:val="A1E73846"/>
    <w:rsid w:val="AAA917C4"/>
    <w:rsid w:val="ADFBD7C0"/>
    <w:rsid w:val="B3DF756A"/>
    <w:rsid w:val="B3FD699B"/>
    <w:rsid w:val="BB451EA1"/>
    <w:rsid w:val="BBF78B7A"/>
    <w:rsid w:val="BD7CE9CF"/>
    <w:rsid w:val="BF77683B"/>
    <w:rsid w:val="C1FF8153"/>
    <w:rsid w:val="CBFF5051"/>
    <w:rsid w:val="D8FC7C36"/>
    <w:rsid w:val="D97DEFBD"/>
    <w:rsid w:val="D9D72DB2"/>
    <w:rsid w:val="DEBA7DB8"/>
    <w:rsid w:val="DFFF180F"/>
    <w:rsid w:val="EBEC861D"/>
    <w:rsid w:val="EDE30543"/>
    <w:rsid w:val="EF3FD3D3"/>
    <w:rsid w:val="EF6E3307"/>
    <w:rsid w:val="EFFB65EA"/>
    <w:rsid w:val="F57D7C28"/>
    <w:rsid w:val="F5E2C164"/>
    <w:rsid w:val="F69FA229"/>
    <w:rsid w:val="F77D28FB"/>
    <w:rsid w:val="F9E78D8D"/>
    <w:rsid w:val="F9EF9546"/>
    <w:rsid w:val="FA7FE7F9"/>
    <w:rsid w:val="FAAE654B"/>
    <w:rsid w:val="FAF1182B"/>
    <w:rsid w:val="FB97363A"/>
    <w:rsid w:val="FBBF1347"/>
    <w:rsid w:val="FBE7927F"/>
    <w:rsid w:val="FCD8E849"/>
    <w:rsid w:val="FDE32473"/>
    <w:rsid w:val="FEDDDA8A"/>
    <w:rsid w:val="FEDE6F06"/>
    <w:rsid w:val="FEDF4652"/>
    <w:rsid w:val="FF279A10"/>
    <w:rsid w:val="FF3E586C"/>
    <w:rsid w:val="FF5FDD50"/>
    <w:rsid w:val="FF74755D"/>
    <w:rsid w:val="FF7A1673"/>
    <w:rsid w:val="FF7F143D"/>
    <w:rsid w:val="FF97EF1A"/>
    <w:rsid w:val="FFDE3B49"/>
    <w:rsid w:val="FFDF0DB4"/>
    <w:rsid w:val="FFFF8F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483</Characters>
  <Lines>0</Lines>
  <Paragraphs>0</Paragraphs>
  <TotalTime>14</TotalTime>
  <ScaleCrop>false</ScaleCrop>
  <LinksUpToDate>false</LinksUpToDate>
  <CharactersWithSpaces>522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inspur</cp:lastModifiedBy>
  <cp:lastPrinted>2025-07-04T23:18:00Z</cp:lastPrinted>
  <dcterms:modified xsi:type="dcterms:W3CDTF">2026-06-30T09:13:34Z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3D34A95E8A0947EEAF002E0E40B497EE_13</vt:lpwstr>
  </property>
</Properties>
</file>