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A585" w14:textId="77777777" w:rsidR="00D0632F" w:rsidRPr="00D0632F" w:rsidRDefault="00000000" w:rsidP="00D0632F">
      <w:pPr>
        <w:spacing w:line="640" w:lineRule="exact"/>
        <w:jc w:val="center"/>
        <w:rPr>
          <w:rFonts w:ascii="新宋体" w:eastAsia="新宋体" w:hAnsi="新宋体"/>
          <w:sz w:val="44"/>
          <w:szCs w:val="44"/>
          <w:lang w:eastAsia="zh-CN"/>
        </w:rPr>
      </w:pPr>
      <w:r w:rsidRPr="00D0632F">
        <w:rPr>
          <w:rFonts w:ascii="新宋体" w:eastAsia="新宋体" w:hAnsi="新宋体" w:hint="eastAsia"/>
          <w:sz w:val="44"/>
          <w:szCs w:val="44"/>
          <w:lang w:eastAsia="zh-CN"/>
        </w:rPr>
        <w:t>关于印发2013年度吉林市农村劳动力职业技能培训实施方案的通知</w:t>
      </w:r>
    </w:p>
    <w:p w14:paraId="4D293C4B" w14:textId="0DFFC87A" w:rsidR="00A137FF" w:rsidRPr="00D0632F" w:rsidRDefault="00000000" w:rsidP="00D0632F">
      <w:pPr>
        <w:spacing w:line="640" w:lineRule="exact"/>
        <w:jc w:val="center"/>
        <w:rPr>
          <w:rFonts w:ascii="楷体" w:eastAsia="楷体" w:hAnsi="楷体"/>
          <w:sz w:val="28"/>
          <w:szCs w:val="28"/>
          <w:lang w:eastAsia="zh-CN"/>
        </w:rPr>
      </w:pPr>
      <w:proofErr w:type="gramStart"/>
      <w:r w:rsidRPr="00D0632F">
        <w:rPr>
          <w:rFonts w:ascii="楷体" w:eastAsia="楷体" w:hAnsi="楷体" w:hint="eastAsia"/>
          <w:sz w:val="28"/>
          <w:szCs w:val="28"/>
          <w:lang w:eastAsia="zh-CN"/>
        </w:rPr>
        <w:t>吉市人</w:t>
      </w:r>
      <w:proofErr w:type="gramEnd"/>
      <w:r w:rsidRPr="00D0632F">
        <w:rPr>
          <w:rFonts w:ascii="楷体" w:eastAsia="楷体" w:hAnsi="楷体" w:hint="eastAsia"/>
          <w:sz w:val="28"/>
          <w:szCs w:val="28"/>
          <w:lang w:eastAsia="zh-CN"/>
        </w:rPr>
        <w:t>社联发〔2013〕6号</w:t>
      </w:r>
    </w:p>
    <w:p w14:paraId="1E827644" w14:textId="77777777" w:rsidR="00D0632F" w:rsidRDefault="00D0632F" w:rsidP="00D0632F">
      <w:pPr>
        <w:pStyle w:val="a3"/>
        <w:spacing w:line="640" w:lineRule="exact"/>
        <w:jc w:val="both"/>
        <w:rPr>
          <w:sz w:val="32"/>
          <w:szCs w:val="32"/>
          <w:lang w:eastAsia="zh-CN"/>
        </w:rPr>
      </w:pPr>
    </w:p>
    <w:p w14:paraId="41FAE02A" w14:textId="59229387" w:rsidR="00A137FF" w:rsidRPr="00D0632F" w:rsidRDefault="00000000" w:rsidP="00D0632F">
      <w:pPr>
        <w:pStyle w:val="a3"/>
        <w:spacing w:line="640" w:lineRule="exact"/>
        <w:jc w:val="both"/>
        <w:rPr>
          <w:sz w:val="32"/>
          <w:szCs w:val="32"/>
          <w:lang w:eastAsia="zh-CN"/>
        </w:rPr>
      </w:pPr>
      <w:r w:rsidRPr="00D0632F">
        <w:rPr>
          <w:sz w:val="32"/>
          <w:szCs w:val="32"/>
          <w:lang w:eastAsia="zh-CN"/>
        </w:rPr>
        <w:t>各县（市）、区人力资源和社会保障局、财政局，有关培训机构，有关企业：</w:t>
      </w:r>
    </w:p>
    <w:p w14:paraId="507679B5"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为进一步贯彻落实吉林省人民政府《关于加强职业培训促进就业的实施意见》（吉政发〔2012〕1号），结合吉林省人力资源和社会保障厅、吉林省财政厅《2012年度吉林省劳动者素质培训实施方案》（吉人社联字[2012]17号）精神，充分发挥职业培训促进就业和服务经济发展的重要作用，现将《2013年度吉林市农村劳动力职业技能培训实施方案》印发给你们，请认真贯彻执行。</w:t>
      </w:r>
    </w:p>
    <w:p w14:paraId="6C27F569" w14:textId="77777777" w:rsidR="00A137FF" w:rsidRPr="00D0632F" w:rsidRDefault="00A137FF" w:rsidP="00D0632F">
      <w:pPr>
        <w:pStyle w:val="a3"/>
        <w:spacing w:line="640" w:lineRule="exact"/>
        <w:ind w:firstLineChars="200" w:firstLine="640"/>
        <w:jc w:val="both"/>
        <w:rPr>
          <w:sz w:val="32"/>
          <w:szCs w:val="32"/>
          <w:lang w:eastAsia="zh-CN"/>
        </w:rPr>
      </w:pPr>
    </w:p>
    <w:p w14:paraId="53FEA31F" w14:textId="77777777" w:rsidR="00A137FF" w:rsidRPr="00D0632F" w:rsidRDefault="00A137FF" w:rsidP="00D0632F">
      <w:pPr>
        <w:pStyle w:val="a3"/>
        <w:spacing w:line="640" w:lineRule="exact"/>
        <w:ind w:firstLineChars="200" w:firstLine="640"/>
        <w:jc w:val="both"/>
        <w:rPr>
          <w:sz w:val="32"/>
          <w:szCs w:val="32"/>
          <w:lang w:eastAsia="zh-CN"/>
        </w:rPr>
      </w:pPr>
    </w:p>
    <w:p w14:paraId="6AC4BE57" w14:textId="77777777" w:rsidR="00A137FF" w:rsidRPr="00D0632F" w:rsidRDefault="00A137FF" w:rsidP="00D0632F">
      <w:pPr>
        <w:pStyle w:val="a3"/>
        <w:spacing w:line="640" w:lineRule="exact"/>
        <w:ind w:firstLineChars="200" w:firstLine="640"/>
        <w:jc w:val="both"/>
        <w:rPr>
          <w:sz w:val="32"/>
          <w:szCs w:val="32"/>
          <w:lang w:eastAsia="zh-CN"/>
        </w:rPr>
      </w:pPr>
    </w:p>
    <w:p w14:paraId="18C706E5" w14:textId="77777777" w:rsidR="00A137FF" w:rsidRPr="00D0632F" w:rsidRDefault="00A137FF" w:rsidP="00D0632F">
      <w:pPr>
        <w:spacing w:line="640" w:lineRule="exact"/>
        <w:ind w:firstLineChars="200" w:firstLine="640"/>
        <w:jc w:val="both"/>
        <w:rPr>
          <w:sz w:val="32"/>
          <w:szCs w:val="32"/>
          <w:lang w:eastAsia="zh-CN"/>
        </w:rPr>
        <w:sectPr w:rsidR="00A137FF" w:rsidRPr="00D0632F">
          <w:headerReference w:type="default" r:id="rId7"/>
          <w:footerReference w:type="default" r:id="rId8"/>
          <w:pgSz w:w="11900" w:h="16840"/>
          <w:pgMar w:top="520" w:right="440" w:bottom="480" w:left="460" w:header="315" w:footer="283" w:gutter="0"/>
          <w:cols w:space="720"/>
        </w:sectPr>
      </w:pPr>
    </w:p>
    <w:p w14:paraId="26603943" w14:textId="77777777" w:rsidR="00A137FF" w:rsidRPr="00D0632F" w:rsidRDefault="00A137FF" w:rsidP="00D0632F">
      <w:pPr>
        <w:pStyle w:val="a3"/>
        <w:spacing w:line="640" w:lineRule="exact"/>
        <w:ind w:firstLineChars="200" w:firstLine="640"/>
        <w:jc w:val="both"/>
        <w:rPr>
          <w:sz w:val="32"/>
          <w:szCs w:val="32"/>
          <w:lang w:eastAsia="zh-CN"/>
        </w:rPr>
      </w:pPr>
    </w:p>
    <w:p w14:paraId="54819069" w14:textId="77777777" w:rsidR="00A137FF" w:rsidRPr="00D0632F" w:rsidRDefault="00000000" w:rsidP="00D0632F">
      <w:pPr>
        <w:pStyle w:val="a3"/>
        <w:tabs>
          <w:tab w:val="left" w:pos="6691"/>
        </w:tabs>
        <w:spacing w:line="640" w:lineRule="exact"/>
        <w:ind w:firstLineChars="200" w:firstLine="652"/>
        <w:jc w:val="both"/>
        <w:rPr>
          <w:sz w:val="32"/>
          <w:szCs w:val="32"/>
          <w:lang w:eastAsia="zh-CN"/>
        </w:rPr>
      </w:pPr>
      <w:r w:rsidRPr="00D0632F">
        <w:rPr>
          <w:spacing w:val="6"/>
          <w:sz w:val="32"/>
          <w:szCs w:val="32"/>
          <w:lang w:eastAsia="zh-CN"/>
        </w:rPr>
        <w:t>吉林市人力资源和社会保障</w:t>
      </w:r>
      <w:r w:rsidRPr="00D0632F">
        <w:rPr>
          <w:sz w:val="32"/>
          <w:szCs w:val="32"/>
          <w:lang w:eastAsia="zh-CN"/>
        </w:rPr>
        <w:t>局</w:t>
      </w:r>
      <w:r w:rsidRPr="00D0632F">
        <w:rPr>
          <w:sz w:val="32"/>
          <w:szCs w:val="32"/>
          <w:lang w:eastAsia="zh-CN"/>
        </w:rPr>
        <w:tab/>
      </w:r>
      <w:r w:rsidRPr="00D0632F">
        <w:rPr>
          <w:spacing w:val="6"/>
          <w:sz w:val="32"/>
          <w:szCs w:val="32"/>
          <w:lang w:eastAsia="zh-CN"/>
        </w:rPr>
        <w:t>吉林市财政</w:t>
      </w:r>
      <w:r w:rsidRPr="00D0632F">
        <w:rPr>
          <w:spacing w:val="-17"/>
          <w:sz w:val="32"/>
          <w:szCs w:val="32"/>
          <w:lang w:eastAsia="zh-CN"/>
        </w:rPr>
        <w:t>局</w:t>
      </w:r>
    </w:p>
    <w:p w14:paraId="098DFA84"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br w:type="column"/>
      </w:r>
    </w:p>
    <w:p w14:paraId="3B2B450B" w14:textId="77777777" w:rsidR="00D0632F" w:rsidRDefault="00D0632F" w:rsidP="00D0632F">
      <w:pPr>
        <w:spacing w:line="640" w:lineRule="exact"/>
        <w:ind w:leftChars="644" w:left="1417" w:firstLineChars="221" w:firstLine="707"/>
        <w:jc w:val="both"/>
        <w:rPr>
          <w:rFonts w:ascii="仿宋_GB2312" w:eastAsia="仿宋_GB2312"/>
          <w:sz w:val="32"/>
          <w:szCs w:val="32"/>
          <w:lang w:eastAsia="zh-CN"/>
        </w:rPr>
      </w:pPr>
    </w:p>
    <w:p w14:paraId="77A579E1" w14:textId="77777777" w:rsidR="00D0632F" w:rsidRDefault="00D0632F" w:rsidP="00D0632F">
      <w:pPr>
        <w:spacing w:line="640" w:lineRule="exact"/>
        <w:ind w:firstLineChars="200" w:firstLine="640"/>
        <w:jc w:val="both"/>
        <w:rPr>
          <w:rFonts w:ascii="仿宋_GB2312" w:eastAsia="仿宋_GB2312"/>
          <w:sz w:val="32"/>
          <w:szCs w:val="32"/>
          <w:lang w:eastAsia="zh-CN"/>
        </w:rPr>
      </w:pPr>
    </w:p>
    <w:p w14:paraId="236A81C7" w14:textId="06048D18" w:rsidR="00A137FF" w:rsidRPr="00D0632F" w:rsidRDefault="00000000" w:rsidP="00D0632F">
      <w:pPr>
        <w:spacing w:line="640" w:lineRule="exact"/>
        <w:ind w:firstLineChars="200" w:firstLine="640"/>
        <w:jc w:val="both"/>
        <w:rPr>
          <w:rFonts w:ascii="仿宋_GB2312" w:eastAsia="仿宋_GB2312"/>
          <w:sz w:val="32"/>
          <w:szCs w:val="32"/>
          <w:lang w:eastAsia="zh-CN"/>
        </w:rPr>
      </w:pPr>
      <w:r w:rsidRPr="00D0632F">
        <w:rPr>
          <w:rFonts w:ascii="仿宋_GB2312" w:eastAsia="仿宋_GB2312" w:hint="eastAsia"/>
          <w:sz w:val="32"/>
          <w:szCs w:val="32"/>
          <w:lang w:eastAsia="zh-CN"/>
        </w:rPr>
        <w:t>2013年1月22日</w:t>
      </w:r>
    </w:p>
    <w:p w14:paraId="48017114" w14:textId="77777777" w:rsidR="00A137FF" w:rsidRPr="00D0632F" w:rsidRDefault="00A137FF" w:rsidP="00D0632F">
      <w:pPr>
        <w:spacing w:line="640" w:lineRule="exact"/>
        <w:ind w:firstLineChars="200" w:firstLine="640"/>
        <w:jc w:val="both"/>
        <w:rPr>
          <w:rFonts w:ascii="仿宋_GB2312" w:eastAsia="仿宋_GB2312"/>
          <w:sz w:val="32"/>
          <w:szCs w:val="32"/>
          <w:lang w:eastAsia="zh-CN"/>
        </w:rPr>
        <w:sectPr w:rsidR="00A137FF" w:rsidRPr="00D0632F">
          <w:type w:val="continuous"/>
          <w:pgSz w:w="11900" w:h="16840"/>
          <w:pgMar w:top="520" w:right="440" w:bottom="480" w:left="460" w:header="720" w:footer="720" w:gutter="0"/>
          <w:cols w:num="2" w:space="720" w:equalWidth="0">
            <w:col w:w="8006" w:space="40"/>
            <w:col w:w="2954"/>
          </w:cols>
        </w:sectPr>
      </w:pPr>
    </w:p>
    <w:p w14:paraId="7A5BF889" w14:textId="77777777" w:rsidR="00A137FF" w:rsidRPr="00D0632F" w:rsidRDefault="00A137FF" w:rsidP="00D0632F">
      <w:pPr>
        <w:pStyle w:val="a3"/>
        <w:spacing w:line="640" w:lineRule="exact"/>
        <w:ind w:firstLineChars="200" w:firstLine="640"/>
        <w:jc w:val="both"/>
        <w:rPr>
          <w:sz w:val="32"/>
          <w:szCs w:val="32"/>
          <w:lang w:eastAsia="zh-CN"/>
        </w:rPr>
      </w:pPr>
    </w:p>
    <w:p w14:paraId="355A8BAB" w14:textId="77777777" w:rsidR="00A137FF" w:rsidRDefault="00A137FF">
      <w:pPr>
        <w:pStyle w:val="a3"/>
        <w:spacing w:before="6"/>
        <w:rPr>
          <w:sz w:val="25"/>
          <w:lang w:eastAsia="zh-CN"/>
        </w:rPr>
      </w:pPr>
    </w:p>
    <w:p w14:paraId="3981D90F"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185E3F76"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337381A1"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5B69F309"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5A9B2537"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5FD04A63"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480CD5C0" w14:textId="77777777" w:rsidR="00D0632F" w:rsidRDefault="00D0632F" w:rsidP="00D0632F">
      <w:pPr>
        <w:pStyle w:val="1"/>
        <w:spacing w:before="28" w:line="487" w:lineRule="exact"/>
        <w:ind w:left="0" w:right="3593"/>
        <w:rPr>
          <w:rFonts w:ascii="新宋体" w:eastAsia="新宋体" w:hAnsi="新宋体"/>
          <w:sz w:val="44"/>
          <w:szCs w:val="44"/>
          <w:lang w:eastAsia="zh-CN"/>
        </w:rPr>
      </w:pPr>
    </w:p>
    <w:p w14:paraId="1D53E403" w14:textId="54C2964C" w:rsidR="00A137FF" w:rsidRPr="00D0632F" w:rsidRDefault="00000000" w:rsidP="00D0632F">
      <w:pPr>
        <w:pStyle w:val="1"/>
        <w:spacing w:before="28" w:line="487" w:lineRule="exact"/>
        <w:ind w:left="0" w:right="85"/>
        <w:jc w:val="center"/>
        <w:rPr>
          <w:rFonts w:ascii="新宋体" w:eastAsia="新宋体" w:hAnsi="新宋体"/>
          <w:sz w:val="44"/>
          <w:szCs w:val="44"/>
          <w:lang w:eastAsia="zh-CN"/>
        </w:rPr>
      </w:pPr>
      <w:r w:rsidRPr="00D0632F">
        <w:rPr>
          <w:rFonts w:ascii="新宋体" w:eastAsia="新宋体" w:hAnsi="新宋体"/>
          <w:sz w:val="44"/>
          <w:szCs w:val="44"/>
          <w:lang w:eastAsia="zh-CN"/>
        </w:rPr>
        <w:t>2013年度吉林市农村</w:t>
      </w:r>
      <w:r w:rsidRPr="00D0632F">
        <w:rPr>
          <w:rFonts w:ascii="新宋体" w:eastAsia="新宋体" w:hAnsi="新宋体" w:hint="eastAsia"/>
          <w:sz w:val="44"/>
          <w:szCs w:val="44"/>
          <w:lang w:eastAsia="zh-CN"/>
        </w:rPr>
        <w:t>劳动力职业技能培训实施方案</w:t>
      </w:r>
    </w:p>
    <w:p w14:paraId="799B0F3E" w14:textId="77777777" w:rsidR="00D0632F" w:rsidRDefault="00D0632F" w:rsidP="00D0632F">
      <w:pPr>
        <w:pStyle w:val="a3"/>
        <w:spacing w:line="640" w:lineRule="exact"/>
        <w:ind w:firstLineChars="200" w:firstLine="640"/>
        <w:jc w:val="both"/>
        <w:rPr>
          <w:sz w:val="32"/>
          <w:szCs w:val="32"/>
          <w:lang w:eastAsia="zh-CN"/>
        </w:rPr>
      </w:pPr>
    </w:p>
    <w:p w14:paraId="365EFCAA" w14:textId="041A221B"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认真贯彻落实全省人力资源和社会保障工作会议精神，紧紧围绕培训促就业这个中心，以提高培训质量为重点，统筹各类培训资源，加强培训过程监管，努力提高农村转移就业劳动者就业技能，大力培养符合我市经济社会发展需要的高素质农村转移就业劳动者。</w:t>
      </w:r>
    </w:p>
    <w:p w14:paraId="750FDAB9" w14:textId="77777777" w:rsidR="00A137FF" w:rsidRPr="00D0632F" w:rsidRDefault="00000000" w:rsidP="00D0632F">
      <w:pPr>
        <w:pStyle w:val="a3"/>
        <w:spacing w:line="640" w:lineRule="exact"/>
        <w:ind w:firstLineChars="200" w:firstLine="640"/>
        <w:jc w:val="both"/>
        <w:rPr>
          <w:rFonts w:ascii="黑体" w:eastAsia="黑体"/>
          <w:sz w:val="32"/>
          <w:szCs w:val="32"/>
          <w:lang w:eastAsia="zh-CN"/>
        </w:rPr>
      </w:pPr>
      <w:r w:rsidRPr="00D0632F">
        <w:rPr>
          <w:rFonts w:ascii="黑体" w:eastAsia="黑体" w:hint="eastAsia"/>
          <w:sz w:val="32"/>
          <w:szCs w:val="32"/>
          <w:lang w:eastAsia="zh-CN"/>
        </w:rPr>
        <w:t>一、培训方式</w:t>
      </w:r>
    </w:p>
    <w:p w14:paraId="7C46EAA8" w14:textId="77777777" w:rsidR="00A137FF" w:rsidRPr="00D0632F" w:rsidRDefault="00000000" w:rsidP="00D0632F">
      <w:pPr>
        <w:pStyle w:val="a3"/>
        <w:spacing w:line="640" w:lineRule="exact"/>
        <w:ind w:firstLineChars="200" w:firstLine="640"/>
        <w:jc w:val="both"/>
        <w:rPr>
          <w:sz w:val="32"/>
          <w:szCs w:val="32"/>
          <w:lang w:eastAsia="zh-CN"/>
        </w:rPr>
      </w:pPr>
      <w:r w:rsidRPr="00D0632F">
        <w:rPr>
          <w:rFonts w:ascii="微软雅黑" w:eastAsia="微软雅黑" w:hint="eastAsia"/>
          <w:b/>
          <w:sz w:val="32"/>
          <w:szCs w:val="32"/>
          <w:lang w:eastAsia="zh-CN"/>
        </w:rPr>
        <w:t>（一）通过定点机构开展培训。</w:t>
      </w:r>
      <w:r w:rsidRPr="00D0632F">
        <w:rPr>
          <w:sz w:val="32"/>
          <w:szCs w:val="32"/>
          <w:lang w:eastAsia="zh-CN"/>
        </w:rPr>
        <w:t>经人力资源和社会保障部门认定的农村劳动力定点培训机构，根据自身培训能力和市场的需要，集中开展理论授课和实践操作教学。</w:t>
      </w:r>
    </w:p>
    <w:p w14:paraId="47A52E2F" w14:textId="77777777" w:rsidR="00A137FF" w:rsidRPr="00D0632F" w:rsidRDefault="00000000" w:rsidP="00D0632F">
      <w:pPr>
        <w:pStyle w:val="a3"/>
        <w:spacing w:line="640" w:lineRule="exact"/>
        <w:ind w:firstLineChars="200" w:firstLine="640"/>
        <w:jc w:val="both"/>
        <w:rPr>
          <w:sz w:val="32"/>
          <w:szCs w:val="32"/>
          <w:lang w:eastAsia="zh-CN"/>
        </w:rPr>
      </w:pPr>
      <w:r w:rsidRPr="00D0632F">
        <w:rPr>
          <w:rFonts w:ascii="微软雅黑" w:eastAsia="微软雅黑" w:hint="eastAsia"/>
          <w:b/>
          <w:sz w:val="32"/>
          <w:szCs w:val="32"/>
          <w:lang w:eastAsia="zh-CN"/>
        </w:rPr>
        <w:t>（二）利用现代远程网络开展培训。</w:t>
      </w:r>
      <w:r w:rsidRPr="00D0632F">
        <w:rPr>
          <w:sz w:val="32"/>
          <w:szCs w:val="32"/>
          <w:lang w:eastAsia="zh-CN"/>
        </w:rPr>
        <w:t>贯彻落实省委组织部、省财政厅和省</w:t>
      </w:r>
      <w:proofErr w:type="gramStart"/>
      <w:r w:rsidRPr="00D0632F">
        <w:rPr>
          <w:sz w:val="32"/>
          <w:szCs w:val="32"/>
          <w:lang w:eastAsia="zh-CN"/>
        </w:rPr>
        <w:t>人社厅</w:t>
      </w:r>
      <w:proofErr w:type="gramEnd"/>
      <w:r w:rsidRPr="00D0632F">
        <w:rPr>
          <w:sz w:val="32"/>
          <w:szCs w:val="32"/>
          <w:lang w:eastAsia="zh-CN"/>
        </w:rPr>
        <w:t>关于利用农村党员远程教育网络开展农村劳动力技能培训工作的有关要求，充分利用农村党员远程教育网络开展农村劳动力技能培训，进 一步</w:t>
      </w:r>
      <w:r w:rsidRPr="00D0632F">
        <w:rPr>
          <w:rFonts w:ascii="微软雅黑" w:eastAsia="微软雅黑" w:hint="eastAsia"/>
          <w:sz w:val="32"/>
          <w:szCs w:val="32"/>
          <w:lang w:eastAsia="zh-CN"/>
        </w:rPr>
        <w:t>降低农民</w:t>
      </w:r>
      <w:r w:rsidRPr="00D0632F">
        <w:rPr>
          <w:sz w:val="32"/>
          <w:szCs w:val="32"/>
          <w:lang w:eastAsia="zh-CN"/>
        </w:rPr>
        <w:t>参加技能培训的成本。</w:t>
      </w:r>
    </w:p>
    <w:p w14:paraId="6C530462" w14:textId="4CA4A885" w:rsidR="00A137FF" w:rsidRPr="00D0632F" w:rsidRDefault="00000000" w:rsidP="00D0632F">
      <w:pPr>
        <w:spacing w:line="640" w:lineRule="exact"/>
        <w:ind w:firstLineChars="200" w:firstLine="640"/>
        <w:jc w:val="both"/>
        <w:rPr>
          <w:sz w:val="32"/>
          <w:szCs w:val="32"/>
          <w:lang w:eastAsia="zh-CN"/>
        </w:rPr>
      </w:pPr>
      <w:r w:rsidRPr="00D0632F">
        <w:rPr>
          <w:rFonts w:ascii="微软雅黑" w:eastAsia="微软雅黑" w:hint="eastAsia"/>
          <w:b/>
          <w:sz w:val="32"/>
          <w:szCs w:val="32"/>
          <w:lang w:eastAsia="zh-CN"/>
        </w:rPr>
        <w:t>（三）企业依托所属培训机构开展培训。</w:t>
      </w:r>
      <w:r w:rsidRPr="00D0632F">
        <w:rPr>
          <w:rFonts w:ascii="仿宋_GB2312" w:eastAsia="仿宋_GB2312" w:hint="eastAsia"/>
          <w:sz w:val="32"/>
          <w:szCs w:val="32"/>
          <w:lang w:eastAsia="zh-CN"/>
        </w:rPr>
        <w:t>企业新录用的农村转移劳动者，与企业签订6个月以上期限劳动合</w:t>
      </w:r>
      <w:r w:rsidRPr="00D0632F">
        <w:rPr>
          <w:sz w:val="32"/>
          <w:szCs w:val="32"/>
          <w:lang w:eastAsia="zh-CN"/>
        </w:rPr>
        <w:t>同，在劳动合同签订之日起6个月内可以依托所属培训机构开展岗前技能培训。</w:t>
      </w:r>
    </w:p>
    <w:p w14:paraId="47DC0ED3" w14:textId="77777777" w:rsidR="00A137FF" w:rsidRPr="00D0632F" w:rsidRDefault="00000000" w:rsidP="00D0632F">
      <w:pPr>
        <w:pStyle w:val="a3"/>
        <w:spacing w:line="640" w:lineRule="exact"/>
        <w:ind w:firstLineChars="200" w:firstLine="640"/>
        <w:jc w:val="both"/>
        <w:rPr>
          <w:rFonts w:ascii="黑体" w:eastAsia="黑体"/>
          <w:sz w:val="32"/>
          <w:szCs w:val="32"/>
          <w:lang w:eastAsia="zh-CN"/>
        </w:rPr>
      </w:pPr>
      <w:r w:rsidRPr="00D0632F">
        <w:rPr>
          <w:rFonts w:ascii="黑体" w:eastAsia="黑体" w:hint="eastAsia"/>
          <w:sz w:val="32"/>
          <w:szCs w:val="32"/>
          <w:lang w:eastAsia="zh-CN"/>
        </w:rPr>
        <w:lastRenderedPageBreak/>
        <w:t>二、培训项目与条件</w:t>
      </w:r>
    </w:p>
    <w:p w14:paraId="60318BCB" w14:textId="77777777" w:rsidR="00A137FF" w:rsidRPr="00D0632F" w:rsidRDefault="00000000" w:rsidP="00D0632F">
      <w:pPr>
        <w:pStyle w:val="a3"/>
        <w:spacing w:line="640" w:lineRule="exact"/>
        <w:ind w:firstLineChars="200" w:firstLine="640"/>
        <w:jc w:val="both"/>
        <w:rPr>
          <w:sz w:val="32"/>
          <w:szCs w:val="32"/>
          <w:lang w:eastAsia="zh-CN"/>
        </w:rPr>
      </w:pPr>
      <w:r w:rsidRPr="00D0632F">
        <w:rPr>
          <w:rFonts w:ascii="微软雅黑" w:eastAsia="微软雅黑" w:hint="eastAsia"/>
          <w:b/>
          <w:sz w:val="32"/>
          <w:szCs w:val="32"/>
          <w:lang w:eastAsia="zh-CN"/>
        </w:rPr>
        <w:t>（一）农村劳动力技能就业培训。</w:t>
      </w:r>
      <w:r w:rsidRPr="00D0632F">
        <w:rPr>
          <w:sz w:val="32"/>
          <w:szCs w:val="32"/>
          <w:lang w:eastAsia="zh-CN"/>
        </w:rPr>
        <w:t>培训对象为具有农村户籍，在法定劳动年龄内有培训愿望和就业能力的劳动者。参加培训人员需要提供《居民身份证》、《户口簿》原件及复印件。</w:t>
      </w:r>
    </w:p>
    <w:p w14:paraId="67CCCE19" w14:textId="77777777" w:rsidR="00A137FF" w:rsidRPr="00D0632F" w:rsidRDefault="00000000" w:rsidP="00D0632F">
      <w:pPr>
        <w:pStyle w:val="a3"/>
        <w:spacing w:line="640" w:lineRule="exact"/>
        <w:ind w:firstLineChars="200" w:firstLine="640"/>
        <w:jc w:val="both"/>
        <w:rPr>
          <w:sz w:val="32"/>
          <w:szCs w:val="32"/>
          <w:lang w:eastAsia="zh-CN"/>
        </w:rPr>
      </w:pPr>
      <w:r w:rsidRPr="00D0632F">
        <w:rPr>
          <w:rFonts w:ascii="微软雅黑" w:eastAsia="微软雅黑" w:hint="eastAsia"/>
          <w:b/>
          <w:sz w:val="32"/>
          <w:szCs w:val="32"/>
          <w:lang w:eastAsia="zh-CN"/>
        </w:rPr>
        <w:t>（二）农村劳动力技能提升培训。</w:t>
      </w:r>
      <w:r w:rsidRPr="00D0632F">
        <w:rPr>
          <w:sz w:val="32"/>
          <w:szCs w:val="32"/>
          <w:lang w:eastAsia="zh-CN"/>
        </w:rPr>
        <w:t>培训对象为企业新招录的农村转移就业劳动者。参加培训企业需要提供企业培训大纲，培训人员名册，《居民身份证》、《户口簿》、劳动合同原件及复印件。</w:t>
      </w:r>
    </w:p>
    <w:p w14:paraId="370B8FBE" w14:textId="77777777" w:rsidR="00A137FF" w:rsidRPr="00D0632F" w:rsidRDefault="00000000" w:rsidP="00D0632F">
      <w:pPr>
        <w:pStyle w:val="a3"/>
        <w:spacing w:line="640" w:lineRule="exact"/>
        <w:ind w:firstLineChars="200" w:firstLine="650"/>
        <w:jc w:val="both"/>
        <w:rPr>
          <w:sz w:val="32"/>
          <w:szCs w:val="32"/>
          <w:lang w:eastAsia="zh-CN"/>
        </w:rPr>
      </w:pPr>
      <w:r w:rsidRPr="00D0632F">
        <w:rPr>
          <w:spacing w:val="5"/>
          <w:sz w:val="32"/>
          <w:szCs w:val="32"/>
          <w:lang w:eastAsia="zh-CN"/>
        </w:rPr>
        <w:t>利用农村党员远程教育网络开展农村劳动力技能培训项目及相关要求，由市委组织部、市人力资源和社会保障局、市财政局另行制定。</w:t>
      </w:r>
    </w:p>
    <w:p w14:paraId="51962CC3" w14:textId="77777777" w:rsidR="00A137FF" w:rsidRPr="00D0632F" w:rsidRDefault="00000000" w:rsidP="00D0632F">
      <w:pPr>
        <w:pStyle w:val="a3"/>
        <w:spacing w:line="640" w:lineRule="exact"/>
        <w:ind w:firstLineChars="200" w:firstLine="650"/>
        <w:jc w:val="both"/>
        <w:rPr>
          <w:rFonts w:ascii="黑体" w:eastAsia="黑体"/>
          <w:sz w:val="32"/>
          <w:szCs w:val="32"/>
          <w:lang w:eastAsia="zh-CN"/>
        </w:rPr>
      </w:pPr>
      <w:r w:rsidRPr="00D0632F">
        <w:rPr>
          <w:rFonts w:ascii="黑体" w:eastAsia="黑体" w:hint="eastAsia"/>
          <w:spacing w:val="5"/>
          <w:sz w:val="32"/>
          <w:szCs w:val="32"/>
          <w:lang w:eastAsia="zh-CN"/>
        </w:rPr>
        <w:t>三、培训时限及补贴标准</w:t>
      </w:r>
    </w:p>
    <w:p w14:paraId="09400C49"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实行按工种分类、按学时补贴的办法开展全市农村转移就业劳动者素质培训。具体分类情况见吉林省职业培训工种分类情况表（附件1）。</w:t>
      </w:r>
    </w:p>
    <w:p w14:paraId="7923FF05" w14:textId="77777777" w:rsidR="00A137FF" w:rsidRPr="00D0632F" w:rsidRDefault="00000000" w:rsidP="00D0632F">
      <w:pPr>
        <w:spacing w:line="640" w:lineRule="exact"/>
        <w:ind w:firstLineChars="200" w:firstLine="640"/>
        <w:jc w:val="both"/>
        <w:rPr>
          <w:rFonts w:ascii="仿宋_GB2312" w:eastAsia="仿宋_GB2312"/>
          <w:sz w:val="32"/>
          <w:szCs w:val="32"/>
          <w:lang w:eastAsia="zh-CN"/>
        </w:rPr>
      </w:pPr>
      <w:r w:rsidRPr="00D0632F">
        <w:rPr>
          <w:rFonts w:ascii="微软雅黑" w:eastAsia="微软雅黑" w:hint="eastAsia"/>
          <w:b/>
          <w:sz w:val="32"/>
          <w:szCs w:val="32"/>
          <w:lang w:eastAsia="zh-CN"/>
        </w:rPr>
        <w:t>（一）培训时限。</w:t>
      </w:r>
      <w:r w:rsidRPr="00D0632F">
        <w:rPr>
          <w:rFonts w:ascii="仿宋_GB2312" w:eastAsia="仿宋_GB2312" w:hint="eastAsia"/>
          <w:sz w:val="32"/>
          <w:szCs w:val="32"/>
          <w:lang w:eastAsia="zh-CN"/>
        </w:rPr>
        <w:t>培训时限按工种类别分为：A类240学时，B类120学时，C类80学时。每学时45分钟。</w:t>
      </w:r>
    </w:p>
    <w:p w14:paraId="67C56E95" w14:textId="63E1DED7" w:rsidR="00A137FF" w:rsidRPr="00D0632F" w:rsidRDefault="00000000" w:rsidP="00D0632F">
      <w:pPr>
        <w:spacing w:line="640" w:lineRule="exact"/>
        <w:ind w:firstLineChars="200" w:firstLine="640"/>
        <w:jc w:val="both"/>
        <w:rPr>
          <w:sz w:val="32"/>
          <w:szCs w:val="32"/>
          <w:lang w:eastAsia="zh-CN"/>
        </w:rPr>
      </w:pPr>
      <w:r w:rsidRPr="00D0632F">
        <w:rPr>
          <w:rFonts w:ascii="微软雅黑" w:eastAsia="微软雅黑" w:hint="eastAsia"/>
          <w:b/>
          <w:sz w:val="32"/>
          <w:szCs w:val="32"/>
          <w:lang w:eastAsia="zh-CN"/>
        </w:rPr>
        <w:t>（二）培训补贴标准。</w:t>
      </w:r>
      <w:r w:rsidRPr="00D0632F">
        <w:rPr>
          <w:rFonts w:ascii="仿宋_GB2312" w:eastAsia="仿宋_GB2312" w:hint="eastAsia"/>
          <w:sz w:val="32"/>
          <w:szCs w:val="32"/>
          <w:lang w:eastAsia="zh-CN"/>
        </w:rPr>
        <w:t>补贴标准为每学时补贴人民币5元。参加培训合格并通过职业技能鉴定取得初级以上</w:t>
      </w:r>
      <w:r w:rsidRPr="00D0632F">
        <w:rPr>
          <w:spacing w:val="6"/>
          <w:sz w:val="32"/>
          <w:szCs w:val="32"/>
          <w:lang w:eastAsia="zh-CN"/>
        </w:rPr>
        <w:t>职业资格证书（未颁布国家职业技能标准的职业应取得专项职业能力证书或创业培训合格证书</w:t>
      </w:r>
      <w:r w:rsidRPr="00D0632F">
        <w:rPr>
          <w:spacing w:val="4"/>
          <w:sz w:val="32"/>
          <w:szCs w:val="32"/>
          <w:lang w:eastAsia="zh-CN"/>
        </w:rPr>
        <w:t xml:space="preserve">），6个月内实现 </w:t>
      </w:r>
      <w:r w:rsidRPr="00D0632F">
        <w:rPr>
          <w:spacing w:val="6"/>
          <w:sz w:val="32"/>
          <w:szCs w:val="32"/>
          <w:lang w:eastAsia="zh-CN"/>
        </w:rPr>
        <w:t>就业的，按职业培训补贴标准的</w:t>
      </w:r>
      <w:r w:rsidRPr="00D0632F">
        <w:rPr>
          <w:sz w:val="32"/>
          <w:szCs w:val="32"/>
          <w:lang w:eastAsia="zh-CN"/>
        </w:rPr>
        <w:t>100%</w:t>
      </w:r>
      <w:r w:rsidRPr="00D0632F">
        <w:rPr>
          <w:spacing w:val="6"/>
          <w:sz w:val="32"/>
          <w:szCs w:val="32"/>
          <w:lang w:eastAsia="zh-CN"/>
        </w:rPr>
        <w:t>给予补贴。</w:t>
      </w:r>
      <w:r w:rsidRPr="00D0632F">
        <w:rPr>
          <w:sz w:val="32"/>
          <w:szCs w:val="32"/>
          <w:lang w:eastAsia="zh-CN"/>
        </w:rPr>
        <w:t>6</w:t>
      </w:r>
      <w:r w:rsidRPr="00D0632F">
        <w:rPr>
          <w:spacing w:val="5"/>
          <w:sz w:val="32"/>
          <w:szCs w:val="32"/>
          <w:lang w:eastAsia="zh-CN"/>
        </w:rPr>
        <w:t>个月内没有实现就业，但取得初级以上职业资格证书的，按职</w:t>
      </w:r>
      <w:r w:rsidRPr="00D0632F">
        <w:rPr>
          <w:spacing w:val="6"/>
          <w:sz w:val="32"/>
          <w:szCs w:val="32"/>
          <w:lang w:eastAsia="zh-CN"/>
        </w:rPr>
        <w:t>业培训补贴标准的</w:t>
      </w:r>
      <w:r w:rsidRPr="00D0632F">
        <w:rPr>
          <w:sz w:val="32"/>
          <w:szCs w:val="32"/>
          <w:lang w:eastAsia="zh-CN"/>
        </w:rPr>
        <w:t>80%</w:t>
      </w:r>
      <w:r w:rsidRPr="00D0632F">
        <w:rPr>
          <w:spacing w:val="6"/>
          <w:sz w:val="32"/>
          <w:szCs w:val="32"/>
          <w:lang w:eastAsia="zh-CN"/>
        </w:rPr>
        <w:t>给予补贴；取得专项职业能力证书的，按职业培训补贴标准的</w:t>
      </w:r>
      <w:r w:rsidRPr="00D0632F">
        <w:rPr>
          <w:sz w:val="32"/>
          <w:szCs w:val="32"/>
          <w:lang w:eastAsia="zh-CN"/>
        </w:rPr>
        <w:t>60%</w:t>
      </w:r>
      <w:r w:rsidRPr="00D0632F">
        <w:rPr>
          <w:spacing w:val="4"/>
          <w:sz w:val="32"/>
          <w:szCs w:val="32"/>
          <w:lang w:eastAsia="zh-CN"/>
        </w:rPr>
        <w:t>给予补贴。</w:t>
      </w:r>
    </w:p>
    <w:p w14:paraId="023640DA"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企业新录用的农村转移劳动者，与企业签订6个月以上期限劳动合同，在劳动合同签订之日起6个月内由企业依托所属培训机构或政府认定的培训机构开展岗前就业技能培训，并获得职业资格证书的，按培训补贴标准的80％给予补贴；获得专项职业能力证书的，按60％给予补贴。</w:t>
      </w:r>
    </w:p>
    <w:p w14:paraId="76628C63"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lastRenderedPageBreak/>
        <w:t>参加培训人员每人每年只能享受一次职业培训补贴，不得重复申请。享受职业培训补贴的培训期限最长不超过12个月。</w:t>
      </w:r>
    </w:p>
    <w:p w14:paraId="3B9F47AD" w14:textId="6B2EC6DA" w:rsidR="00A137FF" w:rsidRPr="00D0632F" w:rsidRDefault="00000000" w:rsidP="00D0632F">
      <w:pPr>
        <w:spacing w:line="640" w:lineRule="exact"/>
        <w:ind w:firstLineChars="200" w:firstLine="640"/>
        <w:jc w:val="both"/>
        <w:rPr>
          <w:rFonts w:ascii="仿宋_GB2312" w:eastAsia="仿宋_GB2312"/>
          <w:sz w:val="32"/>
          <w:szCs w:val="32"/>
          <w:lang w:eastAsia="zh-CN"/>
        </w:rPr>
      </w:pPr>
      <w:r w:rsidRPr="00D0632F">
        <w:rPr>
          <w:rFonts w:ascii="微软雅黑" w:eastAsia="微软雅黑" w:hint="eastAsia"/>
          <w:b/>
          <w:sz w:val="32"/>
          <w:szCs w:val="32"/>
          <w:lang w:eastAsia="zh-CN"/>
        </w:rPr>
        <w:t>（三）鉴定补贴标准。</w:t>
      </w:r>
      <w:r w:rsidRPr="00D0632F">
        <w:rPr>
          <w:rFonts w:ascii="仿宋_GB2312" w:eastAsia="仿宋_GB2312" w:hint="eastAsia"/>
          <w:sz w:val="32"/>
          <w:szCs w:val="32"/>
          <w:lang w:eastAsia="zh-CN"/>
        </w:rPr>
        <w:t>参加农村劳动力技能培训合格通过初次职业技能鉴定并取得职业资格证书的，可申请一次性职业技能鉴定补贴。补贴标准为：A类补贴110元/人，B类补贴100元/人，C类补贴90元/人。</w:t>
      </w:r>
    </w:p>
    <w:p w14:paraId="688D9BA6" w14:textId="77777777" w:rsidR="00A137FF" w:rsidRPr="00D0632F" w:rsidRDefault="00000000" w:rsidP="00D0632F">
      <w:pPr>
        <w:pStyle w:val="a3"/>
        <w:spacing w:line="640" w:lineRule="exact"/>
        <w:ind w:firstLineChars="200" w:firstLine="640"/>
        <w:jc w:val="both"/>
        <w:rPr>
          <w:rFonts w:ascii="黑体" w:eastAsia="黑体"/>
          <w:sz w:val="32"/>
          <w:szCs w:val="32"/>
          <w:lang w:eastAsia="zh-CN"/>
        </w:rPr>
      </w:pPr>
      <w:r w:rsidRPr="00D0632F">
        <w:rPr>
          <w:rFonts w:ascii="黑体" w:eastAsia="黑体" w:hint="eastAsia"/>
          <w:sz w:val="32"/>
          <w:szCs w:val="32"/>
          <w:lang w:eastAsia="zh-CN"/>
        </w:rPr>
        <w:t>四 、补贴资金申领</w:t>
      </w:r>
    </w:p>
    <w:p w14:paraId="1B992D69" w14:textId="77777777" w:rsidR="00A137FF" w:rsidRPr="00D0632F" w:rsidRDefault="00000000" w:rsidP="00D0632F">
      <w:pPr>
        <w:pStyle w:val="2"/>
        <w:spacing w:line="640" w:lineRule="exact"/>
        <w:ind w:left="0" w:firstLineChars="200" w:firstLine="640"/>
        <w:jc w:val="both"/>
        <w:rPr>
          <w:sz w:val="32"/>
          <w:szCs w:val="32"/>
          <w:lang w:eastAsia="zh-CN"/>
        </w:rPr>
      </w:pPr>
      <w:r w:rsidRPr="00D0632F">
        <w:rPr>
          <w:sz w:val="32"/>
          <w:szCs w:val="32"/>
          <w:lang w:eastAsia="zh-CN"/>
        </w:rPr>
        <w:t>（一）农村劳动力技能就业培训。</w:t>
      </w:r>
    </w:p>
    <w:p w14:paraId="5E6FE385"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1、申报。培训机构应于每期培训班结束半年后10个工作日内填写《吉林市农村劳动力职业技能培训补贴及鉴定补贴申请表》（附件2）并附带以下材料：</w:t>
      </w:r>
    </w:p>
    <w:p w14:paraId="05783F02"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①培训人员预先在指定银行开设的个人账号；</w:t>
      </w:r>
    </w:p>
    <w:p w14:paraId="7115F376" w14:textId="77777777" w:rsidR="00A137FF" w:rsidRPr="00D0632F" w:rsidRDefault="00000000" w:rsidP="00D0632F">
      <w:pPr>
        <w:pStyle w:val="a3"/>
        <w:spacing w:line="640" w:lineRule="exact"/>
        <w:ind w:firstLineChars="200" w:firstLine="650"/>
        <w:jc w:val="both"/>
        <w:rPr>
          <w:sz w:val="32"/>
          <w:szCs w:val="32"/>
          <w:lang w:eastAsia="zh-CN"/>
        </w:rPr>
      </w:pPr>
      <w:r w:rsidRPr="00D0632F">
        <w:rPr>
          <w:spacing w:val="5"/>
          <w:sz w:val="32"/>
          <w:szCs w:val="32"/>
          <w:lang w:eastAsia="zh-CN"/>
        </w:rPr>
        <w:t>②培训人员《身份证》复印件；</w:t>
      </w:r>
    </w:p>
    <w:p w14:paraId="7229D77F" w14:textId="77777777" w:rsidR="00A137FF" w:rsidRPr="00D0632F" w:rsidRDefault="00000000" w:rsidP="00D0632F">
      <w:pPr>
        <w:pStyle w:val="a3"/>
        <w:spacing w:line="640" w:lineRule="exact"/>
        <w:ind w:firstLineChars="200" w:firstLine="650"/>
        <w:jc w:val="both"/>
        <w:rPr>
          <w:sz w:val="32"/>
          <w:szCs w:val="32"/>
          <w:lang w:eastAsia="zh-CN"/>
        </w:rPr>
      </w:pPr>
      <w:r w:rsidRPr="00D0632F">
        <w:rPr>
          <w:spacing w:val="5"/>
          <w:sz w:val="32"/>
          <w:szCs w:val="32"/>
          <w:lang w:eastAsia="zh-CN"/>
        </w:rPr>
        <w:t>③培训人员《户口簿》复印件；</w:t>
      </w:r>
    </w:p>
    <w:p w14:paraId="4A3D170D"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④培训人员职业资格证书（专项职业能力证书）复印件；⑤培训人员就业证明；</w:t>
      </w:r>
    </w:p>
    <w:p w14:paraId="24AA2790"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⑥职业培训机构开具的行政事业性收费票据（或税务发票）；</w:t>
      </w:r>
    </w:p>
    <w:p w14:paraId="2EBC90FC"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⑦职业技能鉴定机构为个人开具的行政事业性收费票据（或税务发票）等凭证材料。培训机构将申请表及相关资料报送当地人力资源和社会保障部门审核。</w:t>
      </w:r>
    </w:p>
    <w:p w14:paraId="1312ECF0" w14:textId="77777777" w:rsidR="00A137FF" w:rsidRPr="00D0632F" w:rsidRDefault="00000000" w:rsidP="00D0632F">
      <w:pPr>
        <w:pStyle w:val="a3"/>
        <w:spacing w:line="640" w:lineRule="exact"/>
        <w:ind w:firstLineChars="200" w:firstLine="646"/>
        <w:jc w:val="both"/>
        <w:rPr>
          <w:sz w:val="32"/>
          <w:szCs w:val="32"/>
          <w:lang w:eastAsia="zh-CN"/>
        </w:rPr>
      </w:pPr>
      <w:r w:rsidRPr="00D0632F">
        <w:rPr>
          <w:spacing w:val="3"/>
          <w:sz w:val="32"/>
          <w:szCs w:val="32"/>
          <w:lang w:eastAsia="zh-CN"/>
        </w:rPr>
        <w:t>2</w:t>
      </w:r>
      <w:r w:rsidRPr="00D0632F">
        <w:rPr>
          <w:spacing w:val="5"/>
          <w:sz w:val="32"/>
          <w:szCs w:val="32"/>
          <w:lang w:eastAsia="zh-CN"/>
        </w:rPr>
        <w:t xml:space="preserve">、审核。各级人力资源和社会保障部门要根据培训机构平时培训情况认真审核申请材料。审核确认无误  </w:t>
      </w:r>
      <w:r w:rsidRPr="00D0632F">
        <w:rPr>
          <w:spacing w:val="6"/>
          <w:sz w:val="32"/>
          <w:szCs w:val="32"/>
          <w:lang w:eastAsia="zh-CN"/>
        </w:rPr>
        <w:t>后，在审核栏内加盖公章并签署审核人员姓名。各级人力资源和社会保障部门应在培训机构申请材料上报</w:t>
      </w:r>
      <w:r w:rsidRPr="00D0632F">
        <w:rPr>
          <w:sz w:val="32"/>
          <w:szCs w:val="32"/>
          <w:lang w:eastAsia="zh-CN"/>
        </w:rPr>
        <w:t>20个</w:t>
      </w:r>
      <w:r w:rsidRPr="00D0632F">
        <w:rPr>
          <w:spacing w:val="5"/>
          <w:sz w:val="32"/>
          <w:szCs w:val="32"/>
          <w:lang w:eastAsia="zh-CN"/>
        </w:rPr>
        <w:t>工作日内审核完毕，并协调同级财政部门进行复核。</w:t>
      </w:r>
    </w:p>
    <w:p w14:paraId="58188169"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3、拨付。各级财政部门应在接到复核材料20个工作日内，根据复核及公</w:t>
      </w:r>
      <w:r w:rsidRPr="00D0632F">
        <w:rPr>
          <w:sz w:val="32"/>
          <w:szCs w:val="32"/>
          <w:lang w:eastAsia="zh-CN"/>
        </w:rPr>
        <w:lastRenderedPageBreak/>
        <w:t>示结果将职业培训补贴资金和鉴定补贴资金直接拨付到申请者预先在指定银行开设的个人账户中。</w:t>
      </w:r>
    </w:p>
    <w:p w14:paraId="3F298B43" w14:textId="77777777" w:rsidR="00A137FF" w:rsidRPr="00D0632F" w:rsidRDefault="00000000" w:rsidP="00D0632F">
      <w:pPr>
        <w:pStyle w:val="2"/>
        <w:spacing w:line="640" w:lineRule="exact"/>
        <w:ind w:left="0" w:firstLineChars="200" w:firstLine="640"/>
        <w:jc w:val="both"/>
        <w:rPr>
          <w:sz w:val="32"/>
          <w:szCs w:val="32"/>
          <w:lang w:eastAsia="zh-CN"/>
        </w:rPr>
      </w:pPr>
      <w:r w:rsidRPr="00D0632F">
        <w:rPr>
          <w:sz w:val="32"/>
          <w:szCs w:val="32"/>
          <w:lang w:eastAsia="zh-CN"/>
        </w:rPr>
        <w:t>（二）农村劳动力技能提升培训。</w:t>
      </w:r>
    </w:p>
    <w:p w14:paraId="37D05551" w14:textId="7C8F96D9"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1、申报。培训机构应于每期培训班结束后10个工作日内填写《吉林市农村劳动力职业技能培训补贴及鉴定补贴申请表》（附件2）、《吉林市农村劳动力职业技能培训补贴及鉴定补贴申请表（单位）》（附件3）并附带以下材料：</w:t>
      </w:r>
    </w:p>
    <w:p w14:paraId="4E65E54F" w14:textId="77777777" w:rsidR="00A137FF" w:rsidRPr="00D0632F" w:rsidRDefault="00000000" w:rsidP="00D0632F">
      <w:pPr>
        <w:pStyle w:val="a3"/>
        <w:spacing w:line="640" w:lineRule="exact"/>
        <w:ind w:firstLineChars="200" w:firstLine="650"/>
        <w:jc w:val="both"/>
        <w:rPr>
          <w:sz w:val="32"/>
          <w:szCs w:val="32"/>
          <w:lang w:eastAsia="zh-CN"/>
        </w:rPr>
      </w:pPr>
      <w:r w:rsidRPr="00D0632F">
        <w:rPr>
          <w:spacing w:val="5"/>
          <w:sz w:val="32"/>
          <w:szCs w:val="32"/>
          <w:lang w:eastAsia="zh-CN"/>
        </w:rPr>
        <w:t>①培训人员《身份证》复印件；</w:t>
      </w:r>
    </w:p>
    <w:p w14:paraId="361ADC38" w14:textId="77777777" w:rsidR="00A137FF" w:rsidRPr="00D0632F" w:rsidRDefault="00000000" w:rsidP="00D0632F">
      <w:pPr>
        <w:pStyle w:val="a3"/>
        <w:spacing w:line="640" w:lineRule="exact"/>
        <w:ind w:firstLineChars="200" w:firstLine="650"/>
        <w:jc w:val="both"/>
        <w:rPr>
          <w:sz w:val="32"/>
          <w:szCs w:val="32"/>
          <w:lang w:eastAsia="zh-CN"/>
        </w:rPr>
      </w:pPr>
      <w:r w:rsidRPr="00D0632F">
        <w:rPr>
          <w:spacing w:val="5"/>
          <w:sz w:val="32"/>
          <w:szCs w:val="32"/>
          <w:lang w:eastAsia="zh-CN"/>
        </w:rPr>
        <w:t>②培训人员《户口簿》复印件；</w:t>
      </w:r>
    </w:p>
    <w:p w14:paraId="3F7F25FD"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③培训人员职业资格证书（专项职业能力证书）复印件；④职业技能鉴定机构为企业开具的行政事业性收费票据（或税务发票）；</w:t>
      </w:r>
    </w:p>
    <w:p w14:paraId="0BE125FE"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⑤培训人员与企业签订的劳动合同等。</w:t>
      </w:r>
    </w:p>
    <w:p w14:paraId="577B34E6"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培训机构将申请表及相关资料报送当地人力资源和社会保障部门审核。</w:t>
      </w:r>
    </w:p>
    <w:p w14:paraId="2CA93B2A" w14:textId="2B9AF433" w:rsidR="00A137FF" w:rsidRPr="00D0632F" w:rsidRDefault="00000000" w:rsidP="00D0632F">
      <w:pPr>
        <w:pStyle w:val="a3"/>
        <w:spacing w:line="640" w:lineRule="exact"/>
        <w:ind w:firstLineChars="200" w:firstLine="646"/>
        <w:jc w:val="both"/>
        <w:rPr>
          <w:sz w:val="32"/>
          <w:szCs w:val="32"/>
          <w:lang w:eastAsia="zh-CN"/>
        </w:rPr>
      </w:pPr>
      <w:r w:rsidRPr="00D0632F">
        <w:rPr>
          <w:spacing w:val="3"/>
          <w:sz w:val="32"/>
          <w:szCs w:val="32"/>
          <w:lang w:eastAsia="zh-CN"/>
        </w:rPr>
        <w:t>2</w:t>
      </w:r>
      <w:r w:rsidRPr="00D0632F">
        <w:rPr>
          <w:spacing w:val="5"/>
          <w:sz w:val="32"/>
          <w:szCs w:val="32"/>
          <w:lang w:eastAsia="zh-CN"/>
        </w:rPr>
        <w:t>、审核。各级人力资源和社会保障部门要根据培训机构平时培训情况认真审核申请材料。审核确认无误</w:t>
      </w:r>
      <w:r w:rsidRPr="00D0632F">
        <w:rPr>
          <w:spacing w:val="6"/>
          <w:sz w:val="32"/>
          <w:szCs w:val="32"/>
          <w:lang w:eastAsia="zh-CN"/>
        </w:rPr>
        <w:t>后，在审核栏内加盖公章并签署审核人员姓名。各级人力资源和社会保障部门应在培训机构申请材料上报</w:t>
      </w:r>
      <w:r w:rsidRPr="00D0632F">
        <w:rPr>
          <w:sz w:val="32"/>
          <w:szCs w:val="32"/>
          <w:lang w:eastAsia="zh-CN"/>
        </w:rPr>
        <w:t>20个</w:t>
      </w:r>
      <w:r w:rsidRPr="00D0632F">
        <w:rPr>
          <w:spacing w:val="5"/>
          <w:sz w:val="32"/>
          <w:szCs w:val="32"/>
          <w:lang w:eastAsia="zh-CN"/>
        </w:rPr>
        <w:t>工作日内审核完毕，并协调同级财政部门进行复核。</w:t>
      </w:r>
    </w:p>
    <w:p w14:paraId="734F8B67"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3、拨付。各级财政部门应在接到复核材料20个工作日内，根据复核及公示结果将职业培训补贴资金及鉴定补贴资金直接拨入企业在银行开立的基本账户（培训人员执业资格鉴定费用由企业统一支付）。</w:t>
      </w:r>
    </w:p>
    <w:p w14:paraId="4DA3E3C1" w14:textId="77777777" w:rsidR="00A137FF" w:rsidRPr="00D0632F" w:rsidRDefault="00000000" w:rsidP="00D0632F">
      <w:pPr>
        <w:pStyle w:val="a3"/>
        <w:spacing w:line="640" w:lineRule="exact"/>
        <w:ind w:firstLineChars="200" w:firstLine="640"/>
        <w:jc w:val="both"/>
        <w:rPr>
          <w:rFonts w:ascii="黑体" w:eastAsia="黑体"/>
          <w:sz w:val="32"/>
          <w:szCs w:val="32"/>
          <w:lang w:eastAsia="zh-CN"/>
        </w:rPr>
      </w:pPr>
      <w:r w:rsidRPr="00D0632F">
        <w:rPr>
          <w:rFonts w:ascii="黑体" w:eastAsia="黑体" w:hint="eastAsia"/>
          <w:sz w:val="32"/>
          <w:szCs w:val="32"/>
          <w:lang w:eastAsia="zh-CN"/>
        </w:rPr>
        <w:t>五、相关要求</w:t>
      </w:r>
    </w:p>
    <w:p w14:paraId="23654E56" w14:textId="77777777" w:rsidR="00A137FF" w:rsidRPr="00D0632F" w:rsidRDefault="00000000" w:rsidP="00D0632F">
      <w:pPr>
        <w:spacing w:line="640" w:lineRule="exact"/>
        <w:ind w:firstLineChars="200" w:firstLine="640"/>
        <w:jc w:val="both"/>
        <w:rPr>
          <w:rFonts w:ascii="仿宋_GB2312" w:eastAsia="仿宋_GB2312" w:hAnsi="仿宋_GB2312"/>
          <w:sz w:val="32"/>
          <w:szCs w:val="32"/>
          <w:lang w:eastAsia="zh-CN"/>
        </w:rPr>
      </w:pPr>
      <w:r w:rsidRPr="00D0632F">
        <w:rPr>
          <w:rFonts w:ascii="微软雅黑" w:eastAsia="微软雅黑" w:hAnsi="微软雅黑" w:hint="eastAsia"/>
          <w:b/>
          <w:sz w:val="32"/>
          <w:szCs w:val="32"/>
          <w:lang w:eastAsia="zh-CN"/>
        </w:rPr>
        <w:t>（一）加强对定点培训机构的监督管理，实行定点培训机构动态管理。</w:t>
      </w:r>
      <w:r w:rsidRPr="00D0632F">
        <w:rPr>
          <w:rFonts w:ascii="仿宋_GB2312" w:eastAsia="仿宋_GB2312" w:hAnsi="仿宋_GB2312" w:hint="eastAsia"/>
          <w:sz w:val="32"/>
          <w:szCs w:val="32"/>
          <w:lang w:eastAsia="zh-CN"/>
        </w:rPr>
        <w:t>各级人力资源社会保障部门要按照“条件公开、自愿申请、择优认定、社会公示”的原则认定培训机构，并对认定培训机构实施动态监管。一经发现违纪、违法</w:t>
      </w:r>
      <w:r w:rsidRPr="00D0632F">
        <w:rPr>
          <w:rFonts w:ascii="仿宋_GB2312" w:eastAsia="仿宋_GB2312" w:hAnsi="仿宋_GB2312" w:hint="eastAsia"/>
          <w:sz w:val="32"/>
          <w:szCs w:val="32"/>
          <w:lang w:eastAsia="zh-CN"/>
        </w:rPr>
        <w:lastRenderedPageBreak/>
        <w:t>问题，立即取消其培训资格，并收回其违纪、违法所得补贴资金，移交相关部门依法处理。</w:t>
      </w:r>
    </w:p>
    <w:p w14:paraId="007B1050" w14:textId="72971B9F" w:rsidR="00A137FF" w:rsidRPr="00D0632F" w:rsidRDefault="00000000" w:rsidP="00D0632F">
      <w:pPr>
        <w:pStyle w:val="a3"/>
        <w:spacing w:line="640" w:lineRule="exact"/>
        <w:ind w:firstLineChars="200" w:firstLine="670"/>
        <w:jc w:val="both"/>
        <w:rPr>
          <w:sz w:val="32"/>
          <w:szCs w:val="32"/>
          <w:lang w:eastAsia="zh-CN"/>
        </w:rPr>
      </w:pPr>
      <w:r w:rsidRPr="00D0632F">
        <w:rPr>
          <w:rFonts w:ascii="宋体" w:eastAsia="宋体" w:hint="eastAsia"/>
          <w:w w:val="105"/>
          <w:sz w:val="32"/>
          <w:szCs w:val="32"/>
          <w:lang w:eastAsia="zh-CN"/>
        </w:rPr>
        <w:t>（二）完善管理制度，保证培训质量。</w:t>
      </w:r>
      <w:r w:rsidRPr="00D0632F">
        <w:rPr>
          <w:w w:val="105"/>
          <w:sz w:val="32"/>
          <w:szCs w:val="32"/>
          <w:lang w:eastAsia="zh-CN"/>
        </w:rPr>
        <w:t>各级人力资源社会保障部门要督促培训人员按时、全员、满学时参</w:t>
      </w:r>
      <w:r w:rsidRPr="00D0632F">
        <w:rPr>
          <w:sz w:val="32"/>
          <w:szCs w:val="32"/>
          <w:lang w:eastAsia="zh-CN"/>
        </w:rPr>
        <w:t>加培训，确保培训时限，努力提高培训质量。对培训实行职业培训质量跟踪管理，建立职业培训监督机制和</w:t>
      </w:r>
      <w:proofErr w:type="gramStart"/>
      <w:r w:rsidRPr="00D0632F">
        <w:rPr>
          <w:sz w:val="32"/>
          <w:szCs w:val="32"/>
          <w:lang w:eastAsia="zh-CN"/>
        </w:rPr>
        <w:t xml:space="preserve">责 </w:t>
      </w:r>
      <w:proofErr w:type="gramEnd"/>
      <w:r w:rsidRPr="00D0632F">
        <w:rPr>
          <w:w w:val="110"/>
          <w:sz w:val="32"/>
          <w:szCs w:val="32"/>
          <w:lang w:eastAsia="zh-CN"/>
        </w:rPr>
        <w:t>任追究制度，实行职业培训学籍管理制度。</w:t>
      </w:r>
    </w:p>
    <w:p w14:paraId="0C2D8317" w14:textId="77777777" w:rsidR="00A137FF" w:rsidRPr="00D0632F" w:rsidRDefault="00000000" w:rsidP="00D0632F">
      <w:pPr>
        <w:spacing w:line="640" w:lineRule="exact"/>
        <w:ind w:firstLineChars="200" w:firstLine="640"/>
        <w:jc w:val="both"/>
        <w:rPr>
          <w:rFonts w:ascii="仿宋_GB2312" w:eastAsia="仿宋_GB2312"/>
          <w:sz w:val="32"/>
          <w:szCs w:val="32"/>
          <w:lang w:eastAsia="zh-CN"/>
        </w:rPr>
      </w:pPr>
      <w:r w:rsidRPr="00D0632F">
        <w:rPr>
          <w:rFonts w:ascii="微软雅黑" w:eastAsia="微软雅黑" w:hint="eastAsia"/>
          <w:b/>
          <w:sz w:val="32"/>
          <w:szCs w:val="32"/>
          <w:lang w:eastAsia="zh-CN"/>
        </w:rPr>
        <w:t>（三）落实补贴资金，完善监管制度。</w:t>
      </w:r>
      <w:r w:rsidRPr="00D0632F">
        <w:rPr>
          <w:rFonts w:ascii="仿宋_GB2312" w:eastAsia="仿宋_GB2312" w:hint="eastAsia"/>
          <w:sz w:val="32"/>
          <w:szCs w:val="32"/>
          <w:lang w:eastAsia="zh-CN"/>
        </w:rPr>
        <w:t>各级人力资源社会保障部门要根据职业工种分类、培训时限合理确定</w:t>
      </w:r>
    </w:p>
    <w:p w14:paraId="490ABB69"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培训补贴资金。督促各培训机构建立培训补贴资金使用台账，做好职业培训补贴资金领取、使用账目，保存相关票据。及时向社会公示每年享受职业培训补贴人员名单，主动接受社会监督，确保资金安全运行。杜绝任何机构和个人截留、挤占、挪用、套取、骗取补贴资金，保证职业培训补贴专款专用。</w:t>
      </w:r>
    </w:p>
    <w:p w14:paraId="3BC47703" w14:textId="77777777" w:rsidR="00A137FF" w:rsidRPr="00D0632F" w:rsidRDefault="00A137FF" w:rsidP="00D0632F">
      <w:pPr>
        <w:pStyle w:val="a3"/>
        <w:spacing w:line="640" w:lineRule="exact"/>
        <w:ind w:firstLineChars="200" w:firstLine="640"/>
        <w:jc w:val="both"/>
        <w:rPr>
          <w:sz w:val="32"/>
          <w:szCs w:val="32"/>
          <w:lang w:eastAsia="zh-CN"/>
        </w:rPr>
      </w:pPr>
    </w:p>
    <w:p w14:paraId="7B16715F" w14:textId="77777777" w:rsidR="00A137FF" w:rsidRPr="00D0632F" w:rsidRDefault="00000000" w:rsidP="00D0632F">
      <w:pPr>
        <w:pStyle w:val="a3"/>
        <w:spacing w:line="640" w:lineRule="exact"/>
        <w:ind w:firstLineChars="200" w:firstLine="640"/>
        <w:jc w:val="both"/>
        <w:rPr>
          <w:sz w:val="32"/>
          <w:szCs w:val="32"/>
          <w:lang w:eastAsia="zh-CN"/>
        </w:rPr>
      </w:pPr>
      <w:r w:rsidRPr="00D0632F">
        <w:rPr>
          <w:sz w:val="32"/>
          <w:szCs w:val="32"/>
          <w:lang w:eastAsia="zh-CN"/>
        </w:rPr>
        <w:t>附件： 1. 吉林省职业培训工种分类情况表</w:t>
      </w:r>
    </w:p>
    <w:p w14:paraId="27084E10" w14:textId="77777777" w:rsidR="00A137FF" w:rsidRPr="00D0632F" w:rsidRDefault="00000000" w:rsidP="00D0632F">
      <w:pPr>
        <w:pStyle w:val="a4"/>
        <w:numPr>
          <w:ilvl w:val="0"/>
          <w:numId w:val="1"/>
        </w:numPr>
        <w:tabs>
          <w:tab w:val="left" w:pos="1292"/>
        </w:tabs>
        <w:spacing w:before="0" w:line="640" w:lineRule="exact"/>
        <w:ind w:left="0" w:firstLineChars="200" w:firstLine="650"/>
        <w:jc w:val="both"/>
        <w:rPr>
          <w:sz w:val="32"/>
          <w:szCs w:val="32"/>
          <w:lang w:eastAsia="zh-CN"/>
        </w:rPr>
      </w:pPr>
      <w:r w:rsidRPr="00D0632F">
        <w:rPr>
          <w:spacing w:val="5"/>
          <w:sz w:val="32"/>
          <w:szCs w:val="32"/>
          <w:lang w:eastAsia="zh-CN"/>
        </w:rPr>
        <w:t>吉林市农村劳动力职业技能培训补贴及鉴定补贴申请表</w:t>
      </w:r>
    </w:p>
    <w:p w14:paraId="04A77BBB" w14:textId="77777777" w:rsidR="00A137FF" w:rsidRPr="00D0632F" w:rsidRDefault="00A137FF" w:rsidP="00D0632F">
      <w:pPr>
        <w:spacing w:line="640" w:lineRule="exact"/>
        <w:ind w:firstLineChars="200" w:firstLine="640"/>
        <w:jc w:val="both"/>
        <w:rPr>
          <w:sz w:val="32"/>
          <w:szCs w:val="32"/>
          <w:lang w:eastAsia="zh-CN"/>
        </w:rPr>
        <w:sectPr w:rsidR="00A137FF" w:rsidRPr="00D0632F">
          <w:pgSz w:w="11900" w:h="16840"/>
          <w:pgMar w:top="520" w:right="440" w:bottom="480" w:left="460" w:header="315" w:footer="283" w:gutter="0"/>
          <w:cols w:space="720"/>
        </w:sectPr>
      </w:pPr>
    </w:p>
    <w:p w14:paraId="28426617" w14:textId="77777777" w:rsidR="00A137FF" w:rsidRPr="00D0632F" w:rsidRDefault="00000000" w:rsidP="00D0632F">
      <w:pPr>
        <w:pStyle w:val="a4"/>
        <w:numPr>
          <w:ilvl w:val="0"/>
          <w:numId w:val="1"/>
        </w:numPr>
        <w:tabs>
          <w:tab w:val="left" w:pos="1292"/>
        </w:tabs>
        <w:spacing w:before="0" w:line="640" w:lineRule="exact"/>
        <w:ind w:left="0" w:firstLineChars="200" w:firstLine="652"/>
        <w:jc w:val="both"/>
        <w:rPr>
          <w:sz w:val="32"/>
          <w:szCs w:val="32"/>
          <w:lang w:eastAsia="zh-CN"/>
        </w:rPr>
      </w:pPr>
      <w:r w:rsidRPr="00D0632F">
        <w:rPr>
          <w:spacing w:val="6"/>
          <w:sz w:val="32"/>
          <w:szCs w:val="32"/>
          <w:lang w:eastAsia="zh-CN"/>
        </w:rPr>
        <w:lastRenderedPageBreak/>
        <w:t>吉林市农村劳动力职业技能培训补贴及鉴定补贴申请表（单位</w:t>
      </w:r>
      <w:r w:rsidRPr="00D0632F">
        <w:rPr>
          <w:sz w:val="32"/>
          <w:szCs w:val="32"/>
          <w:lang w:eastAsia="zh-CN"/>
        </w:rPr>
        <w:t>）</w:t>
      </w:r>
    </w:p>
    <w:p w14:paraId="165339D4" w14:textId="77777777" w:rsidR="00A137FF" w:rsidRDefault="00A137FF">
      <w:pPr>
        <w:pStyle w:val="a3"/>
        <w:spacing w:before="4"/>
        <w:rPr>
          <w:sz w:val="11"/>
          <w:lang w:eastAsia="zh-CN"/>
        </w:rPr>
      </w:pPr>
    </w:p>
    <w:p w14:paraId="11DE39B5" w14:textId="77777777" w:rsidR="00A137FF" w:rsidRDefault="00A137FF">
      <w:pPr>
        <w:rPr>
          <w:sz w:val="11"/>
          <w:lang w:eastAsia="zh-CN"/>
        </w:rPr>
        <w:sectPr w:rsidR="00A137FF">
          <w:pgSz w:w="11900" w:h="16840"/>
          <w:pgMar w:top="520" w:right="440" w:bottom="480" w:left="460" w:header="315" w:footer="283" w:gutter="0"/>
          <w:cols w:space="720"/>
        </w:sectPr>
      </w:pPr>
    </w:p>
    <w:p w14:paraId="183EB486" w14:textId="77777777" w:rsidR="00D0632F" w:rsidRDefault="00D0632F">
      <w:pPr>
        <w:spacing w:before="67"/>
        <w:ind w:left="119"/>
        <w:rPr>
          <w:rFonts w:ascii="黑体" w:eastAsia="黑体"/>
          <w:sz w:val="21"/>
          <w:lang w:eastAsia="zh-CN"/>
        </w:rPr>
      </w:pPr>
    </w:p>
    <w:p w14:paraId="72BF783A" w14:textId="77777777" w:rsidR="00D0632F" w:rsidRDefault="00D0632F">
      <w:pPr>
        <w:spacing w:before="67"/>
        <w:ind w:left="119"/>
        <w:rPr>
          <w:rFonts w:ascii="黑体" w:eastAsia="黑体"/>
          <w:sz w:val="21"/>
          <w:lang w:eastAsia="zh-CN"/>
        </w:rPr>
      </w:pPr>
    </w:p>
    <w:p w14:paraId="260C3587" w14:textId="77777777" w:rsidR="00D0632F" w:rsidRDefault="00D0632F">
      <w:pPr>
        <w:spacing w:before="67"/>
        <w:ind w:left="119"/>
        <w:rPr>
          <w:rFonts w:ascii="黑体" w:eastAsia="黑体"/>
          <w:sz w:val="21"/>
          <w:lang w:eastAsia="zh-CN"/>
        </w:rPr>
      </w:pPr>
    </w:p>
    <w:p w14:paraId="481BE7BD" w14:textId="77777777" w:rsidR="00D0632F" w:rsidRDefault="00D0632F">
      <w:pPr>
        <w:spacing w:before="67"/>
        <w:ind w:left="119"/>
        <w:rPr>
          <w:rFonts w:ascii="黑体" w:eastAsia="黑体"/>
          <w:sz w:val="21"/>
          <w:lang w:eastAsia="zh-CN"/>
        </w:rPr>
      </w:pPr>
    </w:p>
    <w:p w14:paraId="240252D7" w14:textId="77777777" w:rsidR="00D0632F" w:rsidRDefault="00D0632F">
      <w:pPr>
        <w:spacing w:before="67"/>
        <w:ind w:left="119"/>
        <w:rPr>
          <w:rFonts w:ascii="黑体" w:eastAsia="黑体"/>
          <w:sz w:val="21"/>
          <w:lang w:eastAsia="zh-CN"/>
        </w:rPr>
      </w:pPr>
    </w:p>
    <w:p w14:paraId="536D3BDD" w14:textId="77777777" w:rsidR="00D0632F" w:rsidRDefault="00D0632F">
      <w:pPr>
        <w:spacing w:before="67"/>
        <w:ind w:left="119"/>
        <w:rPr>
          <w:rFonts w:ascii="黑体" w:eastAsia="黑体"/>
          <w:sz w:val="21"/>
          <w:lang w:eastAsia="zh-CN"/>
        </w:rPr>
      </w:pPr>
    </w:p>
    <w:p w14:paraId="79C432D3" w14:textId="77777777" w:rsidR="00D0632F" w:rsidRDefault="00D0632F">
      <w:pPr>
        <w:spacing w:before="67"/>
        <w:ind w:left="119"/>
        <w:rPr>
          <w:rFonts w:ascii="黑体" w:eastAsia="黑体"/>
          <w:sz w:val="21"/>
          <w:lang w:eastAsia="zh-CN"/>
        </w:rPr>
      </w:pPr>
    </w:p>
    <w:p w14:paraId="5CB240F5" w14:textId="77777777" w:rsidR="00D0632F" w:rsidRDefault="00D0632F">
      <w:pPr>
        <w:spacing w:before="67"/>
        <w:ind w:left="119"/>
        <w:rPr>
          <w:rFonts w:ascii="黑体" w:eastAsia="黑体"/>
          <w:sz w:val="21"/>
          <w:lang w:eastAsia="zh-CN"/>
        </w:rPr>
      </w:pPr>
    </w:p>
    <w:p w14:paraId="1558975E" w14:textId="76DECED9" w:rsidR="00A137FF" w:rsidRDefault="00000000">
      <w:pPr>
        <w:spacing w:before="67"/>
        <w:ind w:left="119"/>
        <w:rPr>
          <w:rFonts w:ascii="黑体" w:eastAsia="黑体"/>
          <w:sz w:val="21"/>
          <w:lang w:eastAsia="zh-CN"/>
        </w:rPr>
      </w:pPr>
      <w:r>
        <w:rPr>
          <w:rFonts w:ascii="黑体" w:eastAsia="黑体" w:hint="eastAsia"/>
          <w:sz w:val="21"/>
          <w:lang w:eastAsia="zh-CN"/>
        </w:rPr>
        <w:t>附件</w:t>
      </w:r>
      <w:r>
        <w:rPr>
          <w:rFonts w:ascii="黑体" w:eastAsia="黑体" w:hint="eastAsia"/>
          <w:sz w:val="24"/>
          <w:lang w:eastAsia="zh-CN"/>
        </w:rPr>
        <w:t>1</w:t>
      </w:r>
      <w:r>
        <w:rPr>
          <w:rFonts w:ascii="黑体" w:eastAsia="黑体" w:hint="eastAsia"/>
          <w:sz w:val="21"/>
          <w:lang w:eastAsia="zh-CN"/>
        </w:rPr>
        <w:t>：</w:t>
      </w:r>
    </w:p>
    <w:p w14:paraId="7C1599DB" w14:textId="77777777" w:rsidR="00D0632F" w:rsidRDefault="00000000">
      <w:pPr>
        <w:pStyle w:val="1"/>
        <w:spacing w:before="274"/>
        <w:rPr>
          <w:lang w:eastAsia="zh-CN"/>
        </w:rPr>
      </w:pPr>
      <w:r>
        <w:rPr>
          <w:lang w:eastAsia="zh-CN"/>
        </w:rPr>
        <w:br w:type="column"/>
      </w:r>
    </w:p>
    <w:p w14:paraId="4ED8CBE9" w14:textId="77777777" w:rsidR="00D0632F" w:rsidRDefault="00D0632F">
      <w:pPr>
        <w:pStyle w:val="1"/>
        <w:spacing w:before="274"/>
        <w:rPr>
          <w:lang w:eastAsia="zh-CN"/>
        </w:rPr>
      </w:pPr>
    </w:p>
    <w:p w14:paraId="0159B32D" w14:textId="77777777" w:rsidR="00D0632F" w:rsidRDefault="00D0632F">
      <w:pPr>
        <w:pStyle w:val="1"/>
        <w:spacing w:before="274"/>
        <w:rPr>
          <w:lang w:eastAsia="zh-CN"/>
        </w:rPr>
      </w:pPr>
    </w:p>
    <w:p w14:paraId="27919F9B" w14:textId="77777777" w:rsidR="00D0632F" w:rsidRDefault="00D0632F">
      <w:pPr>
        <w:pStyle w:val="1"/>
        <w:spacing w:before="274"/>
        <w:rPr>
          <w:lang w:eastAsia="zh-CN"/>
        </w:rPr>
      </w:pPr>
    </w:p>
    <w:p w14:paraId="02B3B6FC" w14:textId="693B6B56" w:rsidR="00A137FF" w:rsidRDefault="00000000">
      <w:pPr>
        <w:pStyle w:val="1"/>
        <w:spacing w:before="274"/>
        <w:rPr>
          <w:lang w:eastAsia="zh-CN"/>
        </w:rPr>
      </w:pPr>
      <w:r>
        <w:rPr>
          <w:lang w:eastAsia="zh-CN"/>
        </w:rPr>
        <w:t>吉林省职业培训工种分类情况表</w:t>
      </w:r>
    </w:p>
    <w:p w14:paraId="437FA01D" w14:textId="77777777" w:rsidR="00A137FF" w:rsidRDefault="00A137FF">
      <w:pPr>
        <w:rPr>
          <w:lang w:eastAsia="zh-CN"/>
        </w:rPr>
        <w:sectPr w:rsidR="00A137FF">
          <w:type w:val="continuous"/>
          <w:pgSz w:w="11900" w:h="16840"/>
          <w:pgMar w:top="520" w:right="440" w:bottom="480" w:left="460" w:header="720" w:footer="720" w:gutter="0"/>
          <w:cols w:num="2" w:space="720" w:equalWidth="0">
            <w:col w:w="935" w:space="2770"/>
            <w:col w:w="7295"/>
          </w:cols>
        </w:sectPr>
      </w:pPr>
    </w:p>
    <w:p w14:paraId="122E45B7" w14:textId="77777777" w:rsidR="00A137FF" w:rsidRDefault="00A137FF">
      <w:pPr>
        <w:pStyle w:val="a3"/>
        <w:spacing w:before="10"/>
        <w:rPr>
          <w:rFonts w:ascii="微软雅黑"/>
          <w:sz w:val="7"/>
          <w:lang w:eastAsia="zh-C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1"/>
        <w:gridCol w:w="2183"/>
        <w:gridCol w:w="7058"/>
      </w:tblGrid>
      <w:tr w:rsidR="00A137FF" w14:paraId="579FE1A4" w14:textId="77777777">
        <w:trPr>
          <w:trHeight w:val="235"/>
        </w:trPr>
        <w:tc>
          <w:tcPr>
            <w:tcW w:w="2744" w:type="dxa"/>
            <w:gridSpan w:val="2"/>
          </w:tcPr>
          <w:p w14:paraId="14354B69" w14:textId="77777777" w:rsidR="00A137FF" w:rsidRDefault="00000000">
            <w:pPr>
              <w:pStyle w:val="TableParagraph"/>
              <w:spacing w:before="27" w:line="188" w:lineRule="exact"/>
              <w:ind w:left="1016" w:right="1016"/>
              <w:jc w:val="center"/>
              <w:rPr>
                <w:sz w:val="15"/>
              </w:rPr>
            </w:pPr>
            <w:proofErr w:type="spellStart"/>
            <w:r>
              <w:rPr>
                <w:w w:val="115"/>
                <w:sz w:val="14"/>
              </w:rPr>
              <w:t>职</w:t>
            </w:r>
            <w:r>
              <w:rPr>
                <w:w w:val="115"/>
                <w:sz w:val="13"/>
              </w:rPr>
              <w:t>业</w:t>
            </w:r>
            <w:r>
              <w:rPr>
                <w:w w:val="115"/>
                <w:sz w:val="15"/>
              </w:rPr>
              <w:t>类别</w:t>
            </w:r>
            <w:proofErr w:type="spellEnd"/>
          </w:p>
        </w:tc>
        <w:tc>
          <w:tcPr>
            <w:tcW w:w="7058" w:type="dxa"/>
          </w:tcPr>
          <w:p w14:paraId="5B9AAB06" w14:textId="77777777" w:rsidR="00A137FF" w:rsidRDefault="00000000">
            <w:pPr>
              <w:pStyle w:val="TableParagraph"/>
              <w:spacing w:before="27" w:line="188" w:lineRule="exact"/>
              <w:ind w:left="3021" w:right="3022"/>
              <w:jc w:val="center"/>
              <w:rPr>
                <w:sz w:val="13"/>
              </w:rPr>
            </w:pPr>
            <w:proofErr w:type="spellStart"/>
            <w:r>
              <w:rPr>
                <w:w w:val="120"/>
                <w:sz w:val="14"/>
              </w:rPr>
              <w:t>职</w:t>
            </w:r>
            <w:r>
              <w:rPr>
                <w:w w:val="120"/>
                <w:sz w:val="13"/>
              </w:rPr>
              <w:t>业（</w:t>
            </w:r>
            <w:r>
              <w:rPr>
                <w:w w:val="120"/>
                <w:sz w:val="12"/>
              </w:rPr>
              <w:t>工</w:t>
            </w:r>
            <w:r>
              <w:rPr>
                <w:w w:val="120"/>
                <w:sz w:val="15"/>
              </w:rPr>
              <w:t>种</w:t>
            </w:r>
            <w:proofErr w:type="spellEnd"/>
            <w:r>
              <w:rPr>
                <w:w w:val="120"/>
                <w:sz w:val="13"/>
              </w:rPr>
              <w:t>）</w:t>
            </w:r>
          </w:p>
        </w:tc>
      </w:tr>
      <w:tr w:rsidR="00A137FF" w14:paraId="4F117BE8" w14:textId="77777777">
        <w:trPr>
          <w:trHeight w:val="205"/>
        </w:trPr>
        <w:tc>
          <w:tcPr>
            <w:tcW w:w="561" w:type="dxa"/>
            <w:vMerge w:val="restart"/>
          </w:tcPr>
          <w:p w14:paraId="2BA02FF7" w14:textId="77777777" w:rsidR="00A137FF" w:rsidRDefault="00A137FF">
            <w:pPr>
              <w:pStyle w:val="TableParagraph"/>
              <w:rPr>
                <w:rFonts w:ascii="微软雅黑"/>
                <w:sz w:val="16"/>
              </w:rPr>
            </w:pPr>
          </w:p>
          <w:p w14:paraId="3B5CD2F9" w14:textId="77777777" w:rsidR="00A137FF" w:rsidRDefault="00A137FF">
            <w:pPr>
              <w:pStyle w:val="TableParagraph"/>
              <w:rPr>
                <w:rFonts w:ascii="微软雅黑"/>
                <w:sz w:val="16"/>
              </w:rPr>
            </w:pPr>
          </w:p>
          <w:p w14:paraId="731675CB" w14:textId="77777777" w:rsidR="00A137FF" w:rsidRDefault="00A137FF">
            <w:pPr>
              <w:pStyle w:val="TableParagraph"/>
              <w:spacing w:before="2"/>
              <w:rPr>
                <w:rFonts w:ascii="微软雅黑"/>
                <w:sz w:val="15"/>
              </w:rPr>
            </w:pPr>
          </w:p>
          <w:p w14:paraId="3FB1D6B2" w14:textId="77777777" w:rsidR="00A137FF" w:rsidRDefault="00000000">
            <w:pPr>
              <w:pStyle w:val="TableParagraph"/>
              <w:ind w:left="157"/>
              <w:rPr>
                <w:sz w:val="16"/>
              </w:rPr>
            </w:pPr>
            <w:proofErr w:type="spellStart"/>
            <w:r>
              <w:rPr>
                <w:sz w:val="16"/>
              </w:rPr>
              <w:t>A类</w:t>
            </w:r>
            <w:proofErr w:type="spellEnd"/>
          </w:p>
        </w:tc>
        <w:tc>
          <w:tcPr>
            <w:tcW w:w="2183" w:type="dxa"/>
          </w:tcPr>
          <w:p w14:paraId="24863E83" w14:textId="77777777" w:rsidR="00A137FF" w:rsidRDefault="00000000">
            <w:pPr>
              <w:pStyle w:val="TableParagraph"/>
              <w:spacing w:before="7" w:line="178" w:lineRule="exact"/>
              <w:ind w:left="108" w:right="100"/>
              <w:jc w:val="center"/>
              <w:rPr>
                <w:sz w:val="16"/>
              </w:rPr>
            </w:pPr>
            <w:proofErr w:type="spellStart"/>
            <w:r>
              <w:rPr>
                <w:sz w:val="16"/>
              </w:rPr>
              <w:t>餐饮服务人员</w:t>
            </w:r>
            <w:proofErr w:type="spellEnd"/>
          </w:p>
        </w:tc>
        <w:tc>
          <w:tcPr>
            <w:tcW w:w="7058" w:type="dxa"/>
          </w:tcPr>
          <w:p w14:paraId="4D18E4E1" w14:textId="77777777" w:rsidR="00A137FF" w:rsidRDefault="00000000">
            <w:pPr>
              <w:pStyle w:val="TableParagraph"/>
              <w:spacing w:before="7" w:line="178" w:lineRule="exact"/>
              <w:ind w:left="72"/>
              <w:rPr>
                <w:sz w:val="16"/>
                <w:lang w:eastAsia="zh-CN"/>
              </w:rPr>
            </w:pPr>
            <w:r>
              <w:rPr>
                <w:sz w:val="16"/>
                <w:lang w:eastAsia="zh-CN"/>
              </w:rPr>
              <w:t>（中式*、西式*）烹调师</w:t>
            </w:r>
          </w:p>
        </w:tc>
      </w:tr>
      <w:tr w:rsidR="00A137FF" w14:paraId="2AF7FB2F" w14:textId="77777777">
        <w:trPr>
          <w:trHeight w:val="415"/>
        </w:trPr>
        <w:tc>
          <w:tcPr>
            <w:tcW w:w="561" w:type="dxa"/>
            <w:vMerge/>
            <w:tcBorders>
              <w:top w:val="nil"/>
            </w:tcBorders>
          </w:tcPr>
          <w:p w14:paraId="6CCB49E5" w14:textId="77777777" w:rsidR="00A137FF" w:rsidRDefault="00A137FF">
            <w:pPr>
              <w:rPr>
                <w:sz w:val="2"/>
                <w:szCs w:val="2"/>
                <w:lang w:eastAsia="zh-CN"/>
              </w:rPr>
            </w:pPr>
          </w:p>
        </w:tc>
        <w:tc>
          <w:tcPr>
            <w:tcW w:w="2183" w:type="dxa"/>
          </w:tcPr>
          <w:p w14:paraId="4DDED57E" w14:textId="77777777" w:rsidR="00A137FF" w:rsidRDefault="00000000">
            <w:pPr>
              <w:pStyle w:val="TableParagraph"/>
              <w:spacing w:before="2" w:line="210" w:lineRule="atLeast"/>
              <w:ind w:left="847" w:right="117" w:hanging="721"/>
              <w:rPr>
                <w:sz w:val="16"/>
                <w:lang w:eastAsia="zh-CN"/>
              </w:rPr>
            </w:pPr>
            <w:r>
              <w:rPr>
                <w:sz w:val="16"/>
                <w:lang w:eastAsia="zh-CN"/>
              </w:rPr>
              <w:t>机械设备加工、维修装备制造人员</w:t>
            </w:r>
          </w:p>
        </w:tc>
        <w:tc>
          <w:tcPr>
            <w:tcW w:w="7058" w:type="dxa"/>
          </w:tcPr>
          <w:p w14:paraId="78B133FD" w14:textId="77777777" w:rsidR="00A137FF" w:rsidRDefault="00000000">
            <w:pPr>
              <w:pStyle w:val="TableParagraph"/>
              <w:spacing w:before="7"/>
              <w:ind w:left="72"/>
              <w:rPr>
                <w:sz w:val="16"/>
                <w:lang w:eastAsia="zh-CN"/>
              </w:rPr>
            </w:pPr>
            <w:r>
              <w:rPr>
                <w:sz w:val="16"/>
                <w:lang w:eastAsia="zh-CN"/>
              </w:rPr>
              <w:t>车工*、铁工*、</w:t>
            </w:r>
            <w:proofErr w:type="gramStart"/>
            <w:r>
              <w:rPr>
                <w:sz w:val="16"/>
                <w:lang w:eastAsia="zh-CN"/>
              </w:rPr>
              <w:t>刨插工</w:t>
            </w:r>
            <w:proofErr w:type="gramEnd"/>
            <w:r>
              <w:rPr>
                <w:sz w:val="16"/>
                <w:lang w:eastAsia="zh-CN"/>
              </w:rPr>
              <w:t>、磨工*、</w:t>
            </w:r>
            <w:proofErr w:type="gramStart"/>
            <w:r>
              <w:rPr>
                <w:sz w:val="16"/>
                <w:lang w:eastAsia="zh-CN"/>
              </w:rPr>
              <w:t>镗</w:t>
            </w:r>
            <w:proofErr w:type="gramEnd"/>
            <w:r>
              <w:rPr>
                <w:sz w:val="16"/>
                <w:lang w:eastAsia="zh-CN"/>
              </w:rPr>
              <w:t>工*、组合机床操作工*、加工中心操作工*、汽车修理工*、</w:t>
            </w:r>
          </w:p>
          <w:p w14:paraId="41245C5C" w14:textId="77777777" w:rsidR="00A137FF" w:rsidRDefault="00000000">
            <w:pPr>
              <w:pStyle w:val="TableParagraph"/>
              <w:spacing w:before="6" w:line="178" w:lineRule="exact"/>
              <w:ind w:left="72"/>
              <w:rPr>
                <w:sz w:val="16"/>
                <w:lang w:eastAsia="zh-CN"/>
              </w:rPr>
            </w:pPr>
            <w:r>
              <w:rPr>
                <w:sz w:val="16"/>
                <w:lang w:eastAsia="zh-CN"/>
              </w:rPr>
              <w:t>（装配*、工具*、机修*）钳工、金属热处理工*、电焊工</w:t>
            </w:r>
          </w:p>
        </w:tc>
      </w:tr>
      <w:tr w:rsidR="00A137FF" w14:paraId="647B4281" w14:textId="77777777">
        <w:trPr>
          <w:trHeight w:val="198"/>
        </w:trPr>
        <w:tc>
          <w:tcPr>
            <w:tcW w:w="561" w:type="dxa"/>
            <w:vMerge/>
            <w:tcBorders>
              <w:top w:val="nil"/>
            </w:tcBorders>
          </w:tcPr>
          <w:p w14:paraId="066BF1AD" w14:textId="77777777" w:rsidR="00A137FF" w:rsidRDefault="00A137FF">
            <w:pPr>
              <w:rPr>
                <w:sz w:val="2"/>
                <w:szCs w:val="2"/>
                <w:lang w:eastAsia="zh-CN"/>
              </w:rPr>
            </w:pPr>
          </w:p>
        </w:tc>
        <w:tc>
          <w:tcPr>
            <w:tcW w:w="2183" w:type="dxa"/>
          </w:tcPr>
          <w:p w14:paraId="762324C7" w14:textId="77777777" w:rsidR="00A137FF" w:rsidRDefault="00000000">
            <w:pPr>
              <w:pStyle w:val="TableParagraph"/>
              <w:spacing w:before="1" w:line="178" w:lineRule="exact"/>
              <w:ind w:left="108" w:right="100"/>
              <w:jc w:val="center"/>
              <w:rPr>
                <w:sz w:val="16"/>
              </w:rPr>
            </w:pPr>
            <w:proofErr w:type="spellStart"/>
            <w:r>
              <w:rPr>
                <w:sz w:val="16"/>
              </w:rPr>
              <w:t>通信、电力</w:t>
            </w:r>
            <w:proofErr w:type="spellEnd"/>
          </w:p>
        </w:tc>
        <w:tc>
          <w:tcPr>
            <w:tcW w:w="7058" w:type="dxa"/>
          </w:tcPr>
          <w:p w14:paraId="3D46E991" w14:textId="77777777" w:rsidR="00A137FF" w:rsidRDefault="00000000">
            <w:pPr>
              <w:pStyle w:val="TableParagraph"/>
              <w:spacing w:before="1" w:line="178" w:lineRule="exact"/>
              <w:ind w:left="72"/>
              <w:rPr>
                <w:sz w:val="16"/>
                <w:lang w:eastAsia="zh-CN"/>
              </w:rPr>
            </w:pPr>
            <w:r>
              <w:rPr>
                <w:sz w:val="16"/>
                <w:lang w:eastAsia="zh-CN"/>
              </w:rPr>
              <w:t>线</w:t>
            </w:r>
            <w:proofErr w:type="gramStart"/>
            <w:r>
              <w:rPr>
                <w:sz w:val="16"/>
                <w:lang w:eastAsia="zh-CN"/>
              </w:rPr>
              <w:t>务</w:t>
            </w:r>
            <w:proofErr w:type="gramEnd"/>
            <w:r>
              <w:rPr>
                <w:sz w:val="16"/>
                <w:lang w:eastAsia="zh-CN"/>
              </w:rPr>
              <w:t>员、通信电力机务员</w:t>
            </w:r>
          </w:p>
        </w:tc>
      </w:tr>
      <w:tr w:rsidR="00A137FF" w14:paraId="2AF753BF" w14:textId="77777777">
        <w:trPr>
          <w:trHeight w:val="205"/>
        </w:trPr>
        <w:tc>
          <w:tcPr>
            <w:tcW w:w="561" w:type="dxa"/>
            <w:vMerge/>
            <w:tcBorders>
              <w:top w:val="nil"/>
            </w:tcBorders>
          </w:tcPr>
          <w:p w14:paraId="67B33F1B" w14:textId="77777777" w:rsidR="00A137FF" w:rsidRDefault="00A137FF">
            <w:pPr>
              <w:rPr>
                <w:sz w:val="2"/>
                <w:szCs w:val="2"/>
                <w:lang w:eastAsia="zh-CN"/>
              </w:rPr>
            </w:pPr>
          </w:p>
        </w:tc>
        <w:tc>
          <w:tcPr>
            <w:tcW w:w="2183" w:type="dxa"/>
          </w:tcPr>
          <w:p w14:paraId="6288CC64" w14:textId="77777777" w:rsidR="00A137FF" w:rsidRDefault="00000000">
            <w:pPr>
              <w:pStyle w:val="TableParagraph"/>
              <w:spacing w:before="7" w:line="178" w:lineRule="exact"/>
              <w:ind w:left="108" w:right="100"/>
              <w:jc w:val="center"/>
              <w:rPr>
                <w:sz w:val="16"/>
                <w:lang w:eastAsia="zh-CN"/>
              </w:rPr>
            </w:pPr>
            <w:r>
              <w:rPr>
                <w:sz w:val="16"/>
                <w:lang w:eastAsia="zh-CN"/>
              </w:rPr>
              <w:t>日用、机电产品维修人员</w:t>
            </w:r>
          </w:p>
        </w:tc>
        <w:tc>
          <w:tcPr>
            <w:tcW w:w="7058" w:type="dxa"/>
          </w:tcPr>
          <w:p w14:paraId="35161383" w14:textId="77777777" w:rsidR="00A137FF" w:rsidRDefault="00000000">
            <w:pPr>
              <w:pStyle w:val="TableParagraph"/>
              <w:spacing w:before="7" w:line="178" w:lineRule="exact"/>
              <w:ind w:left="72"/>
              <w:rPr>
                <w:sz w:val="16"/>
                <w:lang w:eastAsia="zh-CN"/>
              </w:rPr>
            </w:pPr>
            <w:r>
              <w:rPr>
                <w:sz w:val="16"/>
                <w:lang w:eastAsia="zh-CN"/>
              </w:rPr>
              <w:t>（家用电子*、家用电器*、用户通信终端*、电梯安装*）维修工、工程电气安装调试工、电工</w:t>
            </w:r>
          </w:p>
        </w:tc>
      </w:tr>
      <w:tr w:rsidR="00A137FF" w14:paraId="7E83E80C" w14:textId="77777777">
        <w:trPr>
          <w:trHeight w:val="415"/>
        </w:trPr>
        <w:tc>
          <w:tcPr>
            <w:tcW w:w="561" w:type="dxa"/>
            <w:vMerge/>
            <w:tcBorders>
              <w:top w:val="nil"/>
            </w:tcBorders>
          </w:tcPr>
          <w:p w14:paraId="6D5480FA" w14:textId="77777777" w:rsidR="00A137FF" w:rsidRDefault="00A137FF">
            <w:pPr>
              <w:rPr>
                <w:sz w:val="2"/>
                <w:szCs w:val="2"/>
                <w:lang w:eastAsia="zh-CN"/>
              </w:rPr>
            </w:pPr>
          </w:p>
        </w:tc>
        <w:tc>
          <w:tcPr>
            <w:tcW w:w="2183" w:type="dxa"/>
          </w:tcPr>
          <w:p w14:paraId="5DE4F8AB" w14:textId="77777777" w:rsidR="00A137FF" w:rsidRDefault="00000000">
            <w:pPr>
              <w:pStyle w:val="TableParagraph"/>
              <w:spacing w:before="2" w:line="210" w:lineRule="atLeast"/>
              <w:ind w:left="927" w:right="117" w:hanging="801"/>
              <w:rPr>
                <w:sz w:val="16"/>
                <w:lang w:eastAsia="zh-CN"/>
              </w:rPr>
            </w:pPr>
            <w:r>
              <w:rPr>
                <w:sz w:val="16"/>
                <w:lang w:eastAsia="zh-CN"/>
              </w:rPr>
              <w:t>铁、公（道）路运输机车驾驶员</w:t>
            </w:r>
          </w:p>
        </w:tc>
        <w:tc>
          <w:tcPr>
            <w:tcW w:w="7058" w:type="dxa"/>
          </w:tcPr>
          <w:p w14:paraId="3424B015" w14:textId="77777777" w:rsidR="00A137FF" w:rsidRDefault="00000000">
            <w:pPr>
              <w:pStyle w:val="TableParagraph"/>
              <w:spacing w:before="107"/>
              <w:ind w:left="72"/>
              <w:rPr>
                <w:sz w:val="16"/>
              </w:rPr>
            </w:pPr>
            <w:proofErr w:type="spellStart"/>
            <w:r>
              <w:rPr>
                <w:sz w:val="16"/>
              </w:rPr>
              <w:t>汽车驾驶员</w:t>
            </w:r>
            <w:proofErr w:type="spellEnd"/>
            <w:r>
              <w:rPr>
                <w:sz w:val="16"/>
              </w:rPr>
              <w:t>*</w:t>
            </w:r>
          </w:p>
        </w:tc>
      </w:tr>
      <w:tr w:rsidR="00A137FF" w14:paraId="20B2F74F" w14:textId="77777777">
        <w:trPr>
          <w:trHeight w:val="408"/>
        </w:trPr>
        <w:tc>
          <w:tcPr>
            <w:tcW w:w="561" w:type="dxa"/>
            <w:vMerge/>
            <w:tcBorders>
              <w:top w:val="nil"/>
            </w:tcBorders>
          </w:tcPr>
          <w:p w14:paraId="256A0D12" w14:textId="77777777" w:rsidR="00A137FF" w:rsidRDefault="00A137FF">
            <w:pPr>
              <w:rPr>
                <w:sz w:val="2"/>
                <w:szCs w:val="2"/>
              </w:rPr>
            </w:pPr>
          </w:p>
        </w:tc>
        <w:tc>
          <w:tcPr>
            <w:tcW w:w="2183" w:type="dxa"/>
          </w:tcPr>
          <w:p w14:paraId="708436FD" w14:textId="77777777" w:rsidR="00A137FF" w:rsidRDefault="00000000">
            <w:pPr>
              <w:pStyle w:val="TableParagraph"/>
              <w:spacing w:before="1"/>
              <w:ind w:left="108" w:right="100"/>
              <w:jc w:val="center"/>
              <w:rPr>
                <w:sz w:val="16"/>
                <w:lang w:eastAsia="zh-CN"/>
              </w:rPr>
            </w:pPr>
            <w:r>
              <w:rPr>
                <w:sz w:val="16"/>
                <w:lang w:eastAsia="zh-CN"/>
              </w:rPr>
              <w:t>电子元器件与设备制造、装</w:t>
            </w:r>
          </w:p>
          <w:p w14:paraId="1B3E84BE" w14:textId="77777777" w:rsidR="00A137FF" w:rsidRDefault="00000000">
            <w:pPr>
              <w:pStyle w:val="TableParagraph"/>
              <w:spacing w:before="5" w:line="178" w:lineRule="exact"/>
              <w:ind w:left="108" w:right="100"/>
              <w:jc w:val="center"/>
              <w:rPr>
                <w:sz w:val="16"/>
              </w:rPr>
            </w:pPr>
            <w:proofErr w:type="spellStart"/>
            <w:r>
              <w:rPr>
                <w:sz w:val="16"/>
              </w:rPr>
              <w:t>配调试及维修人员</w:t>
            </w:r>
            <w:proofErr w:type="spellEnd"/>
          </w:p>
        </w:tc>
        <w:tc>
          <w:tcPr>
            <w:tcW w:w="7058" w:type="dxa"/>
          </w:tcPr>
          <w:p w14:paraId="4877382D" w14:textId="77777777" w:rsidR="00A137FF" w:rsidRDefault="00000000">
            <w:pPr>
              <w:pStyle w:val="TableParagraph"/>
              <w:spacing w:before="101"/>
              <w:ind w:left="72"/>
              <w:rPr>
                <w:sz w:val="16"/>
                <w:lang w:eastAsia="zh-CN"/>
              </w:rPr>
            </w:pPr>
            <w:r>
              <w:rPr>
                <w:sz w:val="16"/>
                <w:lang w:eastAsia="zh-CN"/>
              </w:rPr>
              <w:t>无线电设备机械装校工、电子设备装接工、无线电调试工电子计算机（调试、维修*）工</w:t>
            </w:r>
          </w:p>
        </w:tc>
      </w:tr>
      <w:tr w:rsidR="00A137FF" w14:paraId="6D0D57A1" w14:textId="77777777">
        <w:trPr>
          <w:trHeight w:val="415"/>
        </w:trPr>
        <w:tc>
          <w:tcPr>
            <w:tcW w:w="561" w:type="dxa"/>
            <w:vMerge w:val="restart"/>
          </w:tcPr>
          <w:p w14:paraId="0CC646D4" w14:textId="77777777" w:rsidR="00A137FF" w:rsidRDefault="00A137FF">
            <w:pPr>
              <w:pStyle w:val="TableParagraph"/>
              <w:rPr>
                <w:rFonts w:ascii="微软雅黑"/>
                <w:sz w:val="16"/>
                <w:lang w:eastAsia="zh-CN"/>
              </w:rPr>
            </w:pPr>
          </w:p>
          <w:p w14:paraId="2D97DE2D" w14:textId="77777777" w:rsidR="00A137FF" w:rsidRDefault="00A137FF">
            <w:pPr>
              <w:pStyle w:val="TableParagraph"/>
              <w:rPr>
                <w:rFonts w:ascii="微软雅黑"/>
                <w:sz w:val="16"/>
                <w:lang w:eastAsia="zh-CN"/>
              </w:rPr>
            </w:pPr>
          </w:p>
          <w:p w14:paraId="36332FCD" w14:textId="77777777" w:rsidR="00A137FF" w:rsidRDefault="00A137FF">
            <w:pPr>
              <w:pStyle w:val="TableParagraph"/>
              <w:rPr>
                <w:rFonts w:ascii="微软雅黑"/>
                <w:sz w:val="16"/>
                <w:lang w:eastAsia="zh-CN"/>
              </w:rPr>
            </w:pPr>
          </w:p>
          <w:p w14:paraId="64BDA1F0" w14:textId="77777777" w:rsidR="00A137FF" w:rsidRDefault="00A137FF">
            <w:pPr>
              <w:pStyle w:val="TableParagraph"/>
              <w:rPr>
                <w:rFonts w:ascii="微软雅黑"/>
                <w:sz w:val="16"/>
                <w:lang w:eastAsia="zh-CN"/>
              </w:rPr>
            </w:pPr>
          </w:p>
          <w:p w14:paraId="59FA658E" w14:textId="77777777" w:rsidR="00A137FF" w:rsidRDefault="00A137FF">
            <w:pPr>
              <w:pStyle w:val="TableParagraph"/>
              <w:rPr>
                <w:rFonts w:ascii="微软雅黑"/>
                <w:sz w:val="16"/>
                <w:lang w:eastAsia="zh-CN"/>
              </w:rPr>
            </w:pPr>
          </w:p>
          <w:p w14:paraId="7616CB9A" w14:textId="77777777" w:rsidR="00A137FF" w:rsidRDefault="00A137FF">
            <w:pPr>
              <w:pStyle w:val="TableParagraph"/>
              <w:rPr>
                <w:rFonts w:ascii="微软雅黑"/>
                <w:sz w:val="16"/>
                <w:lang w:eastAsia="zh-CN"/>
              </w:rPr>
            </w:pPr>
          </w:p>
          <w:p w14:paraId="638DDD09" w14:textId="77777777" w:rsidR="00A137FF" w:rsidRDefault="00A137FF">
            <w:pPr>
              <w:pStyle w:val="TableParagraph"/>
              <w:spacing w:before="14"/>
              <w:rPr>
                <w:rFonts w:ascii="微软雅黑"/>
                <w:sz w:val="9"/>
                <w:lang w:eastAsia="zh-CN"/>
              </w:rPr>
            </w:pPr>
          </w:p>
          <w:p w14:paraId="5465997B" w14:textId="77777777" w:rsidR="00A137FF" w:rsidRDefault="00000000">
            <w:pPr>
              <w:pStyle w:val="TableParagraph"/>
              <w:ind w:left="157"/>
              <w:rPr>
                <w:sz w:val="16"/>
              </w:rPr>
            </w:pPr>
            <w:proofErr w:type="spellStart"/>
            <w:r>
              <w:rPr>
                <w:sz w:val="16"/>
              </w:rPr>
              <w:t>B类</w:t>
            </w:r>
            <w:proofErr w:type="spellEnd"/>
          </w:p>
        </w:tc>
        <w:tc>
          <w:tcPr>
            <w:tcW w:w="2183" w:type="dxa"/>
          </w:tcPr>
          <w:p w14:paraId="58BDDD26" w14:textId="77777777" w:rsidR="00A137FF" w:rsidRDefault="00000000">
            <w:pPr>
              <w:pStyle w:val="TableParagraph"/>
              <w:spacing w:before="107"/>
              <w:ind w:left="108" w:right="100"/>
              <w:jc w:val="center"/>
              <w:rPr>
                <w:sz w:val="16"/>
              </w:rPr>
            </w:pPr>
            <w:proofErr w:type="spellStart"/>
            <w:r>
              <w:rPr>
                <w:sz w:val="16"/>
              </w:rPr>
              <w:t>检验、计量人员</w:t>
            </w:r>
            <w:proofErr w:type="spellEnd"/>
          </w:p>
        </w:tc>
        <w:tc>
          <w:tcPr>
            <w:tcW w:w="7058" w:type="dxa"/>
          </w:tcPr>
          <w:p w14:paraId="06D9D001" w14:textId="77777777" w:rsidR="00A137FF" w:rsidRDefault="00000000">
            <w:pPr>
              <w:pStyle w:val="TableParagraph"/>
              <w:spacing w:before="2" w:line="210" w:lineRule="atLeast"/>
              <w:ind w:left="72" w:right="161"/>
              <w:rPr>
                <w:sz w:val="16"/>
                <w:lang w:eastAsia="zh-CN"/>
              </w:rPr>
            </w:pPr>
            <w:r>
              <w:rPr>
                <w:sz w:val="16"/>
                <w:lang w:eastAsia="zh-CN"/>
              </w:rPr>
              <w:t>（食品、化学*、纺织纤维*、药物、中药、商品、食品*）检验工、（贵重金属首饰*、钻石*、宝玉石*）检验员、（长度、衡器）计量工、动物检疫检验员*建筑材料</w:t>
            </w:r>
            <w:proofErr w:type="gramStart"/>
            <w:r>
              <w:rPr>
                <w:sz w:val="16"/>
                <w:lang w:eastAsia="zh-CN"/>
              </w:rPr>
              <w:t>信试验</w:t>
            </w:r>
            <w:proofErr w:type="gramEnd"/>
            <w:r>
              <w:rPr>
                <w:sz w:val="16"/>
                <w:lang w:eastAsia="zh-CN"/>
              </w:rPr>
              <w:t>工</w:t>
            </w:r>
          </w:p>
        </w:tc>
      </w:tr>
      <w:tr w:rsidR="00A137FF" w14:paraId="7DDDA2FB" w14:textId="77777777">
        <w:trPr>
          <w:trHeight w:val="408"/>
        </w:trPr>
        <w:tc>
          <w:tcPr>
            <w:tcW w:w="561" w:type="dxa"/>
            <w:vMerge/>
            <w:tcBorders>
              <w:top w:val="nil"/>
            </w:tcBorders>
          </w:tcPr>
          <w:p w14:paraId="33E7AE34" w14:textId="77777777" w:rsidR="00A137FF" w:rsidRDefault="00A137FF">
            <w:pPr>
              <w:rPr>
                <w:sz w:val="2"/>
                <w:szCs w:val="2"/>
                <w:lang w:eastAsia="zh-CN"/>
              </w:rPr>
            </w:pPr>
          </w:p>
        </w:tc>
        <w:tc>
          <w:tcPr>
            <w:tcW w:w="2183" w:type="dxa"/>
          </w:tcPr>
          <w:p w14:paraId="5A12DE53" w14:textId="77777777" w:rsidR="00A137FF" w:rsidRDefault="00000000">
            <w:pPr>
              <w:pStyle w:val="TableParagraph"/>
              <w:spacing w:before="101"/>
              <w:ind w:left="108" w:right="100"/>
              <w:jc w:val="center"/>
              <w:rPr>
                <w:sz w:val="16"/>
                <w:lang w:eastAsia="zh-CN"/>
              </w:rPr>
            </w:pPr>
            <w:r>
              <w:rPr>
                <w:sz w:val="16"/>
                <w:lang w:eastAsia="zh-CN"/>
              </w:rPr>
              <w:t>运输、机电设备操作人员</w:t>
            </w:r>
          </w:p>
        </w:tc>
        <w:tc>
          <w:tcPr>
            <w:tcW w:w="7058" w:type="dxa"/>
          </w:tcPr>
          <w:p w14:paraId="20E80366" w14:textId="77777777" w:rsidR="00A137FF" w:rsidRDefault="00000000">
            <w:pPr>
              <w:pStyle w:val="TableParagraph"/>
              <w:spacing w:before="1"/>
              <w:ind w:left="72"/>
              <w:rPr>
                <w:sz w:val="16"/>
                <w:lang w:eastAsia="zh-CN"/>
              </w:rPr>
            </w:pPr>
            <w:r>
              <w:rPr>
                <w:sz w:val="16"/>
                <w:lang w:eastAsia="zh-CN"/>
              </w:rPr>
              <w:t>车站行车作业员、起重装卸机械操作工*、机泵操作人员、起重工、（拖拉机、联合收割机、农用</w:t>
            </w:r>
          </w:p>
          <w:p w14:paraId="7FD73372" w14:textId="77777777" w:rsidR="00A137FF" w:rsidRDefault="00000000">
            <w:pPr>
              <w:pStyle w:val="TableParagraph"/>
              <w:spacing w:before="5" w:line="178" w:lineRule="exact"/>
              <w:ind w:left="72"/>
              <w:rPr>
                <w:sz w:val="16"/>
              </w:rPr>
            </w:pPr>
            <w:proofErr w:type="spellStart"/>
            <w:r>
              <w:rPr>
                <w:sz w:val="16"/>
              </w:rPr>
              <w:t>运输车）驾驶员</w:t>
            </w:r>
            <w:proofErr w:type="spellEnd"/>
          </w:p>
        </w:tc>
      </w:tr>
      <w:tr w:rsidR="00A137FF" w14:paraId="60B2A9F2" w14:textId="77777777">
        <w:trPr>
          <w:trHeight w:val="415"/>
        </w:trPr>
        <w:tc>
          <w:tcPr>
            <w:tcW w:w="561" w:type="dxa"/>
            <w:vMerge/>
            <w:tcBorders>
              <w:top w:val="nil"/>
            </w:tcBorders>
          </w:tcPr>
          <w:p w14:paraId="3AC28014" w14:textId="77777777" w:rsidR="00A137FF" w:rsidRDefault="00A137FF">
            <w:pPr>
              <w:rPr>
                <w:sz w:val="2"/>
                <w:szCs w:val="2"/>
              </w:rPr>
            </w:pPr>
          </w:p>
        </w:tc>
        <w:tc>
          <w:tcPr>
            <w:tcW w:w="2183" w:type="dxa"/>
          </w:tcPr>
          <w:p w14:paraId="52B853B6" w14:textId="77777777" w:rsidR="00A137FF" w:rsidRDefault="00000000">
            <w:pPr>
              <w:pStyle w:val="TableParagraph"/>
              <w:spacing w:before="107"/>
              <w:ind w:left="108" w:right="100"/>
              <w:jc w:val="center"/>
              <w:rPr>
                <w:sz w:val="16"/>
              </w:rPr>
            </w:pPr>
            <w:proofErr w:type="spellStart"/>
            <w:r>
              <w:rPr>
                <w:sz w:val="16"/>
              </w:rPr>
              <w:t>工程施工人员</w:t>
            </w:r>
            <w:proofErr w:type="spellEnd"/>
          </w:p>
        </w:tc>
        <w:tc>
          <w:tcPr>
            <w:tcW w:w="7058" w:type="dxa"/>
          </w:tcPr>
          <w:p w14:paraId="04703BCC" w14:textId="77777777" w:rsidR="00A137FF" w:rsidRDefault="00000000">
            <w:pPr>
              <w:pStyle w:val="TableParagraph"/>
              <w:spacing w:before="2" w:line="210" w:lineRule="atLeast"/>
              <w:ind w:left="72" w:right="81"/>
              <w:rPr>
                <w:sz w:val="16"/>
                <w:lang w:eastAsia="zh-CN"/>
              </w:rPr>
            </w:pPr>
            <w:r>
              <w:rPr>
                <w:sz w:val="16"/>
                <w:lang w:eastAsia="zh-CN"/>
              </w:rPr>
              <w:t>凿岩工、爆破工、士石方机械操作工*、</w:t>
            </w:r>
            <w:proofErr w:type="gramStart"/>
            <w:r>
              <w:rPr>
                <w:sz w:val="16"/>
                <w:lang w:eastAsia="zh-CN"/>
              </w:rPr>
              <w:t>砌筑工</w:t>
            </w:r>
            <w:proofErr w:type="gramEnd"/>
            <w:r>
              <w:rPr>
                <w:sz w:val="16"/>
                <w:lang w:eastAsia="zh-CN"/>
              </w:rPr>
              <w:t>*、混凝土工*、钢筋工*、架子工*、防水工*、装饰装修工*、古建筑结构施工、筑路养护工、管工*、工程测量放线工</w:t>
            </w:r>
          </w:p>
        </w:tc>
      </w:tr>
      <w:tr w:rsidR="00A137FF" w14:paraId="4AA62F28" w14:textId="77777777">
        <w:trPr>
          <w:trHeight w:val="408"/>
        </w:trPr>
        <w:tc>
          <w:tcPr>
            <w:tcW w:w="561" w:type="dxa"/>
            <w:vMerge/>
            <w:tcBorders>
              <w:top w:val="nil"/>
            </w:tcBorders>
          </w:tcPr>
          <w:p w14:paraId="412E8287" w14:textId="77777777" w:rsidR="00A137FF" w:rsidRDefault="00A137FF">
            <w:pPr>
              <w:rPr>
                <w:sz w:val="2"/>
                <w:szCs w:val="2"/>
                <w:lang w:eastAsia="zh-CN"/>
              </w:rPr>
            </w:pPr>
          </w:p>
        </w:tc>
        <w:tc>
          <w:tcPr>
            <w:tcW w:w="2183" w:type="dxa"/>
          </w:tcPr>
          <w:p w14:paraId="3052582D" w14:textId="77777777" w:rsidR="00A137FF" w:rsidRDefault="00000000">
            <w:pPr>
              <w:pStyle w:val="TableParagraph"/>
              <w:spacing w:before="1"/>
              <w:ind w:left="108" w:right="100"/>
              <w:jc w:val="center"/>
              <w:rPr>
                <w:sz w:val="16"/>
                <w:lang w:eastAsia="zh-CN"/>
              </w:rPr>
            </w:pPr>
            <w:r>
              <w:rPr>
                <w:sz w:val="16"/>
                <w:lang w:eastAsia="zh-CN"/>
              </w:rPr>
              <w:t>日用机电、办公产品维修人</w:t>
            </w:r>
          </w:p>
          <w:p w14:paraId="620D75BC" w14:textId="77777777" w:rsidR="00A137FF" w:rsidRDefault="00000000">
            <w:pPr>
              <w:pStyle w:val="TableParagraph"/>
              <w:spacing w:before="5" w:line="178" w:lineRule="exact"/>
              <w:ind w:left="8"/>
              <w:jc w:val="center"/>
              <w:rPr>
                <w:sz w:val="16"/>
              </w:rPr>
            </w:pPr>
            <w:r>
              <w:rPr>
                <w:sz w:val="16"/>
              </w:rPr>
              <w:t>员</w:t>
            </w:r>
          </w:p>
        </w:tc>
        <w:tc>
          <w:tcPr>
            <w:tcW w:w="7058" w:type="dxa"/>
          </w:tcPr>
          <w:p w14:paraId="396AA0C3" w14:textId="77777777" w:rsidR="00A137FF" w:rsidRDefault="00000000">
            <w:pPr>
              <w:pStyle w:val="TableParagraph"/>
              <w:spacing w:before="101"/>
              <w:ind w:left="72"/>
              <w:rPr>
                <w:sz w:val="16"/>
                <w:lang w:eastAsia="zh-CN"/>
              </w:rPr>
            </w:pPr>
            <w:r>
              <w:rPr>
                <w:sz w:val="16"/>
                <w:lang w:eastAsia="zh-CN"/>
              </w:rPr>
              <w:t>（</w:t>
            </w:r>
            <w:proofErr w:type="gramStart"/>
            <w:r>
              <w:rPr>
                <w:sz w:val="16"/>
                <w:lang w:eastAsia="zh-CN"/>
              </w:rPr>
              <w:t>厢相器材</w:t>
            </w:r>
            <w:proofErr w:type="gramEnd"/>
            <w:r>
              <w:rPr>
                <w:sz w:val="16"/>
                <w:lang w:eastAsia="zh-CN"/>
              </w:rPr>
              <w:t>*、钟表*、乐器、办公设备*）维修工</w:t>
            </w:r>
          </w:p>
        </w:tc>
      </w:tr>
      <w:tr w:rsidR="00A137FF" w14:paraId="35A02669" w14:textId="77777777">
        <w:trPr>
          <w:trHeight w:val="415"/>
        </w:trPr>
        <w:tc>
          <w:tcPr>
            <w:tcW w:w="561" w:type="dxa"/>
            <w:vMerge/>
            <w:tcBorders>
              <w:top w:val="nil"/>
            </w:tcBorders>
          </w:tcPr>
          <w:p w14:paraId="646BF4F6" w14:textId="77777777" w:rsidR="00A137FF" w:rsidRDefault="00A137FF">
            <w:pPr>
              <w:rPr>
                <w:sz w:val="2"/>
                <w:szCs w:val="2"/>
                <w:lang w:eastAsia="zh-CN"/>
              </w:rPr>
            </w:pPr>
          </w:p>
        </w:tc>
        <w:tc>
          <w:tcPr>
            <w:tcW w:w="2183" w:type="dxa"/>
          </w:tcPr>
          <w:p w14:paraId="1CA15CA2" w14:textId="77777777" w:rsidR="00A137FF" w:rsidRDefault="00000000">
            <w:pPr>
              <w:pStyle w:val="TableParagraph"/>
              <w:spacing w:before="2" w:line="210" w:lineRule="atLeast"/>
              <w:ind w:left="607" w:right="117" w:hanging="481"/>
              <w:rPr>
                <w:sz w:val="16"/>
                <w:lang w:eastAsia="zh-CN"/>
              </w:rPr>
            </w:pPr>
            <w:r>
              <w:rPr>
                <w:sz w:val="16"/>
                <w:lang w:eastAsia="zh-CN"/>
              </w:rPr>
              <w:t>裁剪缝纫和皮革、毛皮制品加工制作人员</w:t>
            </w:r>
          </w:p>
        </w:tc>
        <w:tc>
          <w:tcPr>
            <w:tcW w:w="7058" w:type="dxa"/>
          </w:tcPr>
          <w:p w14:paraId="756B6F77" w14:textId="77777777" w:rsidR="00A137FF" w:rsidRDefault="00000000">
            <w:pPr>
              <w:pStyle w:val="TableParagraph"/>
              <w:spacing w:before="107"/>
              <w:ind w:left="72"/>
              <w:rPr>
                <w:sz w:val="16"/>
                <w:lang w:eastAsia="zh-CN"/>
              </w:rPr>
            </w:pPr>
            <w:r>
              <w:rPr>
                <w:sz w:val="16"/>
                <w:lang w:eastAsia="zh-CN"/>
              </w:rPr>
              <w:t>裁剪工、缝纫工、裁缝、制（鞋、帽）工、（皮革、毛皮）加工</w:t>
            </w:r>
            <w:proofErr w:type="gramStart"/>
            <w:r>
              <w:rPr>
                <w:sz w:val="16"/>
                <w:lang w:eastAsia="zh-CN"/>
              </w:rPr>
              <w:t>工</w:t>
            </w:r>
            <w:proofErr w:type="gramEnd"/>
          </w:p>
        </w:tc>
      </w:tr>
      <w:tr w:rsidR="00A137FF" w14:paraId="52C3435B" w14:textId="77777777">
        <w:trPr>
          <w:trHeight w:val="198"/>
        </w:trPr>
        <w:tc>
          <w:tcPr>
            <w:tcW w:w="561" w:type="dxa"/>
            <w:vMerge/>
            <w:tcBorders>
              <w:top w:val="nil"/>
            </w:tcBorders>
          </w:tcPr>
          <w:p w14:paraId="5BEE5F7D" w14:textId="77777777" w:rsidR="00A137FF" w:rsidRDefault="00A137FF">
            <w:pPr>
              <w:rPr>
                <w:sz w:val="2"/>
                <w:szCs w:val="2"/>
                <w:lang w:eastAsia="zh-CN"/>
              </w:rPr>
            </w:pPr>
          </w:p>
        </w:tc>
        <w:tc>
          <w:tcPr>
            <w:tcW w:w="2183" w:type="dxa"/>
          </w:tcPr>
          <w:p w14:paraId="62D213FA" w14:textId="77777777" w:rsidR="00A137FF" w:rsidRDefault="00000000">
            <w:pPr>
              <w:pStyle w:val="TableParagraph"/>
              <w:spacing w:before="1" w:line="178" w:lineRule="exact"/>
              <w:ind w:left="108" w:right="100"/>
              <w:jc w:val="center"/>
              <w:rPr>
                <w:sz w:val="16"/>
              </w:rPr>
            </w:pPr>
            <w:proofErr w:type="spellStart"/>
            <w:r>
              <w:rPr>
                <w:sz w:val="16"/>
              </w:rPr>
              <w:t>金属冶炼、轧制人员</w:t>
            </w:r>
            <w:proofErr w:type="spellEnd"/>
          </w:p>
        </w:tc>
        <w:tc>
          <w:tcPr>
            <w:tcW w:w="7058" w:type="dxa"/>
          </w:tcPr>
          <w:p w14:paraId="3055484B" w14:textId="77777777" w:rsidR="00A137FF" w:rsidRDefault="00000000">
            <w:pPr>
              <w:pStyle w:val="TableParagraph"/>
              <w:spacing w:before="1" w:line="178" w:lineRule="exact"/>
              <w:ind w:left="72"/>
              <w:rPr>
                <w:sz w:val="16"/>
                <w:lang w:eastAsia="zh-CN"/>
              </w:rPr>
            </w:pPr>
            <w:r>
              <w:rPr>
                <w:sz w:val="16"/>
                <w:lang w:eastAsia="zh-CN"/>
              </w:rPr>
              <w:t>烧结工、转炉炼钢工、电解精炼工、贵金属冶炼工、金属轧制工、焊管工、硬质合金成型工</w:t>
            </w:r>
          </w:p>
        </w:tc>
      </w:tr>
      <w:tr w:rsidR="00A137FF" w14:paraId="37AC9DB1" w14:textId="77777777">
        <w:trPr>
          <w:trHeight w:val="205"/>
        </w:trPr>
        <w:tc>
          <w:tcPr>
            <w:tcW w:w="561" w:type="dxa"/>
            <w:vMerge/>
            <w:tcBorders>
              <w:top w:val="nil"/>
            </w:tcBorders>
          </w:tcPr>
          <w:p w14:paraId="27FBD94B" w14:textId="77777777" w:rsidR="00A137FF" w:rsidRDefault="00A137FF">
            <w:pPr>
              <w:rPr>
                <w:sz w:val="2"/>
                <w:szCs w:val="2"/>
                <w:lang w:eastAsia="zh-CN"/>
              </w:rPr>
            </w:pPr>
          </w:p>
        </w:tc>
        <w:tc>
          <w:tcPr>
            <w:tcW w:w="2183" w:type="dxa"/>
          </w:tcPr>
          <w:p w14:paraId="03CBE6EB" w14:textId="77777777" w:rsidR="00A137FF" w:rsidRDefault="00000000">
            <w:pPr>
              <w:pStyle w:val="TableParagraph"/>
              <w:spacing w:before="7" w:line="178" w:lineRule="exact"/>
              <w:ind w:left="108" w:right="100"/>
              <w:jc w:val="center"/>
              <w:rPr>
                <w:sz w:val="16"/>
              </w:rPr>
            </w:pPr>
            <w:proofErr w:type="spellStart"/>
            <w:r>
              <w:rPr>
                <w:sz w:val="16"/>
              </w:rPr>
              <w:t>机械制造加工人员</w:t>
            </w:r>
            <w:proofErr w:type="spellEnd"/>
          </w:p>
        </w:tc>
        <w:tc>
          <w:tcPr>
            <w:tcW w:w="7058" w:type="dxa"/>
          </w:tcPr>
          <w:p w14:paraId="40668296" w14:textId="77777777" w:rsidR="00A137FF" w:rsidRDefault="00000000">
            <w:pPr>
              <w:pStyle w:val="TableParagraph"/>
              <w:spacing w:before="7" w:line="178" w:lineRule="exact"/>
              <w:ind w:left="72"/>
              <w:rPr>
                <w:sz w:val="16"/>
                <w:lang w:eastAsia="zh-CN"/>
              </w:rPr>
            </w:pPr>
            <w:r>
              <w:rPr>
                <w:sz w:val="16"/>
                <w:lang w:eastAsia="zh-CN"/>
              </w:rPr>
              <w:t>铸造工*、锻造工*、冲压工、冷作</w:t>
            </w:r>
            <w:proofErr w:type="gramStart"/>
            <w:r>
              <w:rPr>
                <w:sz w:val="16"/>
                <w:lang w:eastAsia="zh-CN"/>
              </w:rPr>
              <w:t>钣</w:t>
            </w:r>
            <w:proofErr w:type="gramEnd"/>
            <w:r>
              <w:rPr>
                <w:sz w:val="16"/>
                <w:lang w:eastAsia="zh-CN"/>
              </w:rPr>
              <w:t>金工*、涂装工。</w:t>
            </w:r>
          </w:p>
        </w:tc>
      </w:tr>
      <w:tr w:rsidR="00A137FF" w14:paraId="3D6AEB7A" w14:textId="77777777">
        <w:trPr>
          <w:trHeight w:val="415"/>
        </w:trPr>
        <w:tc>
          <w:tcPr>
            <w:tcW w:w="561" w:type="dxa"/>
            <w:vMerge/>
            <w:tcBorders>
              <w:top w:val="nil"/>
            </w:tcBorders>
          </w:tcPr>
          <w:p w14:paraId="742A6A09" w14:textId="77777777" w:rsidR="00A137FF" w:rsidRDefault="00A137FF">
            <w:pPr>
              <w:rPr>
                <w:sz w:val="2"/>
                <w:szCs w:val="2"/>
                <w:lang w:eastAsia="zh-CN"/>
              </w:rPr>
            </w:pPr>
          </w:p>
        </w:tc>
        <w:tc>
          <w:tcPr>
            <w:tcW w:w="2183" w:type="dxa"/>
          </w:tcPr>
          <w:p w14:paraId="1A32DA33" w14:textId="77777777" w:rsidR="00A137FF" w:rsidRDefault="00000000">
            <w:pPr>
              <w:pStyle w:val="TableParagraph"/>
              <w:spacing w:before="107"/>
              <w:ind w:left="108" w:right="100"/>
              <w:jc w:val="center"/>
              <w:rPr>
                <w:sz w:val="16"/>
              </w:rPr>
            </w:pPr>
            <w:proofErr w:type="spellStart"/>
            <w:r>
              <w:rPr>
                <w:sz w:val="16"/>
              </w:rPr>
              <w:t>机电产品装配人员</w:t>
            </w:r>
            <w:proofErr w:type="spellEnd"/>
          </w:p>
        </w:tc>
        <w:tc>
          <w:tcPr>
            <w:tcW w:w="7058" w:type="dxa"/>
          </w:tcPr>
          <w:p w14:paraId="2BE9A4FB" w14:textId="77777777" w:rsidR="00A137FF" w:rsidRDefault="00000000">
            <w:pPr>
              <w:pStyle w:val="TableParagraph"/>
              <w:spacing w:before="2" w:line="210" w:lineRule="atLeast"/>
              <w:ind w:left="72" w:right="81"/>
              <w:rPr>
                <w:sz w:val="16"/>
                <w:lang w:eastAsia="zh-CN"/>
              </w:rPr>
            </w:pPr>
            <w:r>
              <w:rPr>
                <w:sz w:val="16"/>
                <w:lang w:eastAsia="zh-CN"/>
              </w:rPr>
              <w:t>电机装配工*、高低压电器装配工*、锅炉设备装配工*、电子（电工）仪器仪表装配工*、汽车（拖拉机）装配工、摩托车（装配工、修理工*）</w:t>
            </w:r>
          </w:p>
        </w:tc>
      </w:tr>
      <w:tr w:rsidR="00A137FF" w14:paraId="63658A3F" w14:textId="77777777">
        <w:trPr>
          <w:trHeight w:val="198"/>
        </w:trPr>
        <w:tc>
          <w:tcPr>
            <w:tcW w:w="561" w:type="dxa"/>
            <w:vMerge/>
            <w:tcBorders>
              <w:top w:val="nil"/>
            </w:tcBorders>
          </w:tcPr>
          <w:p w14:paraId="49D88D4C" w14:textId="77777777" w:rsidR="00A137FF" w:rsidRDefault="00A137FF">
            <w:pPr>
              <w:rPr>
                <w:sz w:val="2"/>
                <w:szCs w:val="2"/>
                <w:lang w:eastAsia="zh-CN"/>
              </w:rPr>
            </w:pPr>
          </w:p>
        </w:tc>
        <w:tc>
          <w:tcPr>
            <w:tcW w:w="2183" w:type="dxa"/>
          </w:tcPr>
          <w:p w14:paraId="13B17E9E" w14:textId="77777777" w:rsidR="00A137FF" w:rsidRDefault="00000000">
            <w:pPr>
              <w:pStyle w:val="TableParagraph"/>
              <w:spacing w:before="1" w:line="178" w:lineRule="exact"/>
              <w:ind w:left="108" w:right="100"/>
              <w:jc w:val="center"/>
              <w:rPr>
                <w:sz w:val="16"/>
              </w:rPr>
            </w:pPr>
            <w:proofErr w:type="spellStart"/>
            <w:r>
              <w:rPr>
                <w:sz w:val="16"/>
              </w:rPr>
              <w:t>机械设备修理人员</w:t>
            </w:r>
            <w:proofErr w:type="spellEnd"/>
          </w:p>
        </w:tc>
        <w:tc>
          <w:tcPr>
            <w:tcW w:w="7058" w:type="dxa"/>
          </w:tcPr>
          <w:p w14:paraId="1B533D5B" w14:textId="77777777" w:rsidR="00A137FF" w:rsidRDefault="00000000">
            <w:pPr>
              <w:pStyle w:val="TableParagraph"/>
              <w:spacing w:before="1" w:line="178" w:lineRule="exact"/>
              <w:ind w:left="72"/>
              <w:rPr>
                <w:sz w:val="16"/>
                <w:lang w:eastAsia="zh-CN"/>
              </w:rPr>
            </w:pPr>
            <w:r>
              <w:rPr>
                <w:sz w:val="16"/>
                <w:lang w:eastAsia="zh-CN"/>
              </w:rPr>
              <w:t>（电工、精密*）仪器仪表修理工</w:t>
            </w:r>
          </w:p>
        </w:tc>
      </w:tr>
      <w:tr w:rsidR="00A137FF" w14:paraId="5DF9DA4F" w14:textId="77777777">
        <w:trPr>
          <w:trHeight w:val="415"/>
        </w:trPr>
        <w:tc>
          <w:tcPr>
            <w:tcW w:w="561" w:type="dxa"/>
            <w:vMerge/>
            <w:tcBorders>
              <w:top w:val="nil"/>
            </w:tcBorders>
          </w:tcPr>
          <w:p w14:paraId="497589F3" w14:textId="77777777" w:rsidR="00A137FF" w:rsidRDefault="00A137FF">
            <w:pPr>
              <w:rPr>
                <w:sz w:val="2"/>
                <w:szCs w:val="2"/>
                <w:lang w:eastAsia="zh-CN"/>
              </w:rPr>
            </w:pPr>
          </w:p>
        </w:tc>
        <w:tc>
          <w:tcPr>
            <w:tcW w:w="2183" w:type="dxa"/>
          </w:tcPr>
          <w:p w14:paraId="3D39FACE" w14:textId="77777777" w:rsidR="00A137FF" w:rsidRDefault="00000000">
            <w:pPr>
              <w:pStyle w:val="TableParagraph"/>
              <w:spacing w:before="2" w:line="210" w:lineRule="atLeast"/>
              <w:ind w:left="367" w:right="117" w:hanging="241"/>
              <w:rPr>
                <w:sz w:val="16"/>
                <w:lang w:eastAsia="zh-CN"/>
              </w:rPr>
            </w:pPr>
            <w:r>
              <w:rPr>
                <w:sz w:val="16"/>
                <w:lang w:eastAsia="zh-CN"/>
              </w:rPr>
              <w:t>电力（机械）设备安装、运行、检修及供电人员</w:t>
            </w:r>
          </w:p>
        </w:tc>
        <w:tc>
          <w:tcPr>
            <w:tcW w:w="7058" w:type="dxa"/>
          </w:tcPr>
          <w:p w14:paraId="74578E45" w14:textId="77777777" w:rsidR="00A137FF" w:rsidRDefault="00000000">
            <w:pPr>
              <w:pStyle w:val="TableParagraph"/>
              <w:spacing w:before="107"/>
              <w:ind w:left="72"/>
              <w:rPr>
                <w:sz w:val="16"/>
                <w:lang w:eastAsia="zh-CN"/>
              </w:rPr>
            </w:pPr>
            <w:r>
              <w:rPr>
                <w:sz w:val="16"/>
                <w:lang w:eastAsia="zh-CN"/>
              </w:rPr>
              <w:t>（锅炉*、发电机、变电*、电气、机械）设备安装工、变电站值班员</w:t>
            </w:r>
          </w:p>
        </w:tc>
      </w:tr>
      <w:tr w:rsidR="00A137FF" w14:paraId="3212D94B" w14:textId="77777777">
        <w:trPr>
          <w:trHeight w:val="408"/>
        </w:trPr>
        <w:tc>
          <w:tcPr>
            <w:tcW w:w="561" w:type="dxa"/>
            <w:vMerge/>
            <w:tcBorders>
              <w:top w:val="nil"/>
            </w:tcBorders>
          </w:tcPr>
          <w:p w14:paraId="5539029B" w14:textId="77777777" w:rsidR="00A137FF" w:rsidRDefault="00A137FF">
            <w:pPr>
              <w:rPr>
                <w:sz w:val="2"/>
                <w:szCs w:val="2"/>
                <w:lang w:eastAsia="zh-CN"/>
              </w:rPr>
            </w:pPr>
          </w:p>
        </w:tc>
        <w:tc>
          <w:tcPr>
            <w:tcW w:w="2183" w:type="dxa"/>
          </w:tcPr>
          <w:p w14:paraId="0725E275" w14:textId="77777777" w:rsidR="00A137FF" w:rsidRDefault="00000000">
            <w:pPr>
              <w:pStyle w:val="TableParagraph"/>
              <w:spacing w:before="101"/>
              <w:ind w:left="108" w:right="100"/>
              <w:jc w:val="center"/>
              <w:rPr>
                <w:sz w:val="16"/>
                <w:lang w:eastAsia="zh-CN"/>
              </w:rPr>
            </w:pPr>
            <w:r>
              <w:rPr>
                <w:sz w:val="16"/>
                <w:lang w:eastAsia="zh-CN"/>
              </w:rPr>
              <w:t>工艺、美术品制作人员</w:t>
            </w:r>
          </w:p>
        </w:tc>
        <w:tc>
          <w:tcPr>
            <w:tcW w:w="7058" w:type="dxa"/>
          </w:tcPr>
          <w:p w14:paraId="536D566E" w14:textId="77777777" w:rsidR="00A137FF" w:rsidRDefault="00000000">
            <w:pPr>
              <w:pStyle w:val="TableParagraph"/>
              <w:spacing w:before="1"/>
              <w:ind w:left="72"/>
              <w:rPr>
                <w:sz w:val="16"/>
                <w:lang w:eastAsia="zh-CN"/>
              </w:rPr>
            </w:pPr>
            <w:r>
              <w:rPr>
                <w:sz w:val="16"/>
                <w:lang w:eastAsia="zh-CN"/>
              </w:rPr>
              <w:t>贵金属首饰（手工制作*、机制）工、（机制、手工）地毯制</w:t>
            </w:r>
            <w:proofErr w:type="gramStart"/>
            <w:r>
              <w:rPr>
                <w:sz w:val="16"/>
                <w:lang w:eastAsia="zh-CN"/>
              </w:rPr>
              <w:t>作工</w:t>
            </w:r>
            <w:proofErr w:type="gramEnd"/>
            <w:r>
              <w:rPr>
                <w:sz w:val="16"/>
                <w:lang w:eastAsia="zh-CN"/>
              </w:rPr>
              <w:t>、漆器镶嵌工、景泰蓝制</w:t>
            </w:r>
            <w:proofErr w:type="gramStart"/>
            <w:r>
              <w:rPr>
                <w:sz w:val="16"/>
                <w:lang w:eastAsia="zh-CN"/>
              </w:rPr>
              <w:t>作工</w:t>
            </w:r>
            <w:proofErr w:type="gramEnd"/>
            <w:r>
              <w:rPr>
                <w:sz w:val="16"/>
                <w:lang w:eastAsia="zh-CN"/>
              </w:rPr>
              <w:t>、</w:t>
            </w:r>
          </w:p>
          <w:p w14:paraId="24998F15" w14:textId="77777777" w:rsidR="00A137FF" w:rsidRDefault="00000000">
            <w:pPr>
              <w:pStyle w:val="TableParagraph"/>
              <w:spacing w:before="5" w:line="178" w:lineRule="exact"/>
              <w:ind w:left="72"/>
              <w:rPr>
                <w:sz w:val="16"/>
                <w:lang w:eastAsia="zh-CN"/>
              </w:rPr>
            </w:pPr>
            <w:r>
              <w:rPr>
                <w:sz w:val="16"/>
                <w:lang w:eastAsia="zh-CN"/>
              </w:rPr>
              <w:t>工艺品雕刻工、装饰美工、装裱工、民间工艺品制</w:t>
            </w:r>
            <w:proofErr w:type="gramStart"/>
            <w:r>
              <w:rPr>
                <w:sz w:val="16"/>
                <w:lang w:eastAsia="zh-CN"/>
              </w:rPr>
              <w:t>作工</w:t>
            </w:r>
            <w:proofErr w:type="gramEnd"/>
            <w:r>
              <w:rPr>
                <w:sz w:val="16"/>
                <w:lang w:eastAsia="zh-CN"/>
              </w:rPr>
              <w:t>、美容师*</w:t>
            </w:r>
          </w:p>
        </w:tc>
      </w:tr>
    </w:tbl>
    <w:p w14:paraId="1826E2B9" w14:textId="77777777" w:rsidR="00A137FF" w:rsidRDefault="00A137FF">
      <w:pPr>
        <w:pStyle w:val="a3"/>
        <w:spacing w:before="1"/>
        <w:rPr>
          <w:rFonts w:ascii="微软雅黑"/>
          <w:sz w:val="26"/>
          <w:lang w:eastAsia="zh-C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
        <w:gridCol w:w="2242"/>
        <w:gridCol w:w="8027"/>
      </w:tblGrid>
      <w:tr w:rsidR="00A137FF" w14:paraId="393FDEAF" w14:textId="77777777">
        <w:trPr>
          <w:trHeight w:val="225"/>
        </w:trPr>
        <w:tc>
          <w:tcPr>
            <w:tcW w:w="2722" w:type="dxa"/>
            <w:gridSpan w:val="2"/>
          </w:tcPr>
          <w:p w14:paraId="26D489D5" w14:textId="77777777" w:rsidR="00A137FF" w:rsidRDefault="00000000">
            <w:pPr>
              <w:pStyle w:val="TableParagraph"/>
              <w:spacing w:before="17" w:line="188" w:lineRule="exact"/>
              <w:ind w:left="1006" w:right="1005"/>
              <w:jc w:val="center"/>
              <w:rPr>
                <w:sz w:val="15"/>
              </w:rPr>
            </w:pPr>
            <w:proofErr w:type="spellStart"/>
            <w:r>
              <w:rPr>
                <w:w w:val="115"/>
                <w:sz w:val="14"/>
              </w:rPr>
              <w:t>职</w:t>
            </w:r>
            <w:r>
              <w:rPr>
                <w:w w:val="115"/>
                <w:sz w:val="13"/>
              </w:rPr>
              <w:t>业</w:t>
            </w:r>
            <w:r>
              <w:rPr>
                <w:w w:val="115"/>
                <w:sz w:val="15"/>
              </w:rPr>
              <w:t>类别</w:t>
            </w:r>
            <w:proofErr w:type="spellEnd"/>
          </w:p>
        </w:tc>
        <w:tc>
          <w:tcPr>
            <w:tcW w:w="8027" w:type="dxa"/>
          </w:tcPr>
          <w:p w14:paraId="42B873D1" w14:textId="77777777" w:rsidR="00A137FF" w:rsidRDefault="00000000">
            <w:pPr>
              <w:pStyle w:val="TableParagraph"/>
              <w:spacing w:before="17" w:line="188" w:lineRule="exact"/>
              <w:ind w:left="3507" w:right="3505"/>
              <w:jc w:val="center"/>
              <w:rPr>
                <w:sz w:val="13"/>
              </w:rPr>
            </w:pPr>
            <w:proofErr w:type="spellStart"/>
            <w:r>
              <w:rPr>
                <w:w w:val="120"/>
                <w:sz w:val="14"/>
              </w:rPr>
              <w:t>职</w:t>
            </w:r>
            <w:r>
              <w:rPr>
                <w:w w:val="120"/>
                <w:sz w:val="13"/>
              </w:rPr>
              <w:t>业（</w:t>
            </w:r>
            <w:r>
              <w:rPr>
                <w:w w:val="120"/>
                <w:sz w:val="12"/>
              </w:rPr>
              <w:t>工</w:t>
            </w:r>
            <w:r>
              <w:rPr>
                <w:w w:val="120"/>
                <w:sz w:val="15"/>
              </w:rPr>
              <w:t>种</w:t>
            </w:r>
            <w:proofErr w:type="spellEnd"/>
            <w:r>
              <w:rPr>
                <w:w w:val="120"/>
                <w:sz w:val="13"/>
              </w:rPr>
              <w:t>）</w:t>
            </w:r>
          </w:p>
        </w:tc>
      </w:tr>
      <w:tr w:rsidR="00A137FF" w14:paraId="084F5DDE" w14:textId="77777777">
        <w:trPr>
          <w:trHeight w:val="215"/>
        </w:trPr>
        <w:tc>
          <w:tcPr>
            <w:tcW w:w="480" w:type="dxa"/>
            <w:vMerge w:val="restart"/>
          </w:tcPr>
          <w:p w14:paraId="624EBD88" w14:textId="77777777" w:rsidR="00A137FF" w:rsidRDefault="00A137FF">
            <w:pPr>
              <w:pStyle w:val="TableParagraph"/>
              <w:rPr>
                <w:rFonts w:ascii="微软雅黑"/>
                <w:sz w:val="18"/>
              </w:rPr>
            </w:pPr>
          </w:p>
          <w:p w14:paraId="01CA0212" w14:textId="77777777" w:rsidR="00A137FF" w:rsidRDefault="00A137FF">
            <w:pPr>
              <w:pStyle w:val="TableParagraph"/>
              <w:rPr>
                <w:rFonts w:ascii="微软雅黑"/>
                <w:sz w:val="18"/>
              </w:rPr>
            </w:pPr>
          </w:p>
          <w:p w14:paraId="3DBE2316" w14:textId="77777777" w:rsidR="00A137FF" w:rsidRDefault="00A137FF">
            <w:pPr>
              <w:pStyle w:val="TableParagraph"/>
              <w:rPr>
                <w:rFonts w:ascii="微软雅黑"/>
                <w:sz w:val="18"/>
              </w:rPr>
            </w:pPr>
          </w:p>
          <w:p w14:paraId="4254E5D3" w14:textId="77777777" w:rsidR="00A137FF" w:rsidRDefault="00A137FF">
            <w:pPr>
              <w:pStyle w:val="TableParagraph"/>
              <w:rPr>
                <w:rFonts w:ascii="微软雅黑"/>
                <w:sz w:val="18"/>
              </w:rPr>
            </w:pPr>
          </w:p>
          <w:p w14:paraId="4E01B089" w14:textId="77777777" w:rsidR="00A137FF" w:rsidRDefault="00A137FF">
            <w:pPr>
              <w:pStyle w:val="TableParagraph"/>
              <w:rPr>
                <w:rFonts w:ascii="微软雅黑"/>
                <w:sz w:val="18"/>
              </w:rPr>
            </w:pPr>
          </w:p>
          <w:p w14:paraId="31DE4C4A" w14:textId="77777777" w:rsidR="00A137FF" w:rsidRDefault="00A137FF">
            <w:pPr>
              <w:pStyle w:val="TableParagraph"/>
              <w:rPr>
                <w:rFonts w:ascii="微软雅黑"/>
                <w:sz w:val="18"/>
              </w:rPr>
            </w:pPr>
          </w:p>
          <w:p w14:paraId="38218887" w14:textId="77777777" w:rsidR="00A137FF" w:rsidRDefault="00A137FF">
            <w:pPr>
              <w:pStyle w:val="TableParagraph"/>
              <w:rPr>
                <w:rFonts w:ascii="微软雅黑"/>
                <w:sz w:val="18"/>
              </w:rPr>
            </w:pPr>
          </w:p>
          <w:p w14:paraId="797F6E1E" w14:textId="77777777" w:rsidR="00A137FF" w:rsidRDefault="00A137FF">
            <w:pPr>
              <w:pStyle w:val="TableParagraph"/>
              <w:rPr>
                <w:rFonts w:ascii="微软雅黑"/>
                <w:sz w:val="18"/>
              </w:rPr>
            </w:pPr>
          </w:p>
          <w:p w14:paraId="28B07541" w14:textId="77777777" w:rsidR="00A137FF" w:rsidRDefault="00A137FF">
            <w:pPr>
              <w:pStyle w:val="TableParagraph"/>
              <w:spacing w:before="3"/>
              <w:rPr>
                <w:rFonts w:ascii="微软雅黑"/>
                <w:sz w:val="24"/>
              </w:rPr>
            </w:pPr>
          </w:p>
          <w:p w14:paraId="148EF7F0" w14:textId="77777777" w:rsidR="00A137FF" w:rsidRDefault="00000000">
            <w:pPr>
              <w:pStyle w:val="TableParagraph"/>
              <w:spacing w:before="1"/>
              <w:ind w:left="102"/>
              <w:rPr>
                <w:sz w:val="16"/>
              </w:rPr>
            </w:pPr>
            <w:proofErr w:type="spellStart"/>
            <w:r>
              <w:rPr>
                <w:rFonts w:ascii="Times New Roman" w:eastAsia="Times New Roman"/>
                <w:sz w:val="16"/>
              </w:rPr>
              <w:t>C</w:t>
            </w:r>
            <w:r>
              <w:rPr>
                <w:sz w:val="16"/>
              </w:rPr>
              <w:t>类</w:t>
            </w:r>
            <w:proofErr w:type="spellEnd"/>
          </w:p>
        </w:tc>
        <w:tc>
          <w:tcPr>
            <w:tcW w:w="2242" w:type="dxa"/>
          </w:tcPr>
          <w:p w14:paraId="4BCA63F1" w14:textId="77777777" w:rsidR="00A137FF" w:rsidRDefault="00000000">
            <w:pPr>
              <w:pStyle w:val="TableParagraph"/>
              <w:spacing w:before="7" w:line="188" w:lineRule="exact"/>
              <w:ind w:left="58" w:right="48"/>
              <w:jc w:val="center"/>
              <w:rPr>
                <w:sz w:val="16"/>
              </w:rPr>
            </w:pPr>
            <w:proofErr w:type="spellStart"/>
            <w:r>
              <w:rPr>
                <w:sz w:val="16"/>
              </w:rPr>
              <w:t>餐饮服务人员</w:t>
            </w:r>
            <w:proofErr w:type="spellEnd"/>
          </w:p>
        </w:tc>
        <w:tc>
          <w:tcPr>
            <w:tcW w:w="8027" w:type="dxa"/>
          </w:tcPr>
          <w:p w14:paraId="2E68DF68" w14:textId="77777777" w:rsidR="00A137FF" w:rsidRDefault="00000000">
            <w:pPr>
              <w:pStyle w:val="TableParagraph"/>
              <w:spacing w:before="7" w:line="188" w:lineRule="exact"/>
              <w:ind w:left="74"/>
              <w:rPr>
                <w:sz w:val="16"/>
                <w:lang w:eastAsia="zh-CN"/>
              </w:rPr>
            </w:pPr>
            <w:r>
              <w:rPr>
                <w:sz w:val="16"/>
                <w:lang w:eastAsia="zh-CN"/>
              </w:rPr>
              <w:t>（中式</w:t>
            </w:r>
            <w:r>
              <w:rPr>
                <w:rFonts w:ascii="Times New Roman" w:eastAsia="Times New Roman"/>
                <w:sz w:val="16"/>
                <w:lang w:eastAsia="zh-CN"/>
              </w:rPr>
              <w:t>*</w:t>
            </w:r>
            <w:r>
              <w:rPr>
                <w:sz w:val="16"/>
                <w:lang w:eastAsia="zh-CN"/>
              </w:rPr>
              <w:t>、西式</w:t>
            </w:r>
            <w:r>
              <w:rPr>
                <w:rFonts w:ascii="Times New Roman" w:eastAsia="Times New Roman"/>
                <w:sz w:val="16"/>
                <w:lang w:eastAsia="zh-CN"/>
              </w:rPr>
              <w:t>*</w:t>
            </w:r>
            <w:r>
              <w:rPr>
                <w:sz w:val="16"/>
                <w:lang w:eastAsia="zh-CN"/>
              </w:rPr>
              <w:t>）面点师、餐厅服务员、餐具清洗保管员、营养配餐员、调酒师</w:t>
            </w:r>
          </w:p>
        </w:tc>
      </w:tr>
      <w:tr w:rsidR="00A137FF" w14:paraId="57817145" w14:textId="77777777">
        <w:trPr>
          <w:trHeight w:val="435"/>
        </w:trPr>
        <w:tc>
          <w:tcPr>
            <w:tcW w:w="480" w:type="dxa"/>
            <w:vMerge/>
            <w:tcBorders>
              <w:top w:val="nil"/>
            </w:tcBorders>
          </w:tcPr>
          <w:p w14:paraId="67D0D341" w14:textId="77777777" w:rsidR="00A137FF" w:rsidRDefault="00A137FF">
            <w:pPr>
              <w:rPr>
                <w:sz w:val="2"/>
                <w:szCs w:val="2"/>
                <w:lang w:eastAsia="zh-CN"/>
              </w:rPr>
            </w:pPr>
          </w:p>
        </w:tc>
        <w:tc>
          <w:tcPr>
            <w:tcW w:w="2242" w:type="dxa"/>
          </w:tcPr>
          <w:p w14:paraId="51455B00" w14:textId="77777777" w:rsidR="00A137FF" w:rsidRDefault="00000000">
            <w:pPr>
              <w:pStyle w:val="TableParagraph"/>
              <w:spacing w:before="12" w:line="210" w:lineRule="atLeast"/>
              <w:ind w:left="878" w:right="65" w:hanging="801"/>
              <w:rPr>
                <w:sz w:val="16"/>
                <w:lang w:eastAsia="zh-CN"/>
              </w:rPr>
            </w:pPr>
            <w:r>
              <w:rPr>
                <w:sz w:val="16"/>
                <w:lang w:eastAsia="zh-CN"/>
              </w:rPr>
              <w:t>饭店、旅游及健身娱乐场所服务人员</w:t>
            </w:r>
          </w:p>
        </w:tc>
        <w:tc>
          <w:tcPr>
            <w:tcW w:w="8027" w:type="dxa"/>
          </w:tcPr>
          <w:p w14:paraId="6CC0E889" w14:textId="77777777" w:rsidR="00A137FF" w:rsidRDefault="00000000">
            <w:pPr>
              <w:pStyle w:val="TableParagraph"/>
              <w:spacing w:before="7"/>
              <w:ind w:left="74"/>
              <w:rPr>
                <w:sz w:val="16"/>
                <w:lang w:eastAsia="zh-CN"/>
              </w:rPr>
            </w:pPr>
            <w:r>
              <w:rPr>
                <w:sz w:val="16"/>
                <w:lang w:eastAsia="zh-CN"/>
              </w:rPr>
              <w:t>（前厅</w:t>
            </w:r>
            <w:r>
              <w:rPr>
                <w:rFonts w:ascii="Times New Roman" w:eastAsia="Times New Roman"/>
                <w:sz w:val="16"/>
                <w:lang w:eastAsia="zh-CN"/>
              </w:rPr>
              <w:t>*</w:t>
            </w:r>
            <w:r>
              <w:rPr>
                <w:sz w:val="16"/>
                <w:lang w:eastAsia="zh-CN"/>
              </w:rPr>
              <w:t>、客房</w:t>
            </w:r>
            <w:r>
              <w:rPr>
                <w:rFonts w:ascii="Times New Roman" w:eastAsia="Times New Roman"/>
                <w:sz w:val="16"/>
                <w:lang w:eastAsia="zh-CN"/>
              </w:rPr>
              <w:t>*</w:t>
            </w:r>
            <w:r>
              <w:rPr>
                <w:sz w:val="16"/>
                <w:lang w:eastAsia="zh-CN"/>
              </w:rPr>
              <w:t>、旅店、公共游览场所、康乐）服务员、导游、展览讲解员、插花员、盆景工、假山工、园林植</w:t>
            </w:r>
          </w:p>
          <w:p w14:paraId="3FA5D24C" w14:textId="77777777" w:rsidR="00A137FF" w:rsidRDefault="00000000">
            <w:pPr>
              <w:pStyle w:val="TableParagraph"/>
              <w:spacing w:before="16" w:line="188" w:lineRule="exact"/>
              <w:ind w:left="74"/>
              <w:rPr>
                <w:sz w:val="16"/>
                <w:lang w:eastAsia="zh-CN"/>
              </w:rPr>
            </w:pPr>
            <w:r>
              <w:rPr>
                <w:sz w:val="16"/>
                <w:lang w:eastAsia="zh-CN"/>
              </w:rPr>
              <w:t>物保护工观赏动物饲养工、社会体育指导员、体育场地工、（保健</w:t>
            </w:r>
            <w:r>
              <w:rPr>
                <w:rFonts w:ascii="Times New Roman" w:eastAsia="Times New Roman"/>
                <w:sz w:val="16"/>
                <w:lang w:eastAsia="zh-CN"/>
              </w:rPr>
              <w:t>*</w:t>
            </w:r>
            <w:r>
              <w:rPr>
                <w:sz w:val="16"/>
                <w:lang w:eastAsia="zh-CN"/>
              </w:rPr>
              <w:t>、足底）按摩师、茶艺师、宾客行李员</w:t>
            </w:r>
          </w:p>
        </w:tc>
      </w:tr>
      <w:tr w:rsidR="00A137FF" w14:paraId="747A235C" w14:textId="77777777">
        <w:trPr>
          <w:trHeight w:val="415"/>
        </w:trPr>
        <w:tc>
          <w:tcPr>
            <w:tcW w:w="480" w:type="dxa"/>
            <w:vMerge/>
            <w:tcBorders>
              <w:top w:val="nil"/>
            </w:tcBorders>
          </w:tcPr>
          <w:p w14:paraId="1BE33EBB" w14:textId="77777777" w:rsidR="00A137FF" w:rsidRDefault="00A137FF">
            <w:pPr>
              <w:rPr>
                <w:sz w:val="2"/>
                <w:szCs w:val="2"/>
                <w:lang w:eastAsia="zh-CN"/>
              </w:rPr>
            </w:pPr>
          </w:p>
        </w:tc>
        <w:tc>
          <w:tcPr>
            <w:tcW w:w="2242" w:type="dxa"/>
          </w:tcPr>
          <w:p w14:paraId="77EA5D87" w14:textId="77777777" w:rsidR="00A137FF" w:rsidRDefault="00000000">
            <w:pPr>
              <w:pStyle w:val="TableParagraph"/>
              <w:spacing w:before="2" w:line="210" w:lineRule="atLeast"/>
              <w:ind w:left="958" w:right="65" w:hanging="881"/>
              <w:rPr>
                <w:sz w:val="16"/>
                <w:lang w:eastAsia="zh-CN"/>
              </w:rPr>
            </w:pPr>
            <w:r>
              <w:rPr>
                <w:sz w:val="16"/>
                <w:lang w:eastAsia="zh-CN"/>
              </w:rPr>
              <w:t>公路、铁路客（货）运输服务人员</w:t>
            </w:r>
          </w:p>
        </w:tc>
        <w:tc>
          <w:tcPr>
            <w:tcW w:w="8027" w:type="dxa"/>
          </w:tcPr>
          <w:p w14:paraId="7512FCD3" w14:textId="77777777" w:rsidR="00A137FF" w:rsidRDefault="00000000">
            <w:pPr>
              <w:pStyle w:val="TableParagraph"/>
              <w:spacing w:before="2" w:line="210" w:lineRule="atLeast"/>
              <w:ind w:left="74" w:right="87"/>
              <w:rPr>
                <w:sz w:val="16"/>
                <w:lang w:eastAsia="zh-CN"/>
              </w:rPr>
            </w:pPr>
            <w:r>
              <w:rPr>
                <w:sz w:val="16"/>
                <w:lang w:eastAsia="zh-CN"/>
              </w:rPr>
              <w:t>（汽车、车站）客运服务员、汽车（货运站务员、运输调度员）、公路收费及监控员、旅客列车乘务员、行包运输服务员、车站货运员、机车乘务员</w:t>
            </w:r>
          </w:p>
        </w:tc>
      </w:tr>
      <w:tr w:rsidR="00A137FF" w14:paraId="0AEE01B0" w14:textId="77777777">
        <w:trPr>
          <w:trHeight w:val="198"/>
        </w:trPr>
        <w:tc>
          <w:tcPr>
            <w:tcW w:w="480" w:type="dxa"/>
            <w:vMerge/>
            <w:tcBorders>
              <w:top w:val="nil"/>
            </w:tcBorders>
          </w:tcPr>
          <w:p w14:paraId="0CAB723E" w14:textId="77777777" w:rsidR="00A137FF" w:rsidRDefault="00A137FF">
            <w:pPr>
              <w:rPr>
                <w:sz w:val="2"/>
                <w:szCs w:val="2"/>
                <w:lang w:eastAsia="zh-CN"/>
              </w:rPr>
            </w:pPr>
          </w:p>
        </w:tc>
        <w:tc>
          <w:tcPr>
            <w:tcW w:w="2242" w:type="dxa"/>
          </w:tcPr>
          <w:p w14:paraId="284A64B4" w14:textId="77777777" w:rsidR="00A137FF" w:rsidRDefault="00000000">
            <w:pPr>
              <w:pStyle w:val="TableParagraph"/>
              <w:spacing w:before="1" w:line="178" w:lineRule="exact"/>
              <w:ind w:left="58" w:right="48"/>
              <w:jc w:val="center"/>
              <w:rPr>
                <w:sz w:val="16"/>
              </w:rPr>
            </w:pPr>
            <w:proofErr w:type="spellStart"/>
            <w:r>
              <w:rPr>
                <w:sz w:val="16"/>
              </w:rPr>
              <w:t>水上运输服务人员</w:t>
            </w:r>
            <w:proofErr w:type="spellEnd"/>
          </w:p>
        </w:tc>
        <w:tc>
          <w:tcPr>
            <w:tcW w:w="8027" w:type="dxa"/>
          </w:tcPr>
          <w:p w14:paraId="49061F5D" w14:textId="77777777" w:rsidR="00A137FF" w:rsidRDefault="00000000">
            <w:pPr>
              <w:pStyle w:val="TableParagraph"/>
              <w:spacing w:before="1" w:line="178" w:lineRule="exact"/>
              <w:ind w:left="74"/>
              <w:rPr>
                <w:sz w:val="16"/>
                <w:lang w:eastAsia="zh-CN"/>
              </w:rPr>
            </w:pPr>
            <w:r>
              <w:rPr>
                <w:sz w:val="16"/>
                <w:lang w:eastAsia="zh-CN"/>
              </w:rPr>
              <w:t>游船驾驶员、船舶业务员、港口客运员</w:t>
            </w:r>
          </w:p>
        </w:tc>
      </w:tr>
      <w:tr w:rsidR="00A137FF" w14:paraId="3770FCCA" w14:textId="77777777">
        <w:trPr>
          <w:trHeight w:val="655"/>
        </w:trPr>
        <w:tc>
          <w:tcPr>
            <w:tcW w:w="480" w:type="dxa"/>
            <w:vMerge/>
            <w:tcBorders>
              <w:top w:val="nil"/>
            </w:tcBorders>
          </w:tcPr>
          <w:p w14:paraId="67C37AAD" w14:textId="77777777" w:rsidR="00A137FF" w:rsidRDefault="00A137FF">
            <w:pPr>
              <w:rPr>
                <w:sz w:val="2"/>
                <w:szCs w:val="2"/>
                <w:lang w:eastAsia="zh-CN"/>
              </w:rPr>
            </w:pPr>
          </w:p>
        </w:tc>
        <w:tc>
          <w:tcPr>
            <w:tcW w:w="2242" w:type="dxa"/>
          </w:tcPr>
          <w:p w14:paraId="51463276" w14:textId="77777777" w:rsidR="00A137FF" w:rsidRDefault="00000000">
            <w:pPr>
              <w:pStyle w:val="TableParagraph"/>
              <w:spacing w:before="127" w:line="247" w:lineRule="auto"/>
              <w:ind w:left="718" w:right="65" w:hanging="641"/>
              <w:rPr>
                <w:sz w:val="16"/>
                <w:lang w:eastAsia="zh-CN"/>
              </w:rPr>
            </w:pPr>
            <w:r>
              <w:rPr>
                <w:sz w:val="16"/>
                <w:lang w:eastAsia="zh-CN"/>
              </w:rPr>
              <w:t>医疗卫生辅助、社会和居民生活服务人员</w:t>
            </w:r>
          </w:p>
        </w:tc>
        <w:tc>
          <w:tcPr>
            <w:tcW w:w="8027" w:type="dxa"/>
          </w:tcPr>
          <w:p w14:paraId="0D0ABD20" w14:textId="77777777" w:rsidR="00A137FF" w:rsidRDefault="00000000">
            <w:pPr>
              <w:pStyle w:val="TableParagraph"/>
              <w:spacing w:before="7" w:line="256" w:lineRule="auto"/>
              <w:ind w:left="74" w:right="87"/>
              <w:rPr>
                <w:sz w:val="16"/>
                <w:lang w:eastAsia="zh-CN"/>
              </w:rPr>
            </w:pPr>
            <w:r>
              <w:rPr>
                <w:sz w:val="16"/>
                <w:lang w:eastAsia="zh-CN"/>
              </w:rPr>
              <w:t>（卫生防疫、妇幼保健）员、中介代理人、职业指导员</w:t>
            </w:r>
            <w:r>
              <w:rPr>
                <w:rFonts w:ascii="Times New Roman" w:eastAsia="Times New Roman"/>
                <w:sz w:val="16"/>
                <w:lang w:eastAsia="zh-CN"/>
              </w:rPr>
              <w:t>*</w:t>
            </w:r>
            <w:r>
              <w:rPr>
                <w:sz w:val="16"/>
                <w:lang w:eastAsia="zh-CN"/>
              </w:rPr>
              <w:t>、物业管理员</w:t>
            </w:r>
            <w:r>
              <w:rPr>
                <w:rFonts w:ascii="Times New Roman" w:eastAsia="Times New Roman"/>
                <w:sz w:val="16"/>
                <w:lang w:eastAsia="zh-CN"/>
              </w:rPr>
              <w:t>*</w:t>
            </w:r>
            <w:r>
              <w:rPr>
                <w:sz w:val="16"/>
                <w:lang w:eastAsia="zh-CN"/>
              </w:rPr>
              <w:t>、供水（生产、供应）工、生活燃料供应工、锅炉操作工</w:t>
            </w:r>
            <w:r>
              <w:rPr>
                <w:rFonts w:ascii="Times New Roman" w:eastAsia="Times New Roman"/>
                <w:sz w:val="16"/>
                <w:lang w:eastAsia="zh-CN"/>
              </w:rPr>
              <w:t>*</w:t>
            </w:r>
            <w:r>
              <w:rPr>
                <w:sz w:val="16"/>
                <w:lang w:eastAsia="zh-CN"/>
              </w:rPr>
              <w:t>、美发师</w:t>
            </w:r>
            <w:r>
              <w:rPr>
                <w:rFonts w:ascii="Times New Roman" w:eastAsia="Times New Roman"/>
                <w:sz w:val="16"/>
                <w:lang w:eastAsia="zh-CN"/>
              </w:rPr>
              <w:t>*</w:t>
            </w:r>
            <w:r>
              <w:rPr>
                <w:sz w:val="16"/>
                <w:lang w:eastAsia="zh-CN"/>
              </w:rPr>
              <w:t>、摄影师</w:t>
            </w:r>
            <w:r>
              <w:rPr>
                <w:rFonts w:ascii="Times New Roman" w:eastAsia="Times New Roman"/>
                <w:sz w:val="16"/>
                <w:lang w:eastAsia="zh-CN"/>
              </w:rPr>
              <w:t>*</w:t>
            </w:r>
            <w:r>
              <w:rPr>
                <w:sz w:val="16"/>
                <w:lang w:eastAsia="zh-CN"/>
              </w:rPr>
              <w:t>、冲印师、化妆师、眼镜</w:t>
            </w:r>
            <w:proofErr w:type="gramStart"/>
            <w:r>
              <w:rPr>
                <w:sz w:val="16"/>
                <w:lang w:eastAsia="zh-CN"/>
              </w:rPr>
              <w:t>验光员</w:t>
            </w:r>
            <w:proofErr w:type="gramEnd"/>
            <w:r>
              <w:rPr>
                <w:rFonts w:ascii="Times New Roman" w:eastAsia="Times New Roman"/>
                <w:sz w:val="16"/>
                <w:lang w:eastAsia="zh-CN"/>
              </w:rPr>
              <w:t>*</w:t>
            </w:r>
            <w:r>
              <w:rPr>
                <w:sz w:val="16"/>
                <w:lang w:eastAsia="zh-CN"/>
              </w:rPr>
              <w:t>、眼镜定配工</w:t>
            </w:r>
            <w:r>
              <w:rPr>
                <w:rFonts w:ascii="Times New Roman" w:eastAsia="Times New Roman"/>
                <w:sz w:val="16"/>
                <w:lang w:eastAsia="zh-CN"/>
              </w:rPr>
              <w:t>*</w:t>
            </w:r>
            <w:r>
              <w:rPr>
                <w:sz w:val="16"/>
                <w:lang w:eastAsia="zh-CN"/>
              </w:rPr>
              <w:t>、洗衣师、（染色、织</w:t>
            </w:r>
          </w:p>
          <w:p w14:paraId="70062972" w14:textId="77777777" w:rsidR="00A137FF" w:rsidRDefault="00000000">
            <w:pPr>
              <w:pStyle w:val="TableParagraph"/>
              <w:spacing w:before="2" w:line="188" w:lineRule="exact"/>
              <w:ind w:left="74"/>
              <w:rPr>
                <w:rFonts w:ascii="Times New Roman" w:eastAsia="Times New Roman"/>
                <w:sz w:val="16"/>
                <w:lang w:eastAsia="zh-CN"/>
              </w:rPr>
            </w:pPr>
            <w:r>
              <w:rPr>
                <w:sz w:val="16"/>
                <w:lang w:eastAsia="zh-CN"/>
              </w:rPr>
              <w:t>补）师、浴池服务员、修脚师、刻制印章工、保育员、家政服务员、保洁员、自行车维修工、养老护理员</w:t>
            </w:r>
            <w:r>
              <w:rPr>
                <w:rFonts w:ascii="Times New Roman" w:eastAsia="Times New Roman"/>
                <w:sz w:val="16"/>
                <w:lang w:eastAsia="zh-CN"/>
              </w:rPr>
              <w:t>*</w:t>
            </w:r>
          </w:p>
        </w:tc>
      </w:tr>
      <w:tr w:rsidR="00A137FF" w14:paraId="0B5EE165" w14:textId="77777777">
        <w:trPr>
          <w:trHeight w:val="415"/>
        </w:trPr>
        <w:tc>
          <w:tcPr>
            <w:tcW w:w="480" w:type="dxa"/>
            <w:vMerge/>
            <w:tcBorders>
              <w:top w:val="nil"/>
            </w:tcBorders>
          </w:tcPr>
          <w:p w14:paraId="049EAD53" w14:textId="77777777" w:rsidR="00A137FF" w:rsidRDefault="00A137FF">
            <w:pPr>
              <w:rPr>
                <w:sz w:val="2"/>
                <w:szCs w:val="2"/>
                <w:lang w:eastAsia="zh-CN"/>
              </w:rPr>
            </w:pPr>
          </w:p>
        </w:tc>
        <w:tc>
          <w:tcPr>
            <w:tcW w:w="2242" w:type="dxa"/>
          </w:tcPr>
          <w:p w14:paraId="566BF7C2" w14:textId="77777777" w:rsidR="00A137FF" w:rsidRDefault="00000000">
            <w:pPr>
              <w:pStyle w:val="TableParagraph"/>
              <w:spacing w:before="107"/>
              <w:ind w:left="58" w:right="48"/>
              <w:jc w:val="center"/>
              <w:rPr>
                <w:sz w:val="16"/>
              </w:rPr>
            </w:pPr>
            <w:proofErr w:type="spellStart"/>
            <w:r>
              <w:rPr>
                <w:sz w:val="16"/>
              </w:rPr>
              <w:t>种植业生产人员</w:t>
            </w:r>
            <w:proofErr w:type="spellEnd"/>
          </w:p>
        </w:tc>
        <w:tc>
          <w:tcPr>
            <w:tcW w:w="8027" w:type="dxa"/>
          </w:tcPr>
          <w:p w14:paraId="070CA692" w14:textId="77777777" w:rsidR="00A137FF" w:rsidRDefault="00000000">
            <w:pPr>
              <w:pStyle w:val="TableParagraph"/>
              <w:spacing w:before="2" w:line="210" w:lineRule="atLeast"/>
              <w:ind w:left="74" w:right="247"/>
              <w:rPr>
                <w:sz w:val="16"/>
                <w:lang w:eastAsia="zh-CN"/>
              </w:rPr>
            </w:pPr>
            <w:r>
              <w:rPr>
                <w:sz w:val="16"/>
                <w:lang w:eastAsia="zh-CN"/>
              </w:rPr>
              <w:t>农艺工、农业实验工、（蔬菜、花卉、果、茶、桑、菌类）园艺工、中药材种植（养殖）员、（棉花、果类产品、茶叶、蔬菜、竹、藤、麻、棕、草制品）加工</w:t>
            </w:r>
            <w:proofErr w:type="gramStart"/>
            <w:r>
              <w:rPr>
                <w:sz w:val="16"/>
                <w:lang w:eastAsia="zh-CN"/>
              </w:rPr>
              <w:t>工</w:t>
            </w:r>
            <w:proofErr w:type="gramEnd"/>
            <w:r>
              <w:rPr>
                <w:sz w:val="16"/>
                <w:lang w:eastAsia="zh-CN"/>
              </w:rPr>
              <w:t>、林木种苗工、护林员、野生动（植）物保护员、</w:t>
            </w:r>
            <w:proofErr w:type="gramStart"/>
            <w:r>
              <w:rPr>
                <w:sz w:val="16"/>
                <w:lang w:eastAsia="zh-CN"/>
              </w:rPr>
              <w:t>标本员</w:t>
            </w:r>
            <w:proofErr w:type="gramEnd"/>
          </w:p>
        </w:tc>
      </w:tr>
      <w:tr w:rsidR="00A137FF" w14:paraId="4E498D7B" w14:textId="77777777">
        <w:trPr>
          <w:trHeight w:val="418"/>
        </w:trPr>
        <w:tc>
          <w:tcPr>
            <w:tcW w:w="480" w:type="dxa"/>
            <w:vMerge/>
            <w:tcBorders>
              <w:top w:val="nil"/>
            </w:tcBorders>
          </w:tcPr>
          <w:p w14:paraId="51F99590" w14:textId="77777777" w:rsidR="00A137FF" w:rsidRDefault="00A137FF">
            <w:pPr>
              <w:rPr>
                <w:sz w:val="2"/>
                <w:szCs w:val="2"/>
                <w:lang w:eastAsia="zh-CN"/>
              </w:rPr>
            </w:pPr>
          </w:p>
        </w:tc>
        <w:tc>
          <w:tcPr>
            <w:tcW w:w="2242" w:type="dxa"/>
          </w:tcPr>
          <w:p w14:paraId="6EEBA627" w14:textId="77777777" w:rsidR="00A137FF" w:rsidRDefault="00000000">
            <w:pPr>
              <w:pStyle w:val="TableParagraph"/>
              <w:spacing w:before="111"/>
              <w:ind w:left="58" w:right="48"/>
              <w:jc w:val="center"/>
              <w:rPr>
                <w:sz w:val="16"/>
              </w:rPr>
            </w:pPr>
            <w:proofErr w:type="spellStart"/>
            <w:r>
              <w:rPr>
                <w:sz w:val="16"/>
              </w:rPr>
              <w:t>畜牧业生产人员</w:t>
            </w:r>
            <w:proofErr w:type="spellEnd"/>
          </w:p>
        </w:tc>
        <w:tc>
          <w:tcPr>
            <w:tcW w:w="8027" w:type="dxa"/>
          </w:tcPr>
          <w:p w14:paraId="61521523" w14:textId="77777777" w:rsidR="00A137FF" w:rsidRDefault="00000000">
            <w:pPr>
              <w:pStyle w:val="TableParagraph"/>
              <w:spacing w:before="1"/>
              <w:ind w:left="74"/>
              <w:rPr>
                <w:sz w:val="16"/>
                <w:lang w:eastAsia="zh-CN"/>
              </w:rPr>
            </w:pPr>
            <w:r>
              <w:rPr>
                <w:sz w:val="16"/>
                <w:lang w:eastAsia="zh-CN"/>
              </w:rPr>
              <w:t>（家禽、家畜、蜜蜂）饲养工、家禽（畜）繁殖工、蜂产品加工</w:t>
            </w:r>
            <w:proofErr w:type="gramStart"/>
            <w:r>
              <w:rPr>
                <w:sz w:val="16"/>
                <w:lang w:eastAsia="zh-CN"/>
              </w:rPr>
              <w:t>工</w:t>
            </w:r>
            <w:proofErr w:type="gramEnd"/>
            <w:r>
              <w:rPr>
                <w:sz w:val="16"/>
                <w:lang w:eastAsia="zh-CN"/>
              </w:rPr>
              <w:t>、动物疫病</w:t>
            </w:r>
            <w:proofErr w:type="gramStart"/>
            <w:r>
              <w:rPr>
                <w:sz w:val="16"/>
                <w:lang w:eastAsia="zh-CN"/>
              </w:rPr>
              <w:t>防治员</w:t>
            </w:r>
            <w:proofErr w:type="gramEnd"/>
            <w:r>
              <w:rPr>
                <w:rFonts w:ascii="Times New Roman" w:eastAsia="Times New Roman"/>
                <w:sz w:val="16"/>
                <w:lang w:eastAsia="zh-CN"/>
              </w:rPr>
              <w:t>*</w:t>
            </w:r>
            <w:r>
              <w:rPr>
                <w:sz w:val="16"/>
                <w:lang w:eastAsia="zh-CN"/>
              </w:rPr>
              <w:t>、中兽医员、挤奶工、牧</w:t>
            </w:r>
          </w:p>
          <w:p w14:paraId="2501BA01" w14:textId="77777777" w:rsidR="00A137FF" w:rsidRDefault="00000000">
            <w:pPr>
              <w:pStyle w:val="TableParagraph"/>
              <w:spacing w:before="15" w:line="178" w:lineRule="exact"/>
              <w:ind w:left="74"/>
              <w:rPr>
                <w:sz w:val="16"/>
              </w:rPr>
            </w:pPr>
            <w:proofErr w:type="spellStart"/>
            <w:r>
              <w:rPr>
                <w:sz w:val="16"/>
              </w:rPr>
              <w:t>草工、草坪建植工</w:t>
            </w:r>
            <w:proofErr w:type="spellEnd"/>
          </w:p>
        </w:tc>
      </w:tr>
      <w:tr w:rsidR="00A137FF" w14:paraId="432856A5" w14:textId="77777777">
        <w:trPr>
          <w:trHeight w:val="215"/>
        </w:trPr>
        <w:tc>
          <w:tcPr>
            <w:tcW w:w="480" w:type="dxa"/>
            <w:vMerge/>
            <w:tcBorders>
              <w:top w:val="nil"/>
            </w:tcBorders>
          </w:tcPr>
          <w:p w14:paraId="76C58EB5" w14:textId="77777777" w:rsidR="00A137FF" w:rsidRDefault="00A137FF">
            <w:pPr>
              <w:rPr>
                <w:sz w:val="2"/>
                <w:szCs w:val="2"/>
              </w:rPr>
            </w:pPr>
          </w:p>
        </w:tc>
        <w:tc>
          <w:tcPr>
            <w:tcW w:w="2242" w:type="dxa"/>
          </w:tcPr>
          <w:p w14:paraId="1400AC98" w14:textId="77777777" w:rsidR="00A137FF" w:rsidRDefault="00000000">
            <w:pPr>
              <w:pStyle w:val="TableParagraph"/>
              <w:spacing w:before="7" w:line="188" w:lineRule="exact"/>
              <w:ind w:left="58" w:right="48"/>
              <w:jc w:val="center"/>
              <w:rPr>
                <w:sz w:val="16"/>
              </w:rPr>
            </w:pPr>
            <w:proofErr w:type="spellStart"/>
            <w:r>
              <w:rPr>
                <w:sz w:val="16"/>
              </w:rPr>
              <w:t>农业及渔业生产人员</w:t>
            </w:r>
            <w:proofErr w:type="spellEnd"/>
          </w:p>
        </w:tc>
        <w:tc>
          <w:tcPr>
            <w:tcW w:w="8027" w:type="dxa"/>
          </w:tcPr>
          <w:p w14:paraId="78E9F9FD" w14:textId="77777777" w:rsidR="00A137FF" w:rsidRDefault="00000000">
            <w:pPr>
              <w:pStyle w:val="TableParagraph"/>
              <w:spacing w:before="7" w:line="188" w:lineRule="exact"/>
              <w:ind w:left="74"/>
              <w:rPr>
                <w:rFonts w:ascii="Times New Roman" w:eastAsia="Times New Roman"/>
                <w:sz w:val="16"/>
                <w:lang w:eastAsia="zh-CN"/>
              </w:rPr>
            </w:pPr>
            <w:r>
              <w:rPr>
                <w:sz w:val="16"/>
                <w:lang w:eastAsia="zh-CN"/>
              </w:rPr>
              <w:t>水生动物苗种繁育工、水生植物苗种培育工、水产捕捞工、水产品加工人员、沼气生产工</w:t>
            </w:r>
            <w:r>
              <w:rPr>
                <w:rFonts w:ascii="Times New Roman" w:eastAsia="Times New Roman"/>
                <w:sz w:val="16"/>
                <w:lang w:eastAsia="zh-CN"/>
              </w:rPr>
              <w:t>*</w:t>
            </w:r>
          </w:p>
        </w:tc>
      </w:tr>
      <w:tr w:rsidR="00A137FF" w14:paraId="764DEFD2" w14:textId="77777777">
        <w:trPr>
          <w:trHeight w:val="205"/>
        </w:trPr>
        <w:tc>
          <w:tcPr>
            <w:tcW w:w="480" w:type="dxa"/>
            <w:vMerge/>
            <w:tcBorders>
              <w:top w:val="nil"/>
            </w:tcBorders>
          </w:tcPr>
          <w:p w14:paraId="7D90DBF8" w14:textId="77777777" w:rsidR="00A137FF" w:rsidRDefault="00A137FF">
            <w:pPr>
              <w:rPr>
                <w:sz w:val="2"/>
                <w:szCs w:val="2"/>
                <w:lang w:eastAsia="zh-CN"/>
              </w:rPr>
            </w:pPr>
          </w:p>
        </w:tc>
        <w:tc>
          <w:tcPr>
            <w:tcW w:w="2242" w:type="dxa"/>
          </w:tcPr>
          <w:p w14:paraId="3953A5BE" w14:textId="77777777" w:rsidR="00A137FF" w:rsidRDefault="00000000">
            <w:pPr>
              <w:pStyle w:val="TableParagraph"/>
              <w:spacing w:before="7" w:line="178" w:lineRule="exact"/>
              <w:ind w:left="58" w:right="48"/>
              <w:jc w:val="center"/>
              <w:rPr>
                <w:sz w:val="16"/>
              </w:rPr>
            </w:pPr>
            <w:proofErr w:type="spellStart"/>
            <w:r>
              <w:rPr>
                <w:sz w:val="16"/>
              </w:rPr>
              <w:t>勘测及矿物开采人员</w:t>
            </w:r>
            <w:proofErr w:type="spellEnd"/>
          </w:p>
        </w:tc>
        <w:tc>
          <w:tcPr>
            <w:tcW w:w="8027" w:type="dxa"/>
          </w:tcPr>
          <w:p w14:paraId="590A2C2F" w14:textId="77777777" w:rsidR="00A137FF" w:rsidRDefault="00000000">
            <w:pPr>
              <w:pStyle w:val="TableParagraph"/>
              <w:spacing w:before="7" w:line="178" w:lineRule="exact"/>
              <w:ind w:left="74"/>
              <w:rPr>
                <w:sz w:val="16"/>
                <w:lang w:eastAsia="zh-CN"/>
              </w:rPr>
            </w:pPr>
            <w:r>
              <w:rPr>
                <w:sz w:val="16"/>
                <w:lang w:eastAsia="zh-CN"/>
              </w:rPr>
              <w:t>钻探工、水文地质工、（大地、工程）测量工、（露天采矿挖掘机、钻孔机）司机、井下采矿工、支护工</w:t>
            </w:r>
          </w:p>
        </w:tc>
      </w:tr>
      <w:tr w:rsidR="00A137FF" w14:paraId="22F4E80F" w14:textId="77777777">
        <w:trPr>
          <w:trHeight w:val="215"/>
        </w:trPr>
        <w:tc>
          <w:tcPr>
            <w:tcW w:w="480" w:type="dxa"/>
            <w:vMerge/>
            <w:tcBorders>
              <w:top w:val="nil"/>
            </w:tcBorders>
          </w:tcPr>
          <w:p w14:paraId="26F648F2" w14:textId="77777777" w:rsidR="00A137FF" w:rsidRDefault="00A137FF">
            <w:pPr>
              <w:rPr>
                <w:sz w:val="2"/>
                <w:szCs w:val="2"/>
                <w:lang w:eastAsia="zh-CN"/>
              </w:rPr>
            </w:pPr>
          </w:p>
        </w:tc>
        <w:tc>
          <w:tcPr>
            <w:tcW w:w="2242" w:type="dxa"/>
          </w:tcPr>
          <w:p w14:paraId="515936EB" w14:textId="77777777" w:rsidR="00A137FF" w:rsidRDefault="00000000">
            <w:pPr>
              <w:pStyle w:val="TableParagraph"/>
              <w:spacing w:before="7" w:line="188" w:lineRule="exact"/>
              <w:ind w:left="58" w:right="48"/>
              <w:jc w:val="center"/>
              <w:rPr>
                <w:sz w:val="16"/>
              </w:rPr>
            </w:pPr>
            <w:proofErr w:type="spellStart"/>
            <w:r>
              <w:rPr>
                <w:sz w:val="16"/>
              </w:rPr>
              <w:t>行政事务人员</w:t>
            </w:r>
            <w:proofErr w:type="spellEnd"/>
          </w:p>
        </w:tc>
        <w:tc>
          <w:tcPr>
            <w:tcW w:w="8027" w:type="dxa"/>
          </w:tcPr>
          <w:p w14:paraId="669CA864" w14:textId="77777777" w:rsidR="00A137FF" w:rsidRDefault="00000000">
            <w:pPr>
              <w:pStyle w:val="TableParagraph"/>
              <w:spacing w:before="7" w:line="188" w:lineRule="exact"/>
              <w:ind w:left="74"/>
              <w:rPr>
                <w:sz w:val="16"/>
                <w:lang w:eastAsia="zh-CN"/>
              </w:rPr>
            </w:pPr>
            <w:r>
              <w:rPr>
                <w:sz w:val="16"/>
                <w:lang w:eastAsia="zh-CN"/>
              </w:rPr>
              <w:t>秘书</w:t>
            </w:r>
            <w:r>
              <w:rPr>
                <w:rFonts w:ascii="Times New Roman" w:eastAsia="Times New Roman"/>
                <w:sz w:val="16"/>
                <w:lang w:eastAsia="zh-CN"/>
              </w:rPr>
              <w:t>*</w:t>
            </w:r>
            <w:r>
              <w:rPr>
                <w:sz w:val="16"/>
                <w:lang w:eastAsia="zh-CN"/>
              </w:rPr>
              <w:t>、公关员</w:t>
            </w:r>
            <w:r>
              <w:rPr>
                <w:rFonts w:ascii="Times New Roman" w:eastAsia="Times New Roman"/>
                <w:sz w:val="16"/>
                <w:lang w:eastAsia="zh-CN"/>
              </w:rPr>
              <w:t>*</w:t>
            </w:r>
            <w:r>
              <w:rPr>
                <w:sz w:val="16"/>
                <w:lang w:eastAsia="zh-CN"/>
              </w:rPr>
              <w:t>、收发员、打字员、制图员</w:t>
            </w:r>
            <w:r>
              <w:rPr>
                <w:rFonts w:ascii="Times New Roman" w:eastAsia="Times New Roman"/>
                <w:sz w:val="16"/>
                <w:lang w:eastAsia="zh-CN"/>
              </w:rPr>
              <w:t>*</w:t>
            </w:r>
            <w:r>
              <w:rPr>
                <w:sz w:val="16"/>
                <w:lang w:eastAsia="zh-CN"/>
              </w:rPr>
              <w:t>、计算机操作员</w:t>
            </w:r>
          </w:p>
        </w:tc>
      </w:tr>
      <w:tr w:rsidR="00A137FF" w14:paraId="7D700982" w14:textId="77777777">
        <w:trPr>
          <w:trHeight w:val="205"/>
        </w:trPr>
        <w:tc>
          <w:tcPr>
            <w:tcW w:w="480" w:type="dxa"/>
            <w:vMerge/>
            <w:tcBorders>
              <w:top w:val="nil"/>
            </w:tcBorders>
          </w:tcPr>
          <w:p w14:paraId="28775839" w14:textId="77777777" w:rsidR="00A137FF" w:rsidRDefault="00A137FF">
            <w:pPr>
              <w:rPr>
                <w:sz w:val="2"/>
                <w:szCs w:val="2"/>
                <w:lang w:eastAsia="zh-CN"/>
              </w:rPr>
            </w:pPr>
          </w:p>
        </w:tc>
        <w:tc>
          <w:tcPr>
            <w:tcW w:w="2242" w:type="dxa"/>
          </w:tcPr>
          <w:p w14:paraId="05805535" w14:textId="77777777" w:rsidR="00A137FF" w:rsidRDefault="00000000">
            <w:pPr>
              <w:pStyle w:val="TableParagraph"/>
              <w:spacing w:before="7" w:line="178" w:lineRule="exact"/>
              <w:ind w:left="58" w:right="48"/>
              <w:jc w:val="center"/>
              <w:rPr>
                <w:sz w:val="16"/>
              </w:rPr>
            </w:pPr>
            <w:proofErr w:type="spellStart"/>
            <w:r>
              <w:rPr>
                <w:sz w:val="16"/>
              </w:rPr>
              <w:t>治安保卫、消防人员</w:t>
            </w:r>
            <w:proofErr w:type="spellEnd"/>
          </w:p>
        </w:tc>
        <w:tc>
          <w:tcPr>
            <w:tcW w:w="8027" w:type="dxa"/>
          </w:tcPr>
          <w:p w14:paraId="27518535" w14:textId="77777777" w:rsidR="00A137FF" w:rsidRDefault="00000000">
            <w:pPr>
              <w:pStyle w:val="TableParagraph"/>
              <w:spacing w:before="7" w:line="178" w:lineRule="exact"/>
              <w:ind w:left="74"/>
              <w:rPr>
                <w:sz w:val="16"/>
              </w:rPr>
            </w:pPr>
            <w:proofErr w:type="spellStart"/>
            <w:r>
              <w:rPr>
                <w:sz w:val="16"/>
              </w:rPr>
              <w:t>保安员、防火员</w:t>
            </w:r>
            <w:proofErr w:type="spellEnd"/>
          </w:p>
        </w:tc>
      </w:tr>
      <w:tr w:rsidR="00A137FF" w14:paraId="63E5168F" w14:textId="77777777">
        <w:trPr>
          <w:trHeight w:val="205"/>
        </w:trPr>
        <w:tc>
          <w:tcPr>
            <w:tcW w:w="480" w:type="dxa"/>
            <w:vMerge/>
            <w:tcBorders>
              <w:top w:val="nil"/>
            </w:tcBorders>
          </w:tcPr>
          <w:p w14:paraId="4E29B676" w14:textId="77777777" w:rsidR="00A137FF" w:rsidRDefault="00A137FF">
            <w:pPr>
              <w:rPr>
                <w:sz w:val="2"/>
                <w:szCs w:val="2"/>
              </w:rPr>
            </w:pPr>
          </w:p>
        </w:tc>
        <w:tc>
          <w:tcPr>
            <w:tcW w:w="2242" w:type="dxa"/>
          </w:tcPr>
          <w:p w14:paraId="3149BEFC" w14:textId="77777777" w:rsidR="00A137FF" w:rsidRDefault="00000000">
            <w:pPr>
              <w:pStyle w:val="TableParagraph"/>
              <w:spacing w:before="7" w:line="178" w:lineRule="exact"/>
              <w:ind w:left="58" w:right="48"/>
              <w:jc w:val="center"/>
              <w:rPr>
                <w:sz w:val="16"/>
              </w:rPr>
            </w:pPr>
            <w:proofErr w:type="spellStart"/>
            <w:r>
              <w:rPr>
                <w:sz w:val="16"/>
              </w:rPr>
              <w:t>邮政业务人员</w:t>
            </w:r>
            <w:proofErr w:type="spellEnd"/>
          </w:p>
        </w:tc>
        <w:tc>
          <w:tcPr>
            <w:tcW w:w="8027" w:type="dxa"/>
          </w:tcPr>
          <w:p w14:paraId="75309585" w14:textId="77777777" w:rsidR="00A137FF" w:rsidRDefault="00000000">
            <w:pPr>
              <w:pStyle w:val="TableParagraph"/>
              <w:spacing w:before="7" w:line="178" w:lineRule="exact"/>
              <w:ind w:left="74"/>
              <w:rPr>
                <w:sz w:val="16"/>
                <w:lang w:eastAsia="zh-CN"/>
              </w:rPr>
            </w:pPr>
            <w:r>
              <w:rPr>
                <w:sz w:val="16"/>
                <w:lang w:eastAsia="zh-CN"/>
              </w:rPr>
              <w:t>邮政营业员、邮件处理员、投递员、邮政储汇员、报刊发行员、集邮业务员、邮政档案员、邮政机务员</w:t>
            </w:r>
          </w:p>
        </w:tc>
      </w:tr>
      <w:tr w:rsidR="00A137FF" w14:paraId="750FE22A" w14:textId="77777777">
        <w:trPr>
          <w:trHeight w:val="215"/>
        </w:trPr>
        <w:tc>
          <w:tcPr>
            <w:tcW w:w="480" w:type="dxa"/>
            <w:vMerge/>
            <w:tcBorders>
              <w:top w:val="nil"/>
            </w:tcBorders>
          </w:tcPr>
          <w:p w14:paraId="669F66E8" w14:textId="77777777" w:rsidR="00A137FF" w:rsidRDefault="00A137FF">
            <w:pPr>
              <w:rPr>
                <w:sz w:val="2"/>
                <w:szCs w:val="2"/>
                <w:lang w:eastAsia="zh-CN"/>
              </w:rPr>
            </w:pPr>
          </w:p>
        </w:tc>
        <w:tc>
          <w:tcPr>
            <w:tcW w:w="2242" w:type="dxa"/>
          </w:tcPr>
          <w:p w14:paraId="0C3BAEE5" w14:textId="77777777" w:rsidR="00A137FF" w:rsidRDefault="00000000">
            <w:pPr>
              <w:pStyle w:val="TableParagraph"/>
              <w:spacing w:before="7" w:line="188" w:lineRule="exact"/>
              <w:ind w:left="58" w:right="48"/>
              <w:jc w:val="center"/>
              <w:rPr>
                <w:sz w:val="16"/>
              </w:rPr>
            </w:pPr>
            <w:proofErr w:type="spellStart"/>
            <w:r>
              <w:rPr>
                <w:sz w:val="16"/>
              </w:rPr>
              <w:t>电信业务人员</w:t>
            </w:r>
            <w:proofErr w:type="spellEnd"/>
          </w:p>
        </w:tc>
        <w:tc>
          <w:tcPr>
            <w:tcW w:w="8027" w:type="dxa"/>
          </w:tcPr>
          <w:p w14:paraId="68B14E25" w14:textId="77777777" w:rsidR="00A137FF" w:rsidRDefault="00000000">
            <w:pPr>
              <w:pStyle w:val="TableParagraph"/>
              <w:spacing w:before="7" w:line="188" w:lineRule="exact"/>
              <w:ind w:left="74"/>
              <w:rPr>
                <w:sz w:val="16"/>
                <w:lang w:eastAsia="zh-CN"/>
              </w:rPr>
            </w:pPr>
            <w:r>
              <w:rPr>
                <w:sz w:val="16"/>
                <w:lang w:eastAsia="zh-CN"/>
              </w:rPr>
              <w:t>电信业务营业员、话务员</w:t>
            </w:r>
            <w:r>
              <w:rPr>
                <w:rFonts w:ascii="Times New Roman" w:eastAsia="Times New Roman"/>
                <w:sz w:val="16"/>
                <w:lang w:eastAsia="zh-CN"/>
              </w:rPr>
              <w:t>*</w:t>
            </w:r>
            <w:r>
              <w:rPr>
                <w:sz w:val="16"/>
                <w:lang w:eastAsia="zh-CN"/>
              </w:rPr>
              <w:t>、报务员、传输机务员、电话电报交换机</w:t>
            </w:r>
            <w:proofErr w:type="gramStart"/>
            <w:r>
              <w:rPr>
                <w:sz w:val="16"/>
                <w:lang w:eastAsia="zh-CN"/>
              </w:rPr>
              <w:t>务</w:t>
            </w:r>
            <w:proofErr w:type="gramEnd"/>
            <w:r>
              <w:rPr>
                <w:sz w:val="16"/>
                <w:lang w:eastAsia="zh-CN"/>
              </w:rPr>
              <w:t>员、市话测量员</w:t>
            </w:r>
          </w:p>
        </w:tc>
      </w:tr>
      <w:tr w:rsidR="00A137FF" w14:paraId="16499533" w14:textId="77777777">
        <w:trPr>
          <w:trHeight w:val="435"/>
        </w:trPr>
        <w:tc>
          <w:tcPr>
            <w:tcW w:w="480" w:type="dxa"/>
            <w:vMerge/>
            <w:tcBorders>
              <w:top w:val="nil"/>
            </w:tcBorders>
          </w:tcPr>
          <w:p w14:paraId="7D6467B4" w14:textId="77777777" w:rsidR="00A137FF" w:rsidRDefault="00A137FF">
            <w:pPr>
              <w:rPr>
                <w:sz w:val="2"/>
                <w:szCs w:val="2"/>
                <w:lang w:eastAsia="zh-CN"/>
              </w:rPr>
            </w:pPr>
          </w:p>
        </w:tc>
        <w:tc>
          <w:tcPr>
            <w:tcW w:w="2242" w:type="dxa"/>
          </w:tcPr>
          <w:p w14:paraId="0FEB6DBD" w14:textId="77777777" w:rsidR="00A137FF" w:rsidRDefault="00000000">
            <w:pPr>
              <w:pStyle w:val="TableParagraph"/>
              <w:spacing w:before="117"/>
              <w:ind w:left="58" w:right="48"/>
              <w:jc w:val="center"/>
              <w:rPr>
                <w:sz w:val="16"/>
              </w:rPr>
            </w:pPr>
            <w:proofErr w:type="spellStart"/>
            <w:r>
              <w:rPr>
                <w:sz w:val="16"/>
              </w:rPr>
              <w:t>购销人员</w:t>
            </w:r>
            <w:proofErr w:type="spellEnd"/>
          </w:p>
        </w:tc>
        <w:tc>
          <w:tcPr>
            <w:tcW w:w="8027" w:type="dxa"/>
          </w:tcPr>
          <w:p w14:paraId="55DD9D30" w14:textId="77777777" w:rsidR="00A137FF" w:rsidRDefault="00000000">
            <w:pPr>
              <w:pStyle w:val="TableParagraph"/>
              <w:spacing w:before="7"/>
              <w:ind w:left="74"/>
              <w:rPr>
                <w:sz w:val="16"/>
                <w:lang w:eastAsia="zh-CN"/>
              </w:rPr>
            </w:pPr>
            <w:r>
              <w:rPr>
                <w:sz w:val="16"/>
                <w:lang w:eastAsia="zh-CN"/>
              </w:rPr>
              <w:t>营业员</w:t>
            </w:r>
            <w:r>
              <w:rPr>
                <w:rFonts w:ascii="Times New Roman" w:eastAsia="Times New Roman"/>
                <w:sz w:val="16"/>
                <w:lang w:eastAsia="zh-CN"/>
              </w:rPr>
              <w:t>*</w:t>
            </w:r>
            <w:r>
              <w:rPr>
                <w:sz w:val="16"/>
                <w:lang w:eastAsia="zh-CN"/>
              </w:rPr>
              <w:t>、收银员、推销员</w:t>
            </w:r>
            <w:r>
              <w:rPr>
                <w:rFonts w:ascii="Times New Roman" w:eastAsia="Times New Roman"/>
                <w:sz w:val="16"/>
                <w:lang w:eastAsia="zh-CN"/>
              </w:rPr>
              <w:t>*</w:t>
            </w:r>
            <w:r>
              <w:rPr>
                <w:sz w:val="16"/>
                <w:lang w:eastAsia="zh-CN"/>
              </w:rPr>
              <w:t>、出版物发行员</w:t>
            </w:r>
            <w:r>
              <w:rPr>
                <w:rFonts w:ascii="Times New Roman" w:eastAsia="Times New Roman"/>
                <w:sz w:val="16"/>
                <w:lang w:eastAsia="zh-CN"/>
              </w:rPr>
              <w:t>*</w:t>
            </w:r>
            <w:r>
              <w:rPr>
                <w:sz w:val="16"/>
                <w:lang w:eastAsia="zh-CN"/>
              </w:rPr>
              <w:t>、服装模特、采购员、收购员、中药购销员</w:t>
            </w:r>
            <w:r>
              <w:rPr>
                <w:rFonts w:ascii="Times New Roman" w:eastAsia="Times New Roman"/>
                <w:sz w:val="16"/>
                <w:lang w:eastAsia="zh-CN"/>
              </w:rPr>
              <w:t>*</w:t>
            </w:r>
            <w:r>
              <w:rPr>
                <w:sz w:val="16"/>
                <w:lang w:eastAsia="zh-CN"/>
              </w:rPr>
              <w:t>、鉴定估价师</w:t>
            </w:r>
            <w:r>
              <w:rPr>
                <w:rFonts w:ascii="Times New Roman" w:eastAsia="Times New Roman"/>
                <w:sz w:val="16"/>
                <w:lang w:eastAsia="zh-CN"/>
              </w:rPr>
              <w:t>*</w:t>
            </w:r>
            <w:r>
              <w:rPr>
                <w:sz w:val="16"/>
                <w:lang w:eastAsia="zh-CN"/>
              </w:rPr>
              <w:t>、租赁</w:t>
            </w:r>
          </w:p>
          <w:p w14:paraId="31E416C0" w14:textId="77777777" w:rsidR="00A137FF" w:rsidRDefault="00000000">
            <w:pPr>
              <w:pStyle w:val="TableParagraph"/>
              <w:spacing w:before="16" w:line="188" w:lineRule="exact"/>
              <w:ind w:left="74"/>
              <w:rPr>
                <w:rFonts w:ascii="Times New Roman" w:eastAsia="Times New Roman"/>
                <w:sz w:val="16"/>
                <w:lang w:eastAsia="zh-CN"/>
              </w:rPr>
            </w:pPr>
            <w:r>
              <w:rPr>
                <w:sz w:val="16"/>
                <w:lang w:eastAsia="zh-CN"/>
              </w:rPr>
              <w:t>业务员、废旧物资（回收挑选工、加工</w:t>
            </w:r>
            <w:proofErr w:type="gramStart"/>
            <w:r>
              <w:rPr>
                <w:sz w:val="16"/>
                <w:lang w:eastAsia="zh-CN"/>
              </w:rPr>
              <w:t>工</w:t>
            </w:r>
            <w:proofErr w:type="gramEnd"/>
            <w:r>
              <w:rPr>
                <w:sz w:val="16"/>
                <w:lang w:eastAsia="zh-CN"/>
              </w:rPr>
              <w:t>）、医药商品购销员</w:t>
            </w:r>
            <w:r>
              <w:rPr>
                <w:rFonts w:ascii="Times New Roman" w:eastAsia="Times New Roman"/>
                <w:sz w:val="16"/>
                <w:lang w:eastAsia="zh-CN"/>
              </w:rPr>
              <w:t>*</w:t>
            </w:r>
            <w:r>
              <w:rPr>
                <w:sz w:val="16"/>
                <w:lang w:eastAsia="zh-CN"/>
              </w:rPr>
              <w:t>、中药</w:t>
            </w:r>
            <w:proofErr w:type="gramStart"/>
            <w:r>
              <w:rPr>
                <w:sz w:val="16"/>
                <w:lang w:eastAsia="zh-CN"/>
              </w:rPr>
              <w:t>调剂员</w:t>
            </w:r>
            <w:proofErr w:type="gramEnd"/>
            <w:r>
              <w:rPr>
                <w:rFonts w:ascii="Times New Roman" w:eastAsia="Times New Roman"/>
                <w:sz w:val="16"/>
                <w:lang w:eastAsia="zh-CN"/>
              </w:rPr>
              <w:t>*</w:t>
            </w:r>
          </w:p>
        </w:tc>
      </w:tr>
      <w:tr w:rsidR="00A137FF" w14:paraId="30D77EA6" w14:textId="77777777">
        <w:trPr>
          <w:trHeight w:val="205"/>
        </w:trPr>
        <w:tc>
          <w:tcPr>
            <w:tcW w:w="480" w:type="dxa"/>
            <w:vMerge/>
            <w:tcBorders>
              <w:top w:val="nil"/>
            </w:tcBorders>
          </w:tcPr>
          <w:p w14:paraId="1FED8A04" w14:textId="77777777" w:rsidR="00A137FF" w:rsidRDefault="00A137FF">
            <w:pPr>
              <w:rPr>
                <w:sz w:val="2"/>
                <w:szCs w:val="2"/>
                <w:lang w:eastAsia="zh-CN"/>
              </w:rPr>
            </w:pPr>
          </w:p>
        </w:tc>
        <w:tc>
          <w:tcPr>
            <w:tcW w:w="2242" w:type="dxa"/>
          </w:tcPr>
          <w:p w14:paraId="76D46FAD" w14:textId="77777777" w:rsidR="00A137FF" w:rsidRDefault="00000000">
            <w:pPr>
              <w:pStyle w:val="TableParagraph"/>
              <w:spacing w:before="7" w:line="178" w:lineRule="exact"/>
              <w:ind w:left="58" w:right="48"/>
              <w:jc w:val="center"/>
              <w:rPr>
                <w:sz w:val="16"/>
                <w:lang w:eastAsia="zh-CN"/>
              </w:rPr>
            </w:pPr>
            <w:r>
              <w:rPr>
                <w:sz w:val="16"/>
                <w:lang w:eastAsia="zh-CN"/>
              </w:rPr>
              <w:t>纺织、针织、印染人员</w:t>
            </w:r>
          </w:p>
        </w:tc>
        <w:tc>
          <w:tcPr>
            <w:tcW w:w="8027" w:type="dxa"/>
          </w:tcPr>
          <w:p w14:paraId="4ECD30D7" w14:textId="77777777" w:rsidR="00A137FF" w:rsidRDefault="00000000">
            <w:pPr>
              <w:pStyle w:val="TableParagraph"/>
              <w:spacing w:before="7" w:line="178" w:lineRule="exact"/>
              <w:ind w:left="74"/>
              <w:rPr>
                <w:sz w:val="16"/>
                <w:lang w:eastAsia="zh-CN"/>
              </w:rPr>
            </w:pPr>
            <w:r>
              <w:rPr>
                <w:sz w:val="16"/>
                <w:lang w:eastAsia="zh-CN"/>
              </w:rPr>
              <w:t>纤维验配工、细纱工、织布工</w:t>
            </w:r>
          </w:p>
        </w:tc>
      </w:tr>
      <w:tr w:rsidR="00A137FF" w14:paraId="7928BF07" w14:textId="77777777">
        <w:trPr>
          <w:trHeight w:val="415"/>
        </w:trPr>
        <w:tc>
          <w:tcPr>
            <w:tcW w:w="480" w:type="dxa"/>
            <w:vMerge/>
            <w:tcBorders>
              <w:top w:val="nil"/>
            </w:tcBorders>
          </w:tcPr>
          <w:p w14:paraId="56227846" w14:textId="77777777" w:rsidR="00A137FF" w:rsidRDefault="00A137FF">
            <w:pPr>
              <w:rPr>
                <w:sz w:val="2"/>
                <w:szCs w:val="2"/>
                <w:lang w:eastAsia="zh-CN"/>
              </w:rPr>
            </w:pPr>
          </w:p>
        </w:tc>
        <w:tc>
          <w:tcPr>
            <w:tcW w:w="2242" w:type="dxa"/>
          </w:tcPr>
          <w:p w14:paraId="036D0AB2" w14:textId="77777777" w:rsidR="00A137FF" w:rsidRDefault="00000000">
            <w:pPr>
              <w:pStyle w:val="TableParagraph"/>
              <w:spacing w:before="2" w:line="210" w:lineRule="atLeast"/>
              <w:ind w:left="1038" w:right="65" w:hanging="961"/>
              <w:rPr>
                <w:sz w:val="16"/>
                <w:lang w:eastAsia="zh-CN"/>
              </w:rPr>
            </w:pPr>
            <w:r>
              <w:rPr>
                <w:sz w:val="16"/>
                <w:lang w:eastAsia="zh-CN"/>
              </w:rPr>
              <w:t>橡胶、塑料制品生产、加工人员</w:t>
            </w:r>
          </w:p>
        </w:tc>
        <w:tc>
          <w:tcPr>
            <w:tcW w:w="8027" w:type="dxa"/>
          </w:tcPr>
          <w:p w14:paraId="09400C69" w14:textId="77777777" w:rsidR="00A137FF" w:rsidRDefault="00000000">
            <w:pPr>
              <w:pStyle w:val="TableParagraph"/>
              <w:spacing w:before="107"/>
              <w:ind w:left="74"/>
              <w:rPr>
                <w:sz w:val="16"/>
                <w:lang w:eastAsia="zh-CN"/>
              </w:rPr>
            </w:pPr>
            <w:r>
              <w:rPr>
                <w:sz w:val="16"/>
                <w:lang w:eastAsia="zh-CN"/>
              </w:rPr>
              <w:t>橡胶（炼胶、成型、硫化）工、塑料制品（配料、成型制作）工</w:t>
            </w:r>
          </w:p>
        </w:tc>
      </w:tr>
      <w:tr w:rsidR="00A137FF" w14:paraId="6B7EAF8F" w14:textId="77777777">
        <w:trPr>
          <w:trHeight w:val="408"/>
        </w:trPr>
        <w:tc>
          <w:tcPr>
            <w:tcW w:w="480" w:type="dxa"/>
            <w:vMerge/>
            <w:tcBorders>
              <w:top w:val="nil"/>
            </w:tcBorders>
          </w:tcPr>
          <w:p w14:paraId="2B357A29" w14:textId="77777777" w:rsidR="00A137FF" w:rsidRDefault="00A137FF">
            <w:pPr>
              <w:rPr>
                <w:sz w:val="2"/>
                <w:szCs w:val="2"/>
                <w:lang w:eastAsia="zh-CN"/>
              </w:rPr>
            </w:pPr>
          </w:p>
        </w:tc>
        <w:tc>
          <w:tcPr>
            <w:tcW w:w="2242" w:type="dxa"/>
          </w:tcPr>
          <w:p w14:paraId="3D9C523C" w14:textId="77777777" w:rsidR="00A137FF" w:rsidRDefault="00000000">
            <w:pPr>
              <w:pStyle w:val="TableParagraph"/>
              <w:spacing w:before="1"/>
              <w:ind w:left="58" w:right="48"/>
              <w:jc w:val="center"/>
              <w:rPr>
                <w:sz w:val="16"/>
                <w:lang w:eastAsia="zh-CN"/>
              </w:rPr>
            </w:pPr>
            <w:r>
              <w:rPr>
                <w:sz w:val="16"/>
                <w:lang w:eastAsia="zh-CN"/>
              </w:rPr>
              <w:t>粮油、食品、饮料及饲料生产</w:t>
            </w:r>
          </w:p>
          <w:p w14:paraId="310B8B62" w14:textId="77777777" w:rsidR="00A137FF" w:rsidRDefault="00000000">
            <w:pPr>
              <w:pStyle w:val="TableParagraph"/>
              <w:spacing w:before="5" w:line="178" w:lineRule="exact"/>
              <w:ind w:left="58" w:right="48"/>
              <w:jc w:val="center"/>
              <w:rPr>
                <w:sz w:val="16"/>
              </w:rPr>
            </w:pPr>
            <w:proofErr w:type="spellStart"/>
            <w:r>
              <w:rPr>
                <w:sz w:val="16"/>
              </w:rPr>
              <w:t>加工人员</w:t>
            </w:r>
            <w:proofErr w:type="spellEnd"/>
          </w:p>
        </w:tc>
        <w:tc>
          <w:tcPr>
            <w:tcW w:w="8027" w:type="dxa"/>
          </w:tcPr>
          <w:p w14:paraId="22EF024C" w14:textId="77777777" w:rsidR="00A137FF" w:rsidRDefault="00000000">
            <w:pPr>
              <w:pStyle w:val="TableParagraph"/>
              <w:spacing w:before="1"/>
              <w:ind w:left="74"/>
              <w:rPr>
                <w:sz w:val="16"/>
              </w:rPr>
            </w:pPr>
            <w:proofErr w:type="spellStart"/>
            <w:r>
              <w:rPr>
                <w:sz w:val="16"/>
              </w:rPr>
              <w:t>制（米、粉、油）工</w:t>
            </w:r>
            <w:proofErr w:type="spellEnd"/>
            <w:r>
              <w:rPr>
                <w:sz w:val="16"/>
              </w:rPr>
              <w:t>、（</w:t>
            </w:r>
            <w:proofErr w:type="spellStart"/>
            <w:r>
              <w:rPr>
                <w:sz w:val="16"/>
              </w:rPr>
              <w:t>食糖巧克力）制造工、乳品加工工、冷食品制作工</w:t>
            </w:r>
            <w:proofErr w:type="spellEnd"/>
            <w:r>
              <w:rPr>
                <w:sz w:val="16"/>
              </w:rPr>
              <w:t>、（</w:t>
            </w:r>
            <w:proofErr w:type="spellStart"/>
            <w:r>
              <w:rPr>
                <w:sz w:val="16"/>
              </w:rPr>
              <w:t>白、啤）酒制作工、熟肉制品加</w:t>
            </w:r>
            <w:proofErr w:type="spellEnd"/>
          </w:p>
          <w:p w14:paraId="4637F354" w14:textId="77777777" w:rsidR="00A137FF" w:rsidRDefault="00000000">
            <w:pPr>
              <w:pStyle w:val="TableParagraph"/>
              <w:spacing w:before="5" w:line="178" w:lineRule="exact"/>
              <w:ind w:left="74"/>
              <w:rPr>
                <w:sz w:val="16"/>
                <w:lang w:eastAsia="zh-CN"/>
              </w:rPr>
            </w:pPr>
            <w:r>
              <w:rPr>
                <w:sz w:val="16"/>
                <w:lang w:eastAsia="zh-CN"/>
              </w:rPr>
              <w:t>工</w:t>
            </w:r>
            <w:proofErr w:type="gramStart"/>
            <w:r>
              <w:rPr>
                <w:sz w:val="16"/>
                <w:lang w:eastAsia="zh-CN"/>
              </w:rPr>
              <w:t>工</w:t>
            </w:r>
            <w:proofErr w:type="gramEnd"/>
            <w:r>
              <w:rPr>
                <w:sz w:val="16"/>
                <w:lang w:eastAsia="zh-CN"/>
              </w:rPr>
              <w:t>、饲料配料混合工</w:t>
            </w:r>
          </w:p>
        </w:tc>
      </w:tr>
      <w:tr w:rsidR="00A137FF" w14:paraId="2AA5D245" w14:textId="77777777">
        <w:trPr>
          <w:trHeight w:val="205"/>
        </w:trPr>
        <w:tc>
          <w:tcPr>
            <w:tcW w:w="480" w:type="dxa"/>
            <w:vMerge/>
            <w:tcBorders>
              <w:top w:val="nil"/>
            </w:tcBorders>
          </w:tcPr>
          <w:p w14:paraId="7621FD2D" w14:textId="77777777" w:rsidR="00A137FF" w:rsidRDefault="00A137FF">
            <w:pPr>
              <w:rPr>
                <w:sz w:val="2"/>
                <w:szCs w:val="2"/>
                <w:lang w:eastAsia="zh-CN"/>
              </w:rPr>
            </w:pPr>
          </w:p>
        </w:tc>
        <w:tc>
          <w:tcPr>
            <w:tcW w:w="2242" w:type="dxa"/>
          </w:tcPr>
          <w:p w14:paraId="10FAADD9" w14:textId="77777777" w:rsidR="00A137FF" w:rsidRDefault="00000000">
            <w:pPr>
              <w:pStyle w:val="TableParagraph"/>
              <w:spacing w:before="7" w:line="178" w:lineRule="exact"/>
              <w:ind w:left="58" w:right="48"/>
              <w:jc w:val="center"/>
              <w:rPr>
                <w:sz w:val="16"/>
                <w:lang w:eastAsia="zh-CN"/>
              </w:rPr>
            </w:pPr>
            <w:r>
              <w:rPr>
                <w:sz w:val="16"/>
                <w:lang w:eastAsia="zh-CN"/>
              </w:rPr>
              <w:t>烟草及其制品加工人员</w:t>
            </w:r>
          </w:p>
        </w:tc>
        <w:tc>
          <w:tcPr>
            <w:tcW w:w="8027" w:type="dxa"/>
          </w:tcPr>
          <w:p w14:paraId="7BEC131A" w14:textId="77777777" w:rsidR="00A137FF" w:rsidRDefault="00000000">
            <w:pPr>
              <w:pStyle w:val="TableParagraph"/>
              <w:spacing w:before="7" w:line="178" w:lineRule="exact"/>
              <w:ind w:left="74"/>
              <w:rPr>
                <w:sz w:val="16"/>
                <w:lang w:eastAsia="zh-CN"/>
              </w:rPr>
            </w:pPr>
            <w:r>
              <w:rPr>
                <w:sz w:val="16"/>
                <w:lang w:eastAsia="zh-CN"/>
              </w:rPr>
              <w:t>烟叶（调制、分级、制丝）工、卷烟卷接工</w:t>
            </w:r>
          </w:p>
        </w:tc>
      </w:tr>
      <w:tr w:rsidR="00A137FF" w14:paraId="167EE561" w14:textId="77777777">
        <w:trPr>
          <w:trHeight w:val="205"/>
        </w:trPr>
        <w:tc>
          <w:tcPr>
            <w:tcW w:w="480" w:type="dxa"/>
            <w:vMerge/>
            <w:tcBorders>
              <w:top w:val="nil"/>
            </w:tcBorders>
          </w:tcPr>
          <w:p w14:paraId="3680646E" w14:textId="77777777" w:rsidR="00A137FF" w:rsidRDefault="00A137FF">
            <w:pPr>
              <w:rPr>
                <w:sz w:val="2"/>
                <w:szCs w:val="2"/>
                <w:lang w:eastAsia="zh-CN"/>
              </w:rPr>
            </w:pPr>
          </w:p>
        </w:tc>
        <w:tc>
          <w:tcPr>
            <w:tcW w:w="2242" w:type="dxa"/>
          </w:tcPr>
          <w:p w14:paraId="76998EBF" w14:textId="77777777" w:rsidR="00A137FF" w:rsidRDefault="00000000">
            <w:pPr>
              <w:pStyle w:val="TableParagraph"/>
              <w:spacing w:before="7" w:line="178" w:lineRule="exact"/>
              <w:ind w:left="58" w:right="48"/>
              <w:jc w:val="center"/>
              <w:rPr>
                <w:sz w:val="16"/>
              </w:rPr>
            </w:pPr>
            <w:proofErr w:type="spellStart"/>
            <w:r>
              <w:rPr>
                <w:sz w:val="16"/>
              </w:rPr>
              <w:t>药品生产人员</w:t>
            </w:r>
            <w:proofErr w:type="spellEnd"/>
          </w:p>
        </w:tc>
        <w:tc>
          <w:tcPr>
            <w:tcW w:w="8027" w:type="dxa"/>
          </w:tcPr>
          <w:p w14:paraId="7C063DD4" w14:textId="77777777" w:rsidR="00A137FF" w:rsidRDefault="00000000">
            <w:pPr>
              <w:pStyle w:val="TableParagraph"/>
              <w:spacing w:before="7" w:line="178" w:lineRule="exact"/>
              <w:ind w:left="74"/>
              <w:rPr>
                <w:sz w:val="16"/>
                <w:lang w:eastAsia="zh-CN"/>
              </w:rPr>
            </w:pPr>
            <w:r>
              <w:rPr>
                <w:sz w:val="16"/>
                <w:lang w:eastAsia="zh-CN"/>
              </w:rPr>
              <w:t>（化学合成、生化药品）制造工、药物制剂工、中药炮制与配制工</w:t>
            </w:r>
          </w:p>
        </w:tc>
      </w:tr>
      <w:tr w:rsidR="00A137FF" w14:paraId="27F65D14" w14:textId="77777777">
        <w:trPr>
          <w:trHeight w:val="215"/>
        </w:trPr>
        <w:tc>
          <w:tcPr>
            <w:tcW w:w="480" w:type="dxa"/>
            <w:vMerge/>
            <w:tcBorders>
              <w:top w:val="nil"/>
            </w:tcBorders>
          </w:tcPr>
          <w:p w14:paraId="1D327B5A" w14:textId="77777777" w:rsidR="00A137FF" w:rsidRDefault="00A137FF">
            <w:pPr>
              <w:rPr>
                <w:sz w:val="2"/>
                <w:szCs w:val="2"/>
                <w:lang w:eastAsia="zh-CN"/>
              </w:rPr>
            </w:pPr>
          </w:p>
        </w:tc>
        <w:tc>
          <w:tcPr>
            <w:tcW w:w="2242" w:type="dxa"/>
          </w:tcPr>
          <w:p w14:paraId="34B2FF9E" w14:textId="77777777" w:rsidR="00A137FF" w:rsidRDefault="00000000">
            <w:pPr>
              <w:pStyle w:val="TableParagraph"/>
              <w:spacing w:before="7" w:line="188" w:lineRule="exact"/>
              <w:ind w:left="58" w:right="48"/>
              <w:jc w:val="center"/>
              <w:rPr>
                <w:sz w:val="16"/>
              </w:rPr>
            </w:pPr>
            <w:proofErr w:type="spellStart"/>
            <w:r>
              <w:rPr>
                <w:sz w:val="16"/>
              </w:rPr>
              <w:t>木材制品制作人员</w:t>
            </w:r>
            <w:proofErr w:type="spellEnd"/>
          </w:p>
        </w:tc>
        <w:tc>
          <w:tcPr>
            <w:tcW w:w="8027" w:type="dxa"/>
          </w:tcPr>
          <w:p w14:paraId="520514A8" w14:textId="77777777" w:rsidR="00A137FF" w:rsidRDefault="00000000">
            <w:pPr>
              <w:pStyle w:val="TableParagraph"/>
              <w:spacing w:before="7" w:line="188" w:lineRule="exact"/>
              <w:ind w:left="74"/>
              <w:rPr>
                <w:rFonts w:ascii="Times New Roman" w:eastAsia="Times New Roman"/>
                <w:sz w:val="16"/>
              </w:rPr>
            </w:pPr>
            <w:proofErr w:type="spellStart"/>
            <w:r>
              <w:rPr>
                <w:sz w:val="16"/>
              </w:rPr>
              <w:t>手工木工</w:t>
            </w:r>
            <w:proofErr w:type="spellEnd"/>
            <w:r>
              <w:rPr>
                <w:rFonts w:ascii="Times New Roman" w:eastAsia="Times New Roman"/>
                <w:sz w:val="16"/>
              </w:rPr>
              <w:t>*</w:t>
            </w:r>
            <w:r>
              <w:rPr>
                <w:sz w:val="16"/>
              </w:rPr>
              <w:t>、</w:t>
            </w:r>
            <w:proofErr w:type="spellStart"/>
            <w:r>
              <w:rPr>
                <w:sz w:val="16"/>
              </w:rPr>
              <w:t>精细木工</w:t>
            </w:r>
            <w:proofErr w:type="spellEnd"/>
            <w:r>
              <w:rPr>
                <w:rFonts w:ascii="Times New Roman" w:eastAsia="Times New Roman"/>
                <w:sz w:val="16"/>
              </w:rPr>
              <w:t>*</w:t>
            </w:r>
          </w:p>
        </w:tc>
      </w:tr>
    </w:tbl>
    <w:p w14:paraId="315D9F42" w14:textId="77777777" w:rsidR="00A137FF" w:rsidRDefault="00000000">
      <w:pPr>
        <w:pStyle w:val="a3"/>
        <w:spacing w:before="17"/>
        <w:rPr>
          <w:rFonts w:ascii="微软雅黑"/>
          <w:sz w:val="23"/>
        </w:rPr>
      </w:pPr>
      <w:r>
        <w:pict w14:anchorId="1A386FDE">
          <v:group id="_x0000_s2058" style="position:absolute;margin-left:29pt;margin-top:24pt;width:472.95pt;height:12.55pt;z-index:-251652096;mso-wrap-distance-left:0;mso-wrap-distance-right:0;mso-position-horizontal-relative:page;mso-position-vertical-relative:text" coordorigin="580,480" coordsize="9459,251">
            <v:shapetype id="_x0000_t202" coordsize="21600,21600" o:spt="202" path="m,l,21600r21600,l21600,xe">
              <v:stroke joinstyle="miter"/>
              <v:path gradientshapeok="t" o:connecttype="rect"/>
            </v:shapetype>
            <v:shape id="_x0000_s2060" type="#_x0000_t202" style="position:absolute;left:3137;top:485;width:6897;height:241" filled="f" strokeweight=".17656mm">
              <v:textbox inset="0,0,0,0">
                <w:txbxContent>
                  <w:p w14:paraId="138242E6" w14:textId="77777777" w:rsidR="00A137FF" w:rsidRDefault="00000000">
                    <w:pPr>
                      <w:spacing w:before="20"/>
                      <w:ind w:left="2940" w:right="2947"/>
                      <w:jc w:val="center"/>
                      <w:rPr>
                        <w:sz w:val="13"/>
                      </w:rPr>
                    </w:pPr>
                    <w:proofErr w:type="spellStart"/>
                    <w:r>
                      <w:rPr>
                        <w:w w:val="120"/>
                        <w:sz w:val="14"/>
                      </w:rPr>
                      <w:t>职</w:t>
                    </w:r>
                    <w:r>
                      <w:rPr>
                        <w:w w:val="120"/>
                        <w:sz w:val="13"/>
                      </w:rPr>
                      <w:t>业（</w:t>
                    </w:r>
                    <w:r>
                      <w:rPr>
                        <w:w w:val="120"/>
                        <w:sz w:val="12"/>
                      </w:rPr>
                      <w:t>工</w:t>
                    </w:r>
                    <w:r>
                      <w:rPr>
                        <w:w w:val="120"/>
                        <w:sz w:val="15"/>
                      </w:rPr>
                      <w:t>种</w:t>
                    </w:r>
                    <w:proofErr w:type="spellEnd"/>
                    <w:r>
                      <w:rPr>
                        <w:w w:val="120"/>
                        <w:sz w:val="13"/>
                      </w:rPr>
                      <w:t>）</w:t>
                    </w:r>
                  </w:p>
                </w:txbxContent>
              </v:textbox>
            </v:shape>
            <v:shape id="_x0000_s2059" type="#_x0000_t202" style="position:absolute;left:585;top:485;width:2553;height:241" filled="f" strokeweight=".17656mm">
              <v:textbox inset="0,0,0,0">
                <w:txbxContent>
                  <w:p w14:paraId="389D7288" w14:textId="77777777" w:rsidR="00A137FF" w:rsidRDefault="00000000">
                    <w:pPr>
                      <w:spacing w:before="20"/>
                      <w:ind w:left="920" w:right="927"/>
                      <w:jc w:val="center"/>
                      <w:rPr>
                        <w:sz w:val="15"/>
                      </w:rPr>
                    </w:pPr>
                    <w:proofErr w:type="spellStart"/>
                    <w:r>
                      <w:rPr>
                        <w:w w:val="115"/>
                        <w:sz w:val="14"/>
                      </w:rPr>
                      <w:t>职</w:t>
                    </w:r>
                    <w:r>
                      <w:rPr>
                        <w:w w:val="115"/>
                        <w:sz w:val="13"/>
                      </w:rPr>
                      <w:t>业</w:t>
                    </w:r>
                    <w:r>
                      <w:rPr>
                        <w:w w:val="115"/>
                        <w:sz w:val="15"/>
                      </w:rPr>
                      <w:t>类别</w:t>
                    </w:r>
                    <w:proofErr w:type="spellEnd"/>
                  </w:p>
                </w:txbxContent>
              </v:textbox>
            </v:shape>
            <w10:wrap type="topAndBottom" anchorx="page"/>
          </v:group>
        </w:pict>
      </w:r>
    </w:p>
    <w:p w14:paraId="6FB37C64" w14:textId="77777777" w:rsidR="00A137FF" w:rsidRDefault="00A137FF">
      <w:pPr>
        <w:pStyle w:val="a3"/>
        <w:spacing w:before="17"/>
        <w:rPr>
          <w:rFonts w:ascii="微软雅黑"/>
          <w:sz w:val="4"/>
        </w:rPr>
      </w:pPr>
    </w:p>
    <w:p w14:paraId="53B80B3A" w14:textId="77777777" w:rsidR="00A137FF" w:rsidRDefault="00000000">
      <w:pPr>
        <w:pStyle w:val="a3"/>
        <w:spacing w:line="20" w:lineRule="exact"/>
        <w:ind w:left="120"/>
        <w:rPr>
          <w:rFonts w:ascii="微软雅黑"/>
          <w:sz w:val="2"/>
        </w:rPr>
      </w:pPr>
      <w:r>
        <w:rPr>
          <w:rFonts w:ascii="微软雅黑"/>
          <w:sz w:val="2"/>
        </w:rPr>
      </w:r>
      <w:r>
        <w:rPr>
          <w:rFonts w:ascii="微软雅黑"/>
          <w:sz w:val="2"/>
        </w:rPr>
        <w:pict w14:anchorId="627FF223">
          <v:group id="_x0000_s2050" style="width:472.95pt;height:.1pt;mso-position-horizontal-relative:char;mso-position-vertical-relative:line" coordsize="9459,2">
            <v:line id="_x0000_s2057" style="position:absolute" from="2552,0" to="9459,0" strokeweight="6e-5mm"/>
            <v:shape id="_x0000_s2056" style="position:absolute;left:9448;width:10;height:2" coordorigin="9449" coordsize="10,0" path="m9449,r10,l9449,xe" fillcolor="black" stroked="f">
              <v:path arrowok="t"/>
            </v:shape>
            <v:line id="_x0000_s2055" style="position:absolute" from="430,0" to="2562,0" strokeweight="6e-5mm"/>
            <v:shape id="_x0000_s2054" style="position:absolute;left:2552;width:10;height:2" coordorigin="2552" coordsize="10,0" path="m2552,r10,l2552,xe" fillcolor="black" stroked="f">
              <v:path arrowok="t"/>
            </v:shape>
            <v:line id="_x0000_s2053" style="position:absolute" from="0,0" to="440,0" strokeweight="6e-5mm"/>
            <v:shape id="_x0000_s2052" style="position:absolute;width:10;height:2" coordsize="10,0" path="m,l10,,,xe" fillcolor="black" stroked="f">
              <v:path arrowok="t"/>
            </v:shape>
            <v:shape id="_x0000_s2051" style="position:absolute;left:430;width:10;height:2" coordorigin="430" coordsize="10,0" path="m430,r10,l430,xe" fillcolor="black" stroked="f">
              <v:path arrowok="t"/>
            </v:shape>
            <w10:anchorlock/>
          </v:group>
        </w:pict>
      </w:r>
    </w:p>
    <w:p w14:paraId="5693967F" w14:textId="77777777" w:rsidR="00A137FF" w:rsidRDefault="00A137FF">
      <w:pPr>
        <w:spacing w:line="20" w:lineRule="exact"/>
        <w:rPr>
          <w:rFonts w:ascii="微软雅黑"/>
          <w:sz w:val="2"/>
        </w:rPr>
        <w:sectPr w:rsidR="00A137FF">
          <w:type w:val="continuous"/>
          <w:pgSz w:w="11900" w:h="16840"/>
          <w:pgMar w:top="520" w:right="440" w:bottom="480" w:left="460" w:header="720" w:footer="720" w:gutter="0"/>
          <w:cols w:space="720"/>
        </w:sectPr>
      </w:pPr>
    </w:p>
    <w:p w14:paraId="77016B96" w14:textId="77777777" w:rsidR="00A137FF" w:rsidRDefault="00A137FF">
      <w:pPr>
        <w:pStyle w:val="a3"/>
        <w:spacing w:before="4"/>
        <w:rPr>
          <w:rFonts w:ascii="微软雅黑"/>
          <w:sz w:val="3"/>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122"/>
        <w:gridCol w:w="6896"/>
      </w:tblGrid>
      <w:tr w:rsidR="00A137FF" w14:paraId="61291C5B" w14:textId="77777777">
        <w:trPr>
          <w:trHeight w:val="415"/>
        </w:trPr>
        <w:tc>
          <w:tcPr>
            <w:tcW w:w="430" w:type="dxa"/>
            <w:vMerge w:val="restart"/>
          </w:tcPr>
          <w:p w14:paraId="0C895773" w14:textId="77777777" w:rsidR="00A137FF" w:rsidRDefault="00A137FF">
            <w:pPr>
              <w:pStyle w:val="TableParagraph"/>
              <w:rPr>
                <w:rFonts w:ascii="微软雅黑"/>
                <w:sz w:val="18"/>
              </w:rPr>
            </w:pPr>
          </w:p>
          <w:p w14:paraId="0BEC974B" w14:textId="77777777" w:rsidR="00A137FF" w:rsidRDefault="00A137FF">
            <w:pPr>
              <w:pStyle w:val="TableParagraph"/>
              <w:rPr>
                <w:rFonts w:ascii="微软雅黑"/>
                <w:sz w:val="18"/>
              </w:rPr>
            </w:pPr>
          </w:p>
          <w:p w14:paraId="0E74DAC9" w14:textId="77777777" w:rsidR="00A137FF" w:rsidRDefault="00A137FF">
            <w:pPr>
              <w:pStyle w:val="TableParagraph"/>
              <w:rPr>
                <w:rFonts w:ascii="微软雅黑"/>
                <w:sz w:val="18"/>
              </w:rPr>
            </w:pPr>
          </w:p>
          <w:p w14:paraId="33FA0FE3" w14:textId="77777777" w:rsidR="00A137FF" w:rsidRDefault="00A137FF">
            <w:pPr>
              <w:pStyle w:val="TableParagraph"/>
              <w:rPr>
                <w:rFonts w:ascii="微软雅黑"/>
                <w:sz w:val="18"/>
              </w:rPr>
            </w:pPr>
          </w:p>
          <w:p w14:paraId="1B403A27" w14:textId="77777777" w:rsidR="00A137FF" w:rsidRDefault="00A137FF">
            <w:pPr>
              <w:pStyle w:val="TableParagraph"/>
              <w:spacing w:before="6"/>
              <w:rPr>
                <w:rFonts w:ascii="微软雅黑"/>
              </w:rPr>
            </w:pPr>
          </w:p>
          <w:p w14:paraId="0A03B6F9" w14:textId="77777777" w:rsidR="00A137FF" w:rsidRDefault="00000000">
            <w:pPr>
              <w:pStyle w:val="TableParagraph"/>
              <w:ind w:left="77"/>
              <w:rPr>
                <w:sz w:val="16"/>
              </w:rPr>
            </w:pPr>
            <w:proofErr w:type="spellStart"/>
            <w:r>
              <w:rPr>
                <w:rFonts w:ascii="Times New Roman" w:eastAsia="Times New Roman"/>
                <w:sz w:val="16"/>
              </w:rPr>
              <w:t>C</w:t>
            </w:r>
            <w:r>
              <w:rPr>
                <w:sz w:val="16"/>
              </w:rPr>
              <w:t>类</w:t>
            </w:r>
            <w:proofErr w:type="spellEnd"/>
          </w:p>
        </w:tc>
        <w:tc>
          <w:tcPr>
            <w:tcW w:w="2122" w:type="dxa"/>
          </w:tcPr>
          <w:p w14:paraId="4B8F28E7" w14:textId="77777777" w:rsidR="00A137FF" w:rsidRDefault="00000000">
            <w:pPr>
              <w:pStyle w:val="TableParagraph"/>
              <w:spacing w:before="2" w:line="210" w:lineRule="atLeast"/>
              <w:ind w:left="818" w:right="85" w:hanging="721"/>
              <w:rPr>
                <w:sz w:val="16"/>
                <w:lang w:eastAsia="zh-CN"/>
              </w:rPr>
            </w:pPr>
            <w:r>
              <w:rPr>
                <w:sz w:val="16"/>
                <w:lang w:eastAsia="zh-CN"/>
              </w:rPr>
              <w:t>制浆、造纸和纸制品生产加工人员</w:t>
            </w:r>
          </w:p>
        </w:tc>
        <w:tc>
          <w:tcPr>
            <w:tcW w:w="6896" w:type="dxa"/>
          </w:tcPr>
          <w:p w14:paraId="4E20F378" w14:textId="77777777" w:rsidR="00A137FF" w:rsidRDefault="00000000">
            <w:pPr>
              <w:pStyle w:val="TableParagraph"/>
              <w:spacing w:before="107"/>
              <w:ind w:left="74"/>
              <w:rPr>
                <w:sz w:val="16"/>
                <w:lang w:eastAsia="zh-CN"/>
              </w:rPr>
            </w:pPr>
            <w:r>
              <w:rPr>
                <w:sz w:val="16"/>
                <w:lang w:eastAsia="zh-CN"/>
              </w:rPr>
              <w:t>制浆设备操作工、造纸工、瓦楞箱制</w:t>
            </w:r>
            <w:proofErr w:type="gramStart"/>
            <w:r>
              <w:rPr>
                <w:sz w:val="16"/>
                <w:lang w:eastAsia="zh-CN"/>
              </w:rPr>
              <w:t>作工</w:t>
            </w:r>
            <w:proofErr w:type="gramEnd"/>
            <w:r>
              <w:rPr>
                <w:sz w:val="16"/>
                <w:lang w:eastAsia="zh-CN"/>
              </w:rPr>
              <w:t>、纸盒制</w:t>
            </w:r>
            <w:proofErr w:type="gramStart"/>
            <w:r>
              <w:rPr>
                <w:sz w:val="16"/>
                <w:lang w:eastAsia="zh-CN"/>
              </w:rPr>
              <w:t>作工</w:t>
            </w:r>
            <w:proofErr w:type="gramEnd"/>
          </w:p>
        </w:tc>
      </w:tr>
      <w:tr w:rsidR="00A137FF" w14:paraId="3D1614E4" w14:textId="77777777">
        <w:trPr>
          <w:trHeight w:val="408"/>
        </w:trPr>
        <w:tc>
          <w:tcPr>
            <w:tcW w:w="430" w:type="dxa"/>
            <w:vMerge/>
            <w:tcBorders>
              <w:top w:val="nil"/>
            </w:tcBorders>
          </w:tcPr>
          <w:p w14:paraId="0131C021" w14:textId="77777777" w:rsidR="00A137FF" w:rsidRDefault="00A137FF">
            <w:pPr>
              <w:rPr>
                <w:sz w:val="2"/>
                <w:szCs w:val="2"/>
                <w:lang w:eastAsia="zh-CN"/>
              </w:rPr>
            </w:pPr>
          </w:p>
        </w:tc>
        <w:tc>
          <w:tcPr>
            <w:tcW w:w="2122" w:type="dxa"/>
          </w:tcPr>
          <w:p w14:paraId="6CA46922" w14:textId="77777777" w:rsidR="00A137FF" w:rsidRDefault="00000000">
            <w:pPr>
              <w:pStyle w:val="TableParagraph"/>
              <w:spacing w:before="101"/>
              <w:ind w:left="78" w:right="68"/>
              <w:jc w:val="center"/>
              <w:rPr>
                <w:sz w:val="16"/>
                <w:lang w:eastAsia="zh-CN"/>
              </w:rPr>
            </w:pPr>
            <w:r>
              <w:rPr>
                <w:sz w:val="16"/>
                <w:lang w:eastAsia="zh-CN"/>
              </w:rPr>
              <w:t>建筑材料生产加工人员</w:t>
            </w:r>
          </w:p>
        </w:tc>
        <w:tc>
          <w:tcPr>
            <w:tcW w:w="6896" w:type="dxa"/>
          </w:tcPr>
          <w:p w14:paraId="7A623190" w14:textId="77777777" w:rsidR="00A137FF" w:rsidRDefault="00000000">
            <w:pPr>
              <w:pStyle w:val="TableParagraph"/>
              <w:spacing w:before="1"/>
              <w:ind w:left="74"/>
              <w:rPr>
                <w:sz w:val="16"/>
                <w:lang w:eastAsia="zh-CN"/>
              </w:rPr>
            </w:pPr>
            <w:r>
              <w:rPr>
                <w:sz w:val="16"/>
                <w:lang w:eastAsia="zh-CN"/>
              </w:rPr>
              <w:t>水泥生产制造工、砖瓦生产工、油毡生产工、（保温、吸音）材料生产工、装饰石材生产工、耐</w:t>
            </w:r>
          </w:p>
          <w:p w14:paraId="24146291" w14:textId="77777777" w:rsidR="00A137FF" w:rsidRDefault="00000000">
            <w:pPr>
              <w:pStyle w:val="TableParagraph"/>
              <w:spacing w:before="5" w:line="178" w:lineRule="exact"/>
              <w:ind w:left="74"/>
              <w:rPr>
                <w:sz w:val="16"/>
              </w:rPr>
            </w:pPr>
            <w:proofErr w:type="spellStart"/>
            <w:r>
              <w:rPr>
                <w:sz w:val="16"/>
              </w:rPr>
              <w:t>火材料成型工</w:t>
            </w:r>
            <w:proofErr w:type="spellEnd"/>
          </w:p>
        </w:tc>
      </w:tr>
      <w:tr w:rsidR="00A137FF" w14:paraId="03C7AC45" w14:textId="77777777">
        <w:trPr>
          <w:trHeight w:val="415"/>
        </w:trPr>
        <w:tc>
          <w:tcPr>
            <w:tcW w:w="430" w:type="dxa"/>
            <w:vMerge/>
            <w:tcBorders>
              <w:top w:val="nil"/>
            </w:tcBorders>
          </w:tcPr>
          <w:p w14:paraId="132C3BDC" w14:textId="77777777" w:rsidR="00A137FF" w:rsidRDefault="00A137FF">
            <w:pPr>
              <w:rPr>
                <w:sz w:val="2"/>
                <w:szCs w:val="2"/>
              </w:rPr>
            </w:pPr>
          </w:p>
        </w:tc>
        <w:tc>
          <w:tcPr>
            <w:tcW w:w="2122" w:type="dxa"/>
          </w:tcPr>
          <w:p w14:paraId="23010FE9" w14:textId="77777777" w:rsidR="00A137FF" w:rsidRDefault="00000000">
            <w:pPr>
              <w:pStyle w:val="TableParagraph"/>
              <w:spacing w:before="2" w:line="210" w:lineRule="atLeast"/>
              <w:ind w:left="578" w:right="85" w:hanging="481"/>
              <w:rPr>
                <w:sz w:val="16"/>
                <w:lang w:eastAsia="zh-CN"/>
              </w:rPr>
            </w:pPr>
            <w:r>
              <w:rPr>
                <w:sz w:val="16"/>
                <w:lang w:eastAsia="zh-CN"/>
              </w:rPr>
              <w:t>玻璃、陶瓷、搪瓷及其制品生产加工人员</w:t>
            </w:r>
          </w:p>
        </w:tc>
        <w:tc>
          <w:tcPr>
            <w:tcW w:w="6896" w:type="dxa"/>
          </w:tcPr>
          <w:p w14:paraId="7ACC1ED4" w14:textId="77777777" w:rsidR="00A137FF" w:rsidRDefault="00000000">
            <w:pPr>
              <w:pStyle w:val="TableParagraph"/>
              <w:spacing w:before="2" w:line="210" w:lineRule="atLeast"/>
              <w:ind w:left="74" w:right="77"/>
              <w:rPr>
                <w:sz w:val="16"/>
                <w:lang w:eastAsia="zh-CN"/>
              </w:rPr>
            </w:pPr>
            <w:r>
              <w:rPr>
                <w:sz w:val="16"/>
                <w:lang w:eastAsia="zh-CN"/>
              </w:rPr>
              <w:t>玻璃制板及玻璃成型工、玻璃加工</w:t>
            </w:r>
            <w:proofErr w:type="gramStart"/>
            <w:r>
              <w:rPr>
                <w:sz w:val="16"/>
                <w:lang w:eastAsia="zh-CN"/>
              </w:rPr>
              <w:t>工</w:t>
            </w:r>
            <w:proofErr w:type="gramEnd"/>
            <w:r>
              <w:rPr>
                <w:sz w:val="16"/>
                <w:lang w:eastAsia="zh-CN"/>
              </w:rPr>
              <w:t>、玻璃钢制品工、陶瓷（成型、烧成、装饰）工、搪瓷制品制</w:t>
            </w:r>
            <w:proofErr w:type="gramStart"/>
            <w:r>
              <w:rPr>
                <w:sz w:val="16"/>
                <w:lang w:eastAsia="zh-CN"/>
              </w:rPr>
              <w:t>作工</w:t>
            </w:r>
            <w:proofErr w:type="gramEnd"/>
          </w:p>
        </w:tc>
      </w:tr>
      <w:tr w:rsidR="00A137FF" w14:paraId="5D1105C8" w14:textId="77777777">
        <w:trPr>
          <w:trHeight w:val="408"/>
        </w:trPr>
        <w:tc>
          <w:tcPr>
            <w:tcW w:w="430" w:type="dxa"/>
            <w:vMerge/>
            <w:tcBorders>
              <w:top w:val="nil"/>
            </w:tcBorders>
          </w:tcPr>
          <w:p w14:paraId="1E289348" w14:textId="77777777" w:rsidR="00A137FF" w:rsidRDefault="00A137FF">
            <w:pPr>
              <w:rPr>
                <w:sz w:val="2"/>
                <w:szCs w:val="2"/>
                <w:lang w:eastAsia="zh-CN"/>
              </w:rPr>
            </w:pPr>
          </w:p>
        </w:tc>
        <w:tc>
          <w:tcPr>
            <w:tcW w:w="2122" w:type="dxa"/>
          </w:tcPr>
          <w:p w14:paraId="15A6FE2F" w14:textId="77777777" w:rsidR="00A137FF" w:rsidRDefault="00000000">
            <w:pPr>
              <w:pStyle w:val="TableParagraph"/>
              <w:spacing w:before="1"/>
              <w:ind w:left="78" w:right="68"/>
              <w:jc w:val="center"/>
              <w:rPr>
                <w:sz w:val="16"/>
                <w:lang w:eastAsia="zh-CN"/>
              </w:rPr>
            </w:pPr>
            <w:r>
              <w:rPr>
                <w:sz w:val="16"/>
                <w:lang w:eastAsia="zh-CN"/>
              </w:rPr>
              <w:t>广播影视制品制作、播放及</w:t>
            </w:r>
          </w:p>
          <w:p w14:paraId="4272206C" w14:textId="77777777" w:rsidR="00A137FF" w:rsidRDefault="00000000">
            <w:pPr>
              <w:pStyle w:val="TableParagraph"/>
              <w:spacing w:before="5" w:line="178" w:lineRule="exact"/>
              <w:ind w:left="78" w:right="68"/>
              <w:jc w:val="center"/>
              <w:rPr>
                <w:sz w:val="16"/>
              </w:rPr>
            </w:pPr>
            <w:proofErr w:type="spellStart"/>
            <w:r>
              <w:rPr>
                <w:sz w:val="16"/>
              </w:rPr>
              <w:t>文物保护作业人员</w:t>
            </w:r>
            <w:proofErr w:type="spellEnd"/>
          </w:p>
        </w:tc>
        <w:tc>
          <w:tcPr>
            <w:tcW w:w="6896" w:type="dxa"/>
          </w:tcPr>
          <w:p w14:paraId="2F52B6C9" w14:textId="77777777" w:rsidR="00A137FF" w:rsidRDefault="00000000">
            <w:pPr>
              <w:pStyle w:val="TableParagraph"/>
              <w:spacing w:before="1"/>
              <w:ind w:left="74"/>
              <w:rPr>
                <w:sz w:val="16"/>
                <w:lang w:eastAsia="zh-CN"/>
              </w:rPr>
            </w:pPr>
            <w:r>
              <w:rPr>
                <w:sz w:val="16"/>
                <w:lang w:eastAsia="zh-CN"/>
              </w:rPr>
              <w:t>影视（置景、动画、木偶）制</w:t>
            </w:r>
            <w:proofErr w:type="gramStart"/>
            <w:r>
              <w:rPr>
                <w:sz w:val="16"/>
                <w:lang w:eastAsia="zh-CN"/>
              </w:rPr>
              <w:t>作工</w:t>
            </w:r>
            <w:proofErr w:type="gramEnd"/>
            <w:r>
              <w:rPr>
                <w:sz w:val="16"/>
                <w:lang w:eastAsia="zh-CN"/>
              </w:rPr>
              <w:t>、唱片工、（音像带、光盘）复制工、照明设备操作工、广播</w:t>
            </w:r>
          </w:p>
          <w:p w14:paraId="133B17E9" w14:textId="77777777" w:rsidR="00A137FF" w:rsidRDefault="00000000">
            <w:pPr>
              <w:pStyle w:val="TableParagraph"/>
              <w:spacing w:before="5" w:line="178" w:lineRule="exact"/>
              <w:ind w:left="74"/>
              <w:rPr>
                <w:sz w:val="16"/>
                <w:lang w:eastAsia="zh-CN"/>
              </w:rPr>
            </w:pPr>
            <w:r>
              <w:rPr>
                <w:sz w:val="16"/>
                <w:lang w:eastAsia="zh-CN"/>
              </w:rPr>
              <w:t>电视天线工、音响调音员、电影放映员、文物修复工</w:t>
            </w:r>
          </w:p>
        </w:tc>
      </w:tr>
      <w:tr w:rsidR="00A137FF" w14:paraId="6AFF171B" w14:textId="77777777">
        <w:trPr>
          <w:trHeight w:val="205"/>
        </w:trPr>
        <w:tc>
          <w:tcPr>
            <w:tcW w:w="430" w:type="dxa"/>
            <w:vMerge/>
            <w:tcBorders>
              <w:top w:val="nil"/>
            </w:tcBorders>
          </w:tcPr>
          <w:p w14:paraId="7117B613" w14:textId="77777777" w:rsidR="00A137FF" w:rsidRDefault="00A137FF">
            <w:pPr>
              <w:rPr>
                <w:sz w:val="2"/>
                <w:szCs w:val="2"/>
                <w:lang w:eastAsia="zh-CN"/>
              </w:rPr>
            </w:pPr>
          </w:p>
        </w:tc>
        <w:tc>
          <w:tcPr>
            <w:tcW w:w="2122" w:type="dxa"/>
          </w:tcPr>
          <w:p w14:paraId="35B0F0BD" w14:textId="77777777" w:rsidR="00A137FF" w:rsidRDefault="00000000">
            <w:pPr>
              <w:pStyle w:val="TableParagraph"/>
              <w:spacing w:before="7" w:line="178" w:lineRule="exact"/>
              <w:ind w:left="78" w:right="68"/>
              <w:jc w:val="center"/>
              <w:rPr>
                <w:sz w:val="16"/>
              </w:rPr>
            </w:pPr>
            <w:proofErr w:type="spellStart"/>
            <w:r>
              <w:rPr>
                <w:sz w:val="16"/>
              </w:rPr>
              <w:t>印刷人员</w:t>
            </w:r>
            <w:proofErr w:type="spellEnd"/>
          </w:p>
        </w:tc>
        <w:tc>
          <w:tcPr>
            <w:tcW w:w="6896" w:type="dxa"/>
          </w:tcPr>
          <w:p w14:paraId="6010439F" w14:textId="77777777" w:rsidR="00A137FF" w:rsidRDefault="00000000">
            <w:pPr>
              <w:pStyle w:val="TableParagraph"/>
              <w:spacing w:before="7" w:line="178" w:lineRule="exact"/>
              <w:ind w:left="74"/>
              <w:rPr>
                <w:sz w:val="16"/>
              </w:rPr>
            </w:pPr>
            <w:r>
              <w:rPr>
                <w:sz w:val="16"/>
              </w:rPr>
              <w:t>（</w:t>
            </w:r>
            <w:proofErr w:type="spellStart"/>
            <w:r>
              <w:rPr>
                <w:sz w:val="16"/>
              </w:rPr>
              <w:t>平板、凸版、凹版、孔版）制版工</w:t>
            </w:r>
            <w:proofErr w:type="spellEnd"/>
            <w:r>
              <w:rPr>
                <w:sz w:val="16"/>
              </w:rPr>
              <w:t>、（</w:t>
            </w:r>
            <w:proofErr w:type="spellStart"/>
            <w:r>
              <w:rPr>
                <w:sz w:val="16"/>
              </w:rPr>
              <w:t>平板、凸版、凹版、孔版）印刷工</w:t>
            </w:r>
            <w:proofErr w:type="spellEnd"/>
          </w:p>
        </w:tc>
      </w:tr>
      <w:tr w:rsidR="00A137FF" w14:paraId="39173C75" w14:textId="77777777">
        <w:trPr>
          <w:trHeight w:val="415"/>
        </w:trPr>
        <w:tc>
          <w:tcPr>
            <w:tcW w:w="430" w:type="dxa"/>
            <w:vMerge/>
            <w:tcBorders>
              <w:top w:val="nil"/>
            </w:tcBorders>
          </w:tcPr>
          <w:p w14:paraId="572659AC" w14:textId="77777777" w:rsidR="00A137FF" w:rsidRDefault="00A137FF">
            <w:pPr>
              <w:rPr>
                <w:sz w:val="2"/>
                <w:szCs w:val="2"/>
              </w:rPr>
            </w:pPr>
          </w:p>
        </w:tc>
        <w:tc>
          <w:tcPr>
            <w:tcW w:w="2122" w:type="dxa"/>
          </w:tcPr>
          <w:p w14:paraId="754B06DB" w14:textId="77777777" w:rsidR="00A137FF" w:rsidRDefault="00000000">
            <w:pPr>
              <w:pStyle w:val="TableParagraph"/>
              <w:spacing w:before="2" w:line="210" w:lineRule="atLeast"/>
              <w:ind w:left="978" w:right="85" w:hanging="881"/>
              <w:rPr>
                <w:sz w:val="16"/>
                <w:lang w:eastAsia="zh-CN"/>
              </w:rPr>
            </w:pPr>
            <w:r>
              <w:rPr>
                <w:sz w:val="16"/>
                <w:lang w:eastAsia="zh-CN"/>
              </w:rPr>
              <w:t>文化教育、体育用品制作人员</w:t>
            </w:r>
          </w:p>
        </w:tc>
        <w:tc>
          <w:tcPr>
            <w:tcW w:w="6896" w:type="dxa"/>
          </w:tcPr>
          <w:p w14:paraId="5A52E490" w14:textId="77777777" w:rsidR="00A137FF" w:rsidRDefault="00000000">
            <w:pPr>
              <w:pStyle w:val="TableParagraph"/>
              <w:spacing w:before="107"/>
              <w:ind w:left="74"/>
              <w:rPr>
                <w:sz w:val="16"/>
                <w:lang w:eastAsia="zh-CN"/>
              </w:rPr>
            </w:pPr>
            <w:r>
              <w:rPr>
                <w:sz w:val="16"/>
                <w:lang w:eastAsia="zh-CN"/>
              </w:rPr>
              <w:t>（墨、毛笔）制</w:t>
            </w:r>
            <w:proofErr w:type="gramStart"/>
            <w:r>
              <w:rPr>
                <w:sz w:val="16"/>
                <w:lang w:eastAsia="zh-CN"/>
              </w:rPr>
              <w:t>作工</w:t>
            </w:r>
            <w:proofErr w:type="gramEnd"/>
            <w:r>
              <w:rPr>
                <w:sz w:val="16"/>
                <w:lang w:eastAsia="zh-CN"/>
              </w:rPr>
              <w:t>、铅笔制造工、制球工、（钢琴及键盘乐器、提琴、管乐器）制</w:t>
            </w:r>
            <w:proofErr w:type="gramStart"/>
            <w:r>
              <w:rPr>
                <w:sz w:val="16"/>
                <w:lang w:eastAsia="zh-CN"/>
              </w:rPr>
              <w:t>作工</w:t>
            </w:r>
            <w:proofErr w:type="gramEnd"/>
          </w:p>
        </w:tc>
      </w:tr>
      <w:tr w:rsidR="00A137FF" w14:paraId="2B9EFA4C" w14:textId="77777777">
        <w:trPr>
          <w:trHeight w:val="418"/>
        </w:trPr>
        <w:tc>
          <w:tcPr>
            <w:tcW w:w="430" w:type="dxa"/>
            <w:vMerge/>
            <w:tcBorders>
              <w:top w:val="nil"/>
            </w:tcBorders>
          </w:tcPr>
          <w:p w14:paraId="4B772DAB" w14:textId="77777777" w:rsidR="00A137FF" w:rsidRDefault="00A137FF">
            <w:pPr>
              <w:rPr>
                <w:sz w:val="2"/>
                <w:szCs w:val="2"/>
                <w:lang w:eastAsia="zh-CN"/>
              </w:rPr>
            </w:pPr>
          </w:p>
        </w:tc>
        <w:tc>
          <w:tcPr>
            <w:tcW w:w="2122" w:type="dxa"/>
          </w:tcPr>
          <w:p w14:paraId="361FD8CE" w14:textId="77777777" w:rsidR="00A137FF" w:rsidRDefault="00000000">
            <w:pPr>
              <w:pStyle w:val="TableParagraph"/>
              <w:spacing w:before="111"/>
              <w:ind w:left="78" w:right="68"/>
              <w:jc w:val="center"/>
              <w:rPr>
                <w:sz w:val="16"/>
              </w:rPr>
            </w:pPr>
            <w:proofErr w:type="spellStart"/>
            <w:r>
              <w:rPr>
                <w:sz w:val="16"/>
              </w:rPr>
              <w:t>化工产品生产人员</w:t>
            </w:r>
            <w:proofErr w:type="spellEnd"/>
          </w:p>
        </w:tc>
        <w:tc>
          <w:tcPr>
            <w:tcW w:w="6896" w:type="dxa"/>
          </w:tcPr>
          <w:p w14:paraId="7ECD2EF3" w14:textId="77777777" w:rsidR="00A137FF" w:rsidRDefault="00000000">
            <w:pPr>
              <w:pStyle w:val="TableParagraph"/>
              <w:spacing w:before="1"/>
              <w:ind w:left="74"/>
              <w:rPr>
                <w:sz w:val="16"/>
                <w:lang w:eastAsia="zh-CN"/>
              </w:rPr>
            </w:pPr>
            <w:r>
              <w:rPr>
                <w:sz w:val="16"/>
                <w:lang w:eastAsia="zh-CN"/>
              </w:rPr>
              <w:t>化工原料准备工、过滤工、制冷工、萃取工、结晶工、燃料油生产工、煤制气工、合成氨生产</w:t>
            </w:r>
          </w:p>
          <w:p w14:paraId="208F117F" w14:textId="77777777" w:rsidR="00A137FF" w:rsidRDefault="00000000">
            <w:pPr>
              <w:pStyle w:val="TableParagraph"/>
              <w:spacing w:before="5" w:line="188" w:lineRule="exact"/>
              <w:ind w:left="74"/>
              <w:rPr>
                <w:rFonts w:ascii="Times New Roman" w:eastAsia="Times New Roman"/>
                <w:sz w:val="16"/>
                <w:lang w:eastAsia="zh-CN"/>
              </w:rPr>
            </w:pPr>
            <w:r>
              <w:rPr>
                <w:sz w:val="16"/>
                <w:lang w:eastAsia="zh-CN"/>
              </w:rPr>
              <w:t>工、化纤聚合工、有机、防腐蚀工</w:t>
            </w:r>
            <w:r>
              <w:rPr>
                <w:rFonts w:ascii="Times New Roman" w:eastAsia="Times New Roman"/>
                <w:sz w:val="16"/>
                <w:lang w:eastAsia="zh-CN"/>
              </w:rPr>
              <w:t>*</w:t>
            </w:r>
          </w:p>
        </w:tc>
      </w:tr>
      <w:tr w:rsidR="00A137FF" w14:paraId="630DECF4" w14:textId="77777777">
        <w:trPr>
          <w:trHeight w:val="205"/>
        </w:trPr>
        <w:tc>
          <w:tcPr>
            <w:tcW w:w="430" w:type="dxa"/>
            <w:vMerge/>
            <w:tcBorders>
              <w:top w:val="nil"/>
            </w:tcBorders>
          </w:tcPr>
          <w:p w14:paraId="0CF50231" w14:textId="77777777" w:rsidR="00A137FF" w:rsidRDefault="00A137FF">
            <w:pPr>
              <w:rPr>
                <w:sz w:val="2"/>
                <w:szCs w:val="2"/>
                <w:lang w:eastAsia="zh-CN"/>
              </w:rPr>
            </w:pPr>
          </w:p>
        </w:tc>
        <w:tc>
          <w:tcPr>
            <w:tcW w:w="2122" w:type="dxa"/>
          </w:tcPr>
          <w:p w14:paraId="2E61B757" w14:textId="77777777" w:rsidR="00A137FF" w:rsidRDefault="00000000">
            <w:pPr>
              <w:pStyle w:val="TableParagraph"/>
              <w:spacing w:before="7" w:line="178" w:lineRule="exact"/>
              <w:ind w:left="78" w:right="68"/>
              <w:jc w:val="center"/>
              <w:rPr>
                <w:sz w:val="16"/>
                <w:lang w:eastAsia="zh-CN"/>
              </w:rPr>
            </w:pPr>
            <w:r>
              <w:rPr>
                <w:sz w:val="16"/>
                <w:lang w:eastAsia="zh-CN"/>
              </w:rPr>
              <w:t>水利设施管理养护人员</w:t>
            </w:r>
          </w:p>
        </w:tc>
        <w:tc>
          <w:tcPr>
            <w:tcW w:w="6896" w:type="dxa"/>
          </w:tcPr>
          <w:p w14:paraId="75C35E84" w14:textId="77777777" w:rsidR="00A137FF" w:rsidRDefault="00000000">
            <w:pPr>
              <w:pStyle w:val="TableParagraph"/>
              <w:spacing w:before="7" w:line="178" w:lineRule="exact"/>
              <w:ind w:left="74"/>
              <w:rPr>
                <w:sz w:val="16"/>
                <w:lang w:eastAsia="zh-CN"/>
              </w:rPr>
            </w:pPr>
            <w:r>
              <w:rPr>
                <w:sz w:val="16"/>
                <w:lang w:eastAsia="zh-CN"/>
              </w:rPr>
              <w:t>河道修防工、水土保持（防治、测试、勘测）工、水文勘测工</w:t>
            </w:r>
          </w:p>
        </w:tc>
      </w:tr>
      <w:tr w:rsidR="00A137FF" w14:paraId="4BC4AFBA" w14:textId="77777777">
        <w:trPr>
          <w:trHeight w:val="205"/>
        </w:trPr>
        <w:tc>
          <w:tcPr>
            <w:tcW w:w="430" w:type="dxa"/>
            <w:vMerge/>
            <w:tcBorders>
              <w:top w:val="nil"/>
            </w:tcBorders>
          </w:tcPr>
          <w:p w14:paraId="28484859" w14:textId="77777777" w:rsidR="00A137FF" w:rsidRDefault="00A137FF">
            <w:pPr>
              <w:rPr>
                <w:sz w:val="2"/>
                <w:szCs w:val="2"/>
                <w:lang w:eastAsia="zh-CN"/>
              </w:rPr>
            </w:pPr>
          </w:p>
        </w:tc>
        <w:tc>
          <w:tcPr>
            <w:tcW w:w="2122" w:type="dxa"/>
          </w:tcPr>
          <w:p w14:paraId="780C53E6" w14:textId="77777777" w:rsidR="00A137FF" w:rsidRDefault="00000000">
            <w:pPr>
              <w:pStyle w:val="TableParagraph"/>
              <w:spacing w:before="7" w:line="178" w:lineRule="exact"/>
              <w:ind w:left="78" w:right="68"/>
              <w:jc w:val="center"/>
              <w:rPr>
                <w:sz w:val="16"/>
                <w:lang w:eastAsia="zh-CN"/>
              </w:rPr>
            </w:pPr>
            <w:r>
              <w:rPr>
                <w:sz w:val="16"/>
                <w:lang w:eastAsia="zh-CN"/>
              </w:rPr>
              <w:t>环境检测与废物处理工</w:t>
            </w:r>
          </w:p>
        </w:tc>
        <w:tc>
          <w:tcPr>
            <w:tcW w:w="6896" w:type="dxa"/>
          </w:tcPr>
          <w:p w14:paraId="0BFB8908" w14:textId="77777777" w:rsidR="00A137FF" w:rsidRDefault="00000000">
            <w:pPr>
              <w:pStyle w:val="TableParagraph"/>
              <w:spacing w:before="7" w:line="178" w:lineRule="exact"/>
              <w:ind w:left="74"/>
              <w:rPr>
                <w:sz w:val="16"/>
                <w:lang w:eastAsia="zh-CN"/>
              </w:rPr>
            </w:pPr>
            <w:r>
              <w:rPr>
                <w:sz w:val="16"/>
                <w:lang w:eastAsia="zh-CN"/>
              </w:rPr>
              <w:t>（大气、水、土壤）环境监测工、（固体废物、废水、废料）处理工</w:t>
            </w:r>
          </w:p>
        </w:tc>
      </w:tr>
      <w:tr w:rsidR="00A137FF" w14:paraId="6A89731B" w14:textId="77777777">
        <w:trPr>
          <w:trHeight w:val="215"/>
        </w:trPr>
        <w:tc>
          <w:tcPr>
            <w:tcW w:w="430" w:type="dxa"/>
            <w:vMerge/>
            <w:tcBorders>
              <w:top w:val="nil"/>
            </w:tcBorders>
          </w:tcPr>
          <w:p w14:paraId="539658C6" w14:textId="77777777" w:rsidR="00A137FF" w:rsidRDefault="00A137FF">
            <w:pPr>
              <w:rPr>
                <w:sz w:val="2"/>
                <w:szCs w:val="2"/>
                <w:lang w:eastAsia="zh-CN"/>
              </w:rPr>
            </w:pPr>
          </w:p>
        </w:tc>
        <w:tc>
          <w:tcPr>
            <w:tcW w:w="2122" w:type="dxa"/>
          </w:tcPr>
          <w:p w14:paraId="49D8747A" w14:textId="77777777" w:rsidR="00A137FF" w:rsidRDefault="00000000">
            <w:pPr>
              <w:pStyle w:val="TableParagraph"/>
              <w:spacing w:before="7" w:line="188" w:lineRule="exact"/>
              <w:ind w:left="78" w:right="68"/>
              <w:jc w:val="center"/>
              <w:rPr>
                <w:sz w:val="16"/>
              </w:rPr>
            </w:pPr>
            <w:proofErr w:type="spellStart"/>
            <w:r>
              <w:rPr>
                <w:sz w:val="16"/>
              </w:rPr>
              <w:t>仓储人员</w:t>
            </w:r>
            <w:proofErr w:type="spellEnd"/>
          </w:p>
        </w:tc>
        <w:tc>
          <w:tcPr>
            <w:tcW w:w="6896" w:type="dxa"/>
          </w:tcPr>
          <w:p w14:paraId="0FF95047" w14:textId="77777777" w:rsidR="00A137FF" w:rsidRDefault="00000000">
            <w:pPr>
              <w:pStyle w:val="TableParagraph"/>
              <w:spacing w:before="7" w:line="188" w:lineRule="exact"/>
              <w:ind w:left="74"/>
              <w:rPr>
                <w:sz w:val="16"/>
                <w:lang w:eastAsia="zh-CN"/>
              </w:rPr>
            </w:pPr>
            <w:r>
              <w:rPr>
                <w:sz w:val="16"/>
                <w:lang w:eastAsia="zh-CN"/>
              </w:rPr>
              <w:t>保管员、理货员、商品养护员、保鲜员、冷藏工</w:t>
            </w:r>
            <w:r>
              <w:rPr>
                <w:rFonts w:ascii="Times New Roman" w:eastAsia="Times New Roman"/>
                <w:sz w:val="16"/>
                <w:lang w:eastAsia="zh-CN"/>
              </w:rPr>
              <w:t>*</w:t>
            </w:r>
            <w:r>
              <w:rPr>
                <w:sz w:val="16"/>
                <w:lang w:eastAsia="zh-CN"/>
              </w:rPr>
              <w:t>、商品（储运、护运）人员</w:t>
            </w:r>
          </w:p>
        </w:tc>
      </w:tr>
      <w:tr w:rsidR="00A137FF" w14:paraId="7D734D54" w14:textId="77777777">
        <w:trPr>
          <w:trHeight w:val="205"/>
        </w:trPr>
        <w:tc>
          <w:tcPr>
            <w:tcW w:w="430" w:type="dxa"/>
            <w:vMerge/>
            <w:tcBorders>
              <w:top w:val="nil"/>
            </w:tcBorders>
          </w:tcPr>
          <w:p w14:paraId="3611BF4E" w14:textId="77777777" w:rsidR="00A137FF" w:rsidRDefault="00A137FF">
            <w:pPr>
              <w:rPr>
                <w:sz w:val="2"/>
                <w:szCs w:val="2"/>
                <w:lang w:eastAsia="zh-CN"/>
              </w:rPr>
            </w:pPr>
          </w:p>
        </w:tc>
        <w:tc>
          <w:tcPr>
            <w:tcW w:w="2122" w:type="dxa"/>
          </w:tcPr>
          <w:p w14:paraId="61E4EDC6" w14:textId="77777777" w:rsidR="00A137FF" w:rsidRDefault="00000000">
            <w:pPr>
              <w:pStyle w:val="TableParagraph"/>
              <w:spacing w:before="7" w:line="178" w:lineRule="exact"/>
              <w:ind w:left="78" w:right="68"/>
              <w:jc w:val="center"/>
              <w:rPr>
                <w:sz w:val="16"/>
              </w:rPr>
            </w:pPr>
            <w:proofErr w:type="spellStart"/>
            <w:r>
              <w:rPr>
                <w:sz w:val="16"/>
              </w:rPr>
              <w:t>新职业</w:t>
            </w:r>
            <w:proofErr w:type="spellEnd"/>
          </w:p>
        </w:tc>
        <w:tc>
          <w:tcPr>
            <w:tcW w:w="6896" w:type="dxa"/>
          </w:tcPr>
          <w:p w14:paraId="2682A7FD" w14:textId="77777777" w:rsidR="00A137FF" w:rsidRDefault="00000000">
            <w:pPr>
              <w:pStyle w:val="TableParagraph"/>
              <w:spacing w:before="7" w:line="178" w:lineRule="exact"/>
              <w:ind w:left="74"/>
              <w:rPr>
                <w:sz w:val="16"/>
                <w:lang w:eastAsia="zh-CN"/>
              </w:rPr>
            </w:pPr>
            <w:r>
              <w:rPr>
                <w:sz w:val="16"/>
                <w:lang w:eastAsia="zh-CN"/>
              </w:rPr>
              <w:t>办公软件应用、企业人力资源管理人员、电子商务师、心理咨询师、项目管理师、营销师</w:t>
            </w:r>
          </w:p>
        </w:tc>
      </w:tr>
    </w:tbl>
    <w:p w14:paraId="4B6A871A" w14:textId="77777777" w:rsidR="00A137FF" w:rsidRDefault="00000000">
      <w:pPr>
        <w:spacing w:before="10"/>
        <w:ind w:left="119"/>
        <w:rPr>
          <w:sz w:val="16"/>
          <w:lang w:eastAsia="zh-CN"/>
        </w:rPr>
      </w:pPr>
      <w:r>
        <w:rPr>
          <w:sz w:val="16"/>
          <w:lang w:eastAsia="zh-CN"/>
        </w:rPr>
        <w:t>说明：</w:t>
      </w:r>
    </w:p>
    <w:p w14:paraId="50CDC663" w14:textId="77777777" w:rsidR="00A137FF" w:rsidRDefault="00000000">
      <w:pPr>
        <w:spacing w:before="5" w:line="247" w:lineRule="auto"/>
        <w:ind w:left="119" w:right="267" w:firstLine="280"/>
        <w:rPr>
          <w:sz w:val="16"/>
          <w:lang w:eastAsia="zh-CN"/>
        </w:rPr>
      </w:pPr>
      <w:r>
        <w:rPr>
          <w:sz w:val="16"/>
          <w:lang w:eastAsia="zh-CN"/>
        </w:rPr>
        <w:t>１．本表按《中华人民共和国职业分类大典》中确定职业分类结构划分，并以工作业务同一性和职业（工种）专业性进行了归类。其中注“*”为国家规定就业准入职业工种。</w:t>
      </w:r>
    </w:p>
    <w:p w14:paraId="0140AAEC" w14:textId="77777777" w:rsidR="00A137FF" w:rsidRDefault="00000000">
      <w:pPr>
        <w:spacing w:line="203" w:lineRule="exact"/>
        <w:ind w:left="400"/>
        <w:rPr>
          <w:sz w:val="16"/>
          <w:lang w:eastAsia="zh-CN"/>
        </w:rPr>
      </w:pPr>
      <w:r>
        <w:rPr>
          <w:sz w:val="16"/>
          <w:lang w:eastAsia="zh-CN"/>
        </w:rPr>
        <w:t>２．职业技能培训补助标准是依据不同职业（工种）培训的难易程度与所耗成本的差别等因素确定的。</w:t>
      </w:r>
    </w:p>
    <w:p w14:paraId="28E9C2E1" w14:textId="77777777" w:rsidR="00A137FF" w:rsidRDefault="00A137FF">
      <w:pPr>
        <w:rPr>
          <w:sz w:val="20"/>
          <w:lang w:eastAsia="zh-CN"/>
        </w:rPr>
      </w:pPr>
    </w:p>
    <w:p w14:paraId="2AE5EC7C" w14:textId="77777777" w:rsidR="00A137FF" w:rsidRDefault="00A137FF">
      <w:pPr>
        <w:rPr>
          <w:sz w:val="20"/>
          <w:lang w:eastAsia="zh-CN"/>
        </w:rPr>
      </w:pPr>
    </w:p>
    <w:p w14:paraId="51AE1F9C" w14:textId="77777777" w:rsidR="00A137FF" w:rsidRDefault="00A137FF">
      <w:pPr>
        <w:rPr>
          <w:sz w:val="20"/>
          <w:lang w:eastAsia="zh-CN"/>
        </w:rPr>
      </w:pPr>
    </w:p>
    <w:p w14:paraId="1FFF7B9A" w14:textId="77777777" w:rsidR="00A137FF" w:rsidRDefault="00A137FF">
      <w:pPr>
        <w:rPr>
          <w:sz w:val="20"/>
          <w:lang w:eastAsia="zh-CN"/>
        </w:rPr>
      </w:pPr>
    </w:p>
    <w:p w14:paraId="27358F86" w14:textId="77777777" w:rsidR="00A137FF" w:rsidRDefault="00A137FF">
      <w:pPr>
        <w:rPr>
          <w:sz w:val="20"/>
          <w:lang w:eastAsia="zh-CN"/>
        </w:rPr>
        <w:sectPr w:rsidR="00A137FF">
          <w:pgSz w:w="11900" w:h="16840"/>
          <w:pgMar w:top="520" w:right="440" w:bottom="480" w:left="460" w:header="315" w:footer="283" w:gutter="0"/>
          <w:cols w:space="720"/>
        </w:sectPr>
      </w:pPr>
    </w:p>
    <w:p w14:paraId="4CCFD395" w14:textId="77777777" w:rsidR="00A137FF" w:rsidRDefault="00000000">
      <w:pPr>
        <w:spacing w:before="211"/>
        <w:ind w:left="119"/>
        <w:rPr>
          <w:rFonts w:ascii="黑体" w:eastAsia="黑体"/>
          <w:sz w:val="21"/>
          <w:lang w:eastAsia="zh-CN"/>
        </w:rPr>
      </w:pPr>
      <w:r>
        <w:rPr>
          <w:rFonts w:ascii="黑体" w:eastAsia="黑体" w:hint="eastAsia"/>
          <w:sz w:val="21"/>
          <w:lang w:eastAsia="zh-CN"/>
        </w:rPr>
        <w:t>附件</w:t>
      </w:r>
      <w:r>
        <w:rPr>
          <w:rFonts w:ascii="黑体" w:eastAsia="黑体" w:hint="eastAsia"/>
          <w:sz w:val="24"/>
          <w:lang w:eastAsia="zh-CN"/>
        </w:rPr>
        <w:t>2</w:t>
      </w:r>
      <w:r>
        <w:rPr>
          <w:rFonts w:ascii="黑体" w:eastAsia="黑体" w:hint="eastAsia"/>
          <w:sz w:val="21"/>
          <w:lang w:eastAsia="zh-CN"/>
        </w:rPr>
        <w:t>：</w:t>
      </w:r>
    </w:p>
    <w:p w14:paraId="5BF4D50B" w14:textId="77777777" w:rsidR="00A137FF" w:rsidRDefault="00000000">
      <w:pPr>
        <w:pStyle w:val="a3"/>
        <w:spacing w:before="9"/>
        <w:rPr>
          <w:rFonts w:ascii="黑体"/>
          <w:sz w:val="32"/>
          <w:lang w:eastAsia="zh-CN"/>
        </w:rPr>
      </w:pPr>
      <w:r>
        <w:rPr>
          <w:lang w:eastAsia="zh-CN"/>
        </w:rPr>
        <w:br w:type="column"/>
      </w:r>
    </w:p>
    <w:p w14:paraId="5A9DDFA3" w14:textId="77777777" w:rsidR="00A137FF" w:rsidRDefault="00000000">
      <w:pPr>
        <w:pStyle w:val="1"/>
        <w:spacing w:line="495" w:lineRule="exact"/>
        <w:rPr>
          <w:lang w:eastAsia="zh-CN"/>
        </w:rPr>
      </w:pPr>
      <w:r>
        <w:rPr>
          <w:lang w:eastAsia="zh-CN"/>
        </w:rPr>
        <w:t>吉林市农村劳动力职业技能培训补贴及鉴定补贴申请表</w:t>
      </w:r>
    </w:p>
    <w:p w14:paraId="7599457B" w14:textId="77777777" w:rsidR="00A137FF" w:rsidRDefault="00A137FF">
      <w:pPr>
        <w:spacing w:line="495" w:lineRule="exact"/>
        <w:rPr>
          <w:lang w:eastAsia="zh-CN"/>
        </w:rPr>
        <w:sectPr w:rsidR="00A137FF">
          <w:type w:val="continuous"/>
          <w:pgSz w:w="11900" w:h="16840"/>
          <w:pgMar w:top="520" w:right="440" w:bottom="480" w:left="460" w:header="720" w:footer="720" w:gutter="0"/>
          <w:cols w:num="2" w:space="720" w:equalWidth="0">
            <w:col w:w="935" w:space="962"/>
            <w:col w:w="9103"/>
          </w:cols>
        </w:sectPr>
      </w:pPr>
    </w:p>
    <w:p w14:paraId="140B74A6" w14:textId="77777777" w:rsidR="00A137FF" w:rsidRDefault="00000000">
      <w:pPr>
        <w:tabs>
          <w:tab w:val="left" w:pos="3042"/>
          <w:tab w:val="left" w:pos="5324"/>
        </w:tabs>
        <w:spacing w:after="5" w:line="183" w:lineRule="exact"/>
        <w:ind w:left="119"/>
        <w:rPr>
          <w:sz w:val="16"/>
          <w:lang w:eastAsia="zh-CN"/>
        </w:rPr>
      </w:pPr>
      <w:r>
        <w:rPr>
          <w:sz w:val="16"/>
          <w:lang w:eastAsia="zh-CN"/>
        </w:rPr>
        <w:t>培训机构名称（盖章）：</w:t>
      </w:r>
      <w:r>
        <w:rPr>
          <w:sz w:val="16"/>
          <w:lang w:eastAsia="zh-CN"/>
        </w:rPr>
        <w:tab/>
        <w:t>开户行：</w:t>
      </w:r>
      <w:r>
        <w:rPr>
          <w:sz w:val="16"/>
          <w:lang w:eastAsia="zh-CN"/>
        </w:rPr>
        <w:tab/>
        <w:t>年 月 日</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0"/>
        <w:gridCol w:w="600"/>
        <w:gridCol w:w="1361"/>
        <w:gridCol w:w="450"/>
        <w:gridCol w:w="710"/>
        <w:gridCol w:w="460"/>
        <w:gridCol w:w="874"/>
        <w:gridCol w:w="517"/>
        <w:gridCol w:w="931"/>
        <w:gridCol w:w="1622"/>
        <w:gridCol w:w="881"/>
        <w:gridCol w:w="601"/>
        <w:gridCol w:w="881"/>
        <w:gridCol w:w="541"/>
      </w:tblGrid>
      <w:tr w:rsidR="00A137FF" w14:paraId="32ED95F1" w14:textId="77777777">
        <w:trPr>
          <w:trHeight w:val="415"/>
        </w:trPr>
        <w:tc>
          <w:tcPr>
            <w:tcW w:w="320" w:type="dxa"/>
          </w:tcPr>
          <w:p w14:paraId="1686CC9D" w14:textId="77777777" w:rsidR="00A137FF" w:rsidRDefault="00000000">
            <w:pPr>
              <w:pStyle w:val="TableParagraph"/>
              <w:spacing w:before="47"/>
              <w:ind w:left="97"/>
              <w:rPr>
                <w:sz w:val="12"/>
              </w:rPr>
            </w:pPr>
            <w:r>
              <w:rPr>
                <w:sz w:val="12"/>
              </w:rPr>
              <w:t>序</w:t>
            </w:r>
          </w:p>
          <w:p w14:paraId="4C646160" w14:textId="77777777" w:rsidR="00A137FF" w:rsidRDefault="00000000">
            <w:pPr>
              <w:pStyle w:val="TableParagraph"/>
              <w:spacing w:before="57" w:line="138" w:lineRule="exact"/>
              <w:ind w:left="97"/>
              <w:rPr>
                <w:sz w:val="12"/>
              </w:rPr>
            </w:pPr>
            <w:r>
              <w:rPr>
                <w:sz w:val="12"/>
              </w:rPr>
              <w:t>号</w:t>
            </w:r>
          </w:p>
        </w:tc>
        <w:tc>
          <w:tcPr>
            <w:tcW w:w="600" w:type="dxa"/>
          </w:tcPr>
          <w:p w14:paraId="41F87E82" w14:textId="77777777" w:rsidR="00A137FF" w:rsidRDefault="00A137FF">
            <w:pPr>
              <w:pStyle w:val="TableParagraph"/>
              <w:spacing w:before="6"/>
              <w:rPr>
                <w:sz w:val="11"/>
              </w:rPr>
            </w:pPr>
          </w:p>
          <w:p w14:paraId="751A2ADF" w14:textId="77777777" w:rsidR="00A137FF" w:rsidRDefault="00000000">
            <w:pPr>
              <w:pStyle w:val="TableParagraph"/>
              <w:spacing w:before="1"/>
              <w:ind w:left="147"/>
              <w:rPr>
                <w:sz w:val="12"/>
              </w:rPr>
            </w:pPr>
            <w:r>
              <w:rPr>
                <w:sz w:val="12"/>
              </w:rPr>
              <w:t>姓 名</w:t>
            </w:r>
          </w:p>
        </w:tc>
        <w:tc>
          <w:tcPr>
            <w:tcW w:w="1361" w:type="dxa"/>
          </w:tcPr>
          <w:p w14:paraId="07EBB190" w14:textId="77777777" w:rsidR="00A137FF" w:rsidRDefault="00A137FF">
            <w:pPr>
              <w:pStyle w:val="TableParagraph"/>
              <w:spacing w:before="6"/>
              <w:rPr>
                <w:sz w:val="11"/>
              </w:rPr>
            </w:pPr>
          </w:p>
          <w:p w14:paraId="7807A139" w14:textId="77777777" w:rsidR="00A137FF" w:rsidRDefault="00000000">
            <w:pPr>
              <w:pStyle w:val="TableParagraph"/>
              <w:spacing w:before="1"/>
              <w:ind w:left="378"/>
              <w:rPr>
                <w:sz w:val="12"/>
              </w:rPr>
            </w:pPr>
            <w:proofErr w:type="spellStart"/>
            <w:r>
              <w:rPr>
                <w:sz w:val="12"/>
              </w:rPr>
              <w:t>身份证号码</w:t>
            </w:r>
            <w:proofErr w:type="spellEnd"/>
          </w:p>
        </w:tc>
        <w:tc>
          <w:tcPr>
            <w:tcW w:w="450" w:type="dxa"/>
          </w:tcPr>
          <w:p w14:paraId="57C10596" w14:textId="77777777" w:rsidR="00A137FF" w:rsidRDefault="00A137FF">
            <w:pPr>
              <w:pStyle w:val="TableParagraph"/>
              <w:spacing w:before="6"/>
              <w:rPr>
                <w:sz w:val="11"/>
              </w:rPr>
            </w:pPr>
          </w:p>
          <w:p w14:paraId="23002B54" w14:textId="77777777" w:rsidR="00A137FF" w:rsidRDefault="00000000">
            <w:pPr>
              <w:pStyle w:val="TableParagraph"/>
              <w:spacing w:before="1"/>
              <w:ind w:left="103"/>
              <w:rPr>
                <w:sz w:val="12"/>
              </w:rPr>
            </w:pPr>
            <w:proofErr w:type="spellStart"/>
            <w:r>
              <w:rPr>
                <w:sz w:val="12"/>
              </w:rPr>
              <w:t>性别</w:t>
            </w:r>
            <w:proofErr w:type="spellEnd"/>
          </w:p>
        </w:tc>
        <w:tc>
          <w:tcPr>
            <w:tcW w:w="710" w:type="dxa"/>
          </w:tcPr>
          <w:p w14:paraId="588AF534" w14:textId="77777777" w:rsidR="00A137FF" w:rsidRDefault="00A137FF">
            <w:pPr>
              <w:pStyle w:val="TableParagraph"/>
              <w:spacing w:before="6"/>
              <w:rPr>
                <w:sz w:val="11"/>
              </w:rPr>
            </w:pPr>
          </w:p>
          <w:p w14:paraId="65EDB4DD" w14:textId="77777777" w:rsidR="00A137FF" w:rsidRDefault="00000000">
            <w:pPr>
              <w:pStyle w:val="TableParagraph"/>
              <w:spacing w:before="1"/>
              <w:ind w:left="114"/>
              <w:rPr>
                <w:sz w:val="12"/>
              </w:rPr>
            </w:pPr>
            <w:proofErr w:type="spellStart"/>
            <w:r>
              <w:rPr>
                <w:sz w:val="12"/>
              </w:rPr>
              <w:t>培训专业</w:t>
            </w:r>
            <w:proofErr w:type="spellEnd"/>
          </w:p>
        </w:tc>
        <w:tc>
          <w:tcPr>
            <w:tcW w:w="460" w:type="dxa"/>
          </w:tcPr>
          <w:p w14:paraId="6B406E7B" w14:textId="77777777" w:rsidR="00A137FF" w:rsidRDefault="00A137FF">
            <w:pPr>
              <w:pStyle w:val="TableParagraph"/>
              <w:spacing w:before="6"/>
              <w:rPr>
                <w:sz w:val="11"/>
              </w:rPr>
            </w:pPr>
          </w:p>
          <w:p w14:paraId="21DB499D" w14:textId="77777777" w:rsidR="00A137FF" w:rsidRDefault="00000000">
            <w:pPr>
              <w:pStyle w:val="TableParagraph"/>
              <w:spacing w:before="1"/>
              <w:ind w:right="92"/>
              <w:jc w:val="right"/>
              <w:rPr>
                <w:sz w:val="12"/>
              </w:rPr>
            </w:pPr>
            <w:proofErr w:type="spellStart"/>
            <w:r>
              <w:rPr>
                <w:sz w:val="12"/>
              </w:rPr>
              <w:t>级别</w:t>
            </w:r>
            <w:proofErr w:type="spellEnd"/>
          </w:p>
        </w:tc>
        <w:tc>
          <w:tcPr>
            <w:tcW w:w="1391" w:type="dxa"/>
            <w:gridSpan w:val="2"/>
          </w:tcPr>
          <w:p w14:paraId="74A3D949" w14:textId="77777777" w:rsidR="00A137FF" w:rsidRDefault="00A137FF">
            <w:pPr>
              <w:pStyle w:val="TableParagraph"/>
              <w:spacing w:before="6"/>
              <w:rPr>
                <w:sz w:val="11"/>
              </w:rPr>
            </w:pPr>
          </w:p>
          <w:p w14:paraId="4CD3A9C6" w14:textId="77777777" w:rsidR="00A137FF" w:rsidRDefault="00000000">
            <w:pPr>
              <w:pStyle w:val="TableParagraph"/>
              <w:spacing w:before="1"/>
              <w:ind w:left="455"/>
              <w:rPr>
                <w:sz w:val="12"/>
              </w:rPr>
            </w:pPr>
            <w:proofErr w:type="spellStart"/>
            <w:r>
              <w:rPr>
                <w:sz w:val="12"/>
              </w:rPr>
              <w:t>证书编号</w:t>
            </w:r>
            <w:proofErr w:type="spellEnd"/>
          </w:p>
        </w:tc>
        <w:tc>
          <w:tcPr>
            <w:tcW w:w="931" w:type="dxa"/>
          </w:tcPr>
          <w:p w14:paraId="6F24EC44" w14:textId="77777777" w:rsidR="00A137FF" w:rsidRDefault="00A137FF">
            <w:pPr>
              <w:pStyle w:val="TableParagraph"/>
              <w:spacing w:before="6"/>
              <w:rPr>
                <w:sz w:val="11"/>
              </w:rPr>
            </w:pPr>
          </w:p>
          <w:p w14:paraId="7688D6A6" w14:textId="77777777" w:rsidR="00A137FF" w:rsidRDefault="00000000">
            <w:pPr>
              <w:pStyle w:val="TableParagraph"/>
              <w:spacing w:before="1"/>
              <w:ind w:left="225"/>
              <w:rPr>
                <w:sz w:val="12"/>
              </w:rPr>
            </w:pPr>
            <w:proofErr w:type="spellStart"/>
            <w:r>
              <w:rPr>
                <w:sz w:val="12"/>
              </w:rPr>
              <w:t>联系电话</w:t>
            </w:r>
            <w:proofErr w:type="spellEnd"/>
          </w:p>
        </w:tc>
        <w:tc>
          <w:tcPr>
            <w:tcW w:w="1622" w:type="dxa"/>
          </w:tcPr>
          <w:p w14:paraId="7A9F9882" w14:textId="77777777" w:rsidR="00A137FF" w:rsidRDefault="00A137FF">
            <w:pPr>
              <w:pStyle w:val="TableParagraph"/>
              <w:spacing w:before="6"/>
              <w:rPr>
                <w:sz w:val="11"/>
              </w:rPr>
            </w:pPr>
          </w:p>
          <w:p w14:paraId="57AABD51" w14:textId="77777777" w:rsidR="00A137FF" w:rsidRDefault="00000000">
            <w:pPr>
              <w:pStyle w:val="TableParagraph"/>
              <w:spacing w:before="1"/>
              <w:ind w:left="551" w:right="536"/>
              <w:jc w:val="center"/>
              <w:rPr>
                <w:sz w:val="12"/>
              </w:rPr>
            </w:pPr>
            <w:proofErr w:type="spellStart"/>
            <w:r>
              <w:rPr>
                <w:sz w:val="12"/>
              </w:rPr>
              <w:t>个人帐号</w:t>
            </w:r>
            <w:proofErr w:type="spellEnd"/>
          </w:p>
        </w:tc>
        <w:tc>
          <w:tcPr>
            <w:tcW w:w="881" w:type="dxa"/>
          </w:tcPr>
          <w:p w14:paraId="4C2DC3A3" w14:textId="77777777" w:rsidR="00A137FF" w:rsidRDefault="00A137FF">
            <w:pPr>
              <w:pStyle w:val="TableParagraph"/>
              <w:spacing w:before="6"/>
              <w:rPr>
                <w:sz w:val="11"/>
              </w:rPr>
            </w:pPr>
          </w:p>
          <w:p w14:paraId="12B71DAF" w14:textId="77777777" w:rsidR="00A137FF" w:rsidRDefault="00000000">
            <w:pPr>
              <w:pStyle w:val="TableParagraph"/>
              <w:spacing w:before="1"/>
              <w:ind w:left="79"/>
              <w:rPr>
                <w:sz w:val="12"/>
              </w:rPr>
            </w:pPr>
            <w:proofErr w:type="spellStart"/>
            <w:r>
              <w:rPr>
                <w:sz w:val="12"/>
              </w:rPr>
              <w:t>培训补贴标准</w:t>
            </w:r>
            <w:proofErr w:type="spellEnd"/>
          </w:p>
        </w:tc>
        <w:tc>
          <w:tcPr>
            <w:tcW w:w="601" w:type="dxa"/>
          </w:tcPr>
          <w:p w14:paraId="15FA7168" w14:textId="77777777" w:rsidR="00A137FF" w:rsidRDefault="00000000">
            <w:pPr>
              <w:pStyle w:val="TableParagraph"/>
              <w:spacing w:before="47"/>
              <w:ind w:left="119"/>
              <w:rPr>
                <w:sz w:val="12"/>
              </w:rPr>
            </w:pPr>
            <w:proofErr w:type="spellStart"/>
            <w:r>
              <w:rPr>
                <w:sz w:val="12"/>
              </w:rPr>
              <w:t>培训补</w:t>
            </w:r>
            <w:proofErr w:type="spellEnd"/>
          </w:p>
          <w:p w14:paraId="43DD6A6A" w14:textId="77777777" w:rsidR="00A137FF" w:rsidRDefault="00000000">
            <w:pPr>
              <w:pStyle w:val="TableParagraph"/>
              <w:spacing w:before="57" w:line="138" w:lineRule="exact"/>
              <w:ind w:left="119"/>
              <w:rPr>
                <w:sz w:val="12"/>
              </w:rPr>
            </w:pPr>
            <w:proofErr w:type="spellStart"/>
            <w:r>
              <w:rPr>
                <w:sz w:val="12"/>
              </w:rPr>
              <w:t>贴金额</w:t>
            </w:r>
            <w:proofErr w:type="spellEnd"/>
          </w:p>
        </w:tc>
        <w:tc>
          <w:tcPr>
            <w:tcW w:w="881" w:type="dxa"/>
          </w:tcPr>
          <w:p w14:paraId="204830DD" w14:textId="77777777" w:rsidR="00A137FF" w:rsidRDefault="00A137FF">
            <w:pPr>
              <w:pStyle w:val="TableParagraph"/>
              <w:spacing w:before="6"/>
              <w:rPr>
                <w:sz w:val="11"/>
              </w:rPr>
            </w:pPr>
          </w:p>
          <w:p w14:paraId="0C874549" w14:textId="77777777" w:rsidR="00A137FF" w:rsidRDefault="00000000">
            <w:pPr>
              <w:pStyle w:val="TableParagraph"/>
              <w:spacing w:before="1"/>
              <w:ind w:left="79"/>
              <w:rPr>
                <w:sz w:val="12"/>
              </w:rPr>
            </w:pPr>
            <w:proofErr w:type="spellStart"/>
            <w:r>
              <w:rPr>
                <w:sz w:val="12"/>
              </w:rPr>
              <w:t>鉴定补贴标准</w:t>
            </w:r>
            <w:proofErr w:type="spellEnd"/>
          </w:p>
        </w:tc>
        <w:tc>
          <w:tcPr>
            <w:tcW w:w="541" w:type="dxa"/>
          </w:tcPr>
          <w:p w14:paraId="3C79C16F" w14:textId="77777777" w:rsidR="00A137FF" w:rsidRDefault="00A137FF">
            <w:pPr>
              <w:pStyle w:val="TableParagraph"/>
              <w:spacing w:before="6"/>
              <w:rPr>
                <w:sz w:val="11"/>
              </w:rPr>
            </w:pPr>
          </w:p>
          <w:p w14:paraId="25FE96D8" w14:textId="77777777" w:rsidR="00A137FF" w:rsidRDefault="00000000">
            <w:pPr>
              <w:pStyle w:val="TableParagraph"/>
              <w:spacing w:before="1"/>
              <w:ind w:left="149"/>
              <w:rPr>
                <w:sz w:val="12"/>
              </w:rPr>
            </w:pPr>
            <w:proofErr w:type="spellStart"/>
            <w:r>
              <w:rPr>
                <w:sz w:val="12"/>
              </w:rPr>
              <w:t>备注</w:t>
            </w:r>
            <w:proofErr w:type="spellEnd"/>
          </w:p>
        </w:tc>
      </w:tr>
      <w:tr w:rsidR="00A137FF" w14:paraId="037F8BF2" w14:textId="77777777">
        <w:trPr>
          <w:trHeight w:val="295"/>
        </w:trPr>
        <w:tc>
          <w:tcPr>
            <w:tcW w:w="320" w:type="dxa"/>
          </w:tcPr>
          <w:p w14:paraId="5F9DFE3D" w14:textId="77777777" w:rsidR="00A137FF" w:rsidRDefault="00000000">
            <w:pPr>
              <w:pStyle w:val="TableParagraph"/>
              <w:spacing w:before="87"/>
              <w:ind w:right="115"/>
              <w:jc w:val="right"/>
              <w:rPr>
                <w:sz w:val="12"/>
              </w:rPr>
            </w:pPr>
            <w:r>
              <w:rPr>
                <w:sz w:val="12"/>
              </w:rPr>
              <w:t>1</w:t>
            </w:r>
          </w:p>
        </w:tc>
        <w:tc>
          <w:tcPr>
            <w:tcW w:w="600" w:type="dxa"/>
          </w:tcPr>
          <w:p w14:paraId="4B2F5322" w14:textId="77777777" w:rsidR="00A137FF" w:rsidRDefault="00A137FF">
            <w:pPr>
              <w:pStyle w:val="TableParagraph"/>
              <w:rPr>
                <w:rFonts w:ascii="Times New Roman"/>
                <w:sz w:val="16"/>
              </w:rPr>
            </w:pPr>
          </w:p>
        </w:tc>
        <w:tc>
          <w:tcPr>
            <w:tcW w:w="1361" w:type="dxa"/>
          </w:tcPr>
          <w:p w14:paraId="71952B8C" w14:textId="77777777" w:rsidR="00A137FF" w:rsidRDefault="00A137FF">
            <w:pPr>
              <w:pStyle w:val="TableParagraph"/>
              <w:rPr>
                <w:rFonts w:ascii="Times New Roman"/>
                <w:sz w:val="16"/>
              </w:rPr>
            </w:pPr>
          </w:p>
        </w:tc>
        <w:tc>
          <w:tcPr>
            <w:tcW w:w="450" w:type="dxa"/>
          </w:tcPr>
          <w:p w14:paraId="02B47ECB" w14:textId="77777777" w:rsidR="00A137FF" w:rsidRDefault="00A137FF">
            <w:pPr>
              <w:pStyle w:val="TableParagraph"/>
              <w:rPr>
                <w:rFonts w:ascii="Times New Roman"/>
                <w:sz w:val="16"/>
              </w:rPr>
            </w:pPr>
          </w:p>
        </w:tc>
        <w:tc>
          <w:tcPr>
            <w:tcW w:w="710" w:type="dxa"/>
          </w:tcPr>
          <w:p w14:paraId="6170D8A2" w14:textId="77777777" w:rsidR="00A137FF" w:rsidRDefault="00A137FF">
            <w:pPr>
              <w:pStyle w:val="TableParagraph"/>
              <w:rPr>
                <w:rFonts w:ascii="Times New Roman"/>
                <w:sz w:val="16"/>
              </w:rPr>
            </w:pPr>
          </w:p>
        </w:tc>
        <w:tc>
          <w:tcPr>
            <w:tcW w:w="460" w:type="dxa"/>
          </w:tcPr>
          <w:p w14:paraId="4133A31C" w14:textId="77777777" w:rsidR="00A137FF" w:rsidRDefault="00A137FF">
            <w:pPr>
              <w:pStyle w:val="TableParagraph"/>
              <w:rPr>
                <w:rFonts w:ascii="Times New Roman"/>
                <w:sz w:val="16"/>
              </w:rPr>
            </w:pPr>
          </w:p>
        </w:tc>
        <w:tc>
          <w:tcPr>
            <w:tcW w:w="1391" w:type="dxa"/>
            <w:gridSpan w:val="2"/>
          </w:tcPr>
          <w:p w14:paraId="750534FF" w14:textId="77777777" w:rsidR="00A137FF" w:rsidRDefault="00A137FF">
            <w:pPr>
              <w:pStyle w:val="TableParagraph"/>
              <w:rPr>
                <w:rFonts w:ascii="Times New Roman"/>
                <w:sz w:val="16"/>
              </w:rPr>
            </w:pPr>
          </w:p>
        </w:tc>
        <w:tc>
          <w:tcPr>
            <w:tcW w:w="931" w:type="dxa"/>
          </w:tcPr>
          <w:p w14:paraId="63CF13F2" w14:textId="77777777" w:rsidR="00A137FF" w:rsidRDefault="00A137FF">
            <w:pPr>
              <w:pStyle w:val="TableParagraph"/>
              <w:rPr>
                <w:rFonts w:ascii="Times New Roman"/>
                <w:sz w:val="16"/>
              </w:rPr>
            </w:pPr>
          </w:p>
        </w:tc>
        <w:tc>
          <w:tcPr>
            <w:tcW w:w="1622" w:type="dxa"/>
          </w:tcPr>
          <w:p w14:paraId="1A3D07C1" w14:textId="77777777" w:rsidR="00A137FF" w:rsidRDefault="00A137FF">
            <w:pPr>
              <w:pStyle w:val="TableParagraph"/>
              <w:rPr>
                <w:rFonts w:ascii="Times New Roman"/>
                <w:sz w:val="16"/>
              </w:rPr>
            </w:pPr>
          </w:p>
        </w:tc>
        <w:tc>
          <w:tcPr>
            <w:tcW w:w="881" w:type="dxa"/>
          </w:tcPr>
          <w:p w14:paraId="325F2C9D" w14:textId="77777777" w:rsidR="00A137FF" w:rsidRDefault="00A137FF">
            <w:pPr>
              <w:pStyle w:val="TableParagraph"/>
              <w:rPr>
                <w:rFonts w:ascii="Times New Roman"/>
                <w:sz w:val="16"/>
              </w:rPr>
            </w:pPr>
          </w:p>
        </w:tc>
        <w:tc>
          <w:tcPr>
            <w:tcW w:w="601" w:type="dxa"/>
          </w:tcPr>
          <w:p w14:paraId="083F510A" w14:textId="77777777" w:rsidR="00A137FF" w:rsidRDefault="00A137FF">
            <w:pPr>
              <w:pStyle w:val="TableParagraph"/>
              <w:rPr>
                <w:rFonts w:ascii="Times New Roman"/>
                <w:sz w:val="16"/>
              </w:rPr>
            </w:pPr>
          </w:p>
        </w:tc>
        <w:tc>
          <w:tcPr>
            <w:tcW w:w="881" w:type="dxa"/>
          </w:tcPr>
          <w:p w14:paraId="0014A37C" w14:textId="77777777" w:rsidR="00A137FF" w:rsidRDefault="00A137FF">
            <w:pPr>
              <w:pStyle w:val="TableParagraph"/>
              <w:rPr>
                <w:rFonts w:ascii="Times New Roman"/>
                <w:sz w:val="16"/>
              </w:rPr>
            </w:pPr>
          </w:p>
        </w:tc>
        <w:tc>
          <w:tcPr>
            <w:tcW w:w="541" w:type="dxa"/>
          </w:tcPr>
          <w:p w14:paraId="32D07E06" w14:textId="77777777" w:rsidR="00A137FF" w:rsidRDefault="00A137FF">
            <w:pPr>
              <w:pStyle w:val="TableParagraph"/>
              <w:rPr>
                <w:rFonts w:ascii="Times New Roman"/>
                <w:sz w:val="16"/>
              </w:rPr>
            </w:pPr>
          </w:p>
        </w:tc>
      </w:tr>
      <w:tr w:rsidR="00A137FF" w14:paraId="5B0080B9" w14:textId="77777777">
        <w:trPr>
          <w:trHeight w:val="295"/>
        </w:trPr>
        <w:tc>
          <w:tcPr>
            <w:tcW w:w="320" w:type="dxa"/>
          </w:tcPr>
          <w:p w14:paraId="4F2862E8" w14:textId="77777777" w:rsidR="00A137FF" w:rsidRDefault="00000000">
            <w:pPr>
              <w:pStyle w:val="TableParagraph"/>
              <w:spacing w:before="87"/>
              <w:ind w:right="115"/>
              <w:jc w:val="right"/>
              <w:rPr>
                <w:sz w:val="12"/>
              </w:rPr>
            </w:pPr>
            <w:r>
              <w:rPr>
                <w:sz w:val="12"/>
              </w:rPr>
              <w:t>2</w:t>
            </w:r>
          </w:p>
        </w:tc>
        <w:tc>
          <w:tcPr>
            <w:tcW w:w="600" w:type="dxa"/>
          </w:tcPr>
          <w:p w14:paraId="5B674DA0" w14:textId="77777777" w:rsidR="00A137FF" w:rsidRDefault="00A137FF">
            <w:pPr>
              <w:pStyle w:val="TableParagraph"/>
              <w:rPr>
                <w:rFonts w:ascii="Times New Roman"/>
                <w:sz w:val="16"/>
              </w:rPr>
            </w:pPr>
          </w:p>
        </w:tc>
        <w:tc>
          <w:tcPr>
            <w:tcW w:w="1361" w:type="dxa"/>
          </w:tcPr>
          <w:p w14:paraId="2519C9D2" w14:textId="77777777" w:rsidR="00A137FF" w:rsidRDefault="00A137FF">
            <w:pPr>
              <w:pStyle w:val="TableParagraph"/>
              <w:rPr>
                <w:rFonts w:ascii="Times New Roman"/>
                <w:sz w:val="16"/>
              </w:rPr>
            </w:pPr>
          </w:p>
        </w:tc>
        <w:tc>
          <w:tcPr>
            <w:tcW w:w="450" w:type="dxa"/>
          </w:tcPr>
          <w:p w14:paraId="696036D5" w14:textId="77777777" w:rsidR="00A137FF" w:rsidRDefault="00A137FF">
            <w:pPr>
              <w:pStyle w:val="TableParagraph"/>
              <w:rPr>
                <w:rFonts w:ascii="Times New Roman"/>
                <w:sz w:val="16"/>
              </w:rPr>
            </w:pPr>
          </w:p>
        </w:tc>
        <w:tc>
          <w:tcPr>
            <w:tcW w:w="710" w:type="dxa"/>
          </w:tcPr>
          <w:p w14:paraId="2B247667" w14:textId="77777777" w:rsidR="00A137FF" w:rsidRDefault="00A137FF">
            <w:pPr>
              <w:pStyle w:val="TableParagraph"/>
              <w:rPr>
                <w:rFonts w:ascii="Times New Roman"/>
                <w:sz w:val="16"/>
              </w:rPr>
            </w:pPr>
          </w:p>
        </w:tc>
        <w:tc>
          <w:tcPr>
            <w:tcW w:w="460" w:type="dxa"/>
          </w:tcPr>
          <w:p w14:paraId="30DF0BE9" w14:textId="77777777" w:rsidR="00A137FF" w:rsidRDefault="00A137FF">
            <w:pPr>
              <w:pStyle w:val="TableParagraph"/>
              <w:rPr>
                <w:rFonts w:ascii="Times New Roman"/>
                <w:sz w:val="16"/>
              </w:rPr>
            </w:pPr>
          </w:p>
        </w:tc>
        <w:tc>
          <w:tcPr>
            <w:tcW w:w="1391" w:type="dxa"/>
            <w:gridSpan w:val="2"/>
          </w:tcPr>
          <w:p w14:paraId="77D8AFD9" w14:textId="77777777" w:rsidR="00A137FF" w:rsidRDefault="00A137FF">
            <w:pPr>
              <w:pStyle w:val="TableParagraph"/>
              <w:rPr>
                <w:rFonts w:ascii="Times New Roman"/>
                <w:sz w:val="16"/>
              </w:rPr>
            </w:pPr>
          </w:p>
        </w:tc>
        <w:tc>
          <w:tcPr>
            <w:tcW w:w="931" w:type="dxa"/>
          </w:tcPr>
          <w:p w14:paraId="4EDF1F9A" w14:textId="77777777" w:rsidR="00A137FF" w:rsidRDefault="00A137FF">
            <w:pPr>
              <w:pStyle w:val="TableParagraph"/>
              <w:rPr>
                <w:rFonts w:ascii="Times New Roman"/>
                <w:sz w:val="16"/>
              </w:rPr>
            </w:pPr>
          </w:p>
        </w:tc>
        <w:tc>
          <w:tcPr>
            <w:tcW w:w="1622" w:type="dxa"/>
          </w:tcPr>
          <w:p w14:paraId="60CC35E1" w14:textId="77777777" w:rsidR="00A137FF" w:rsidRDefault="00A137FF">
            <w:pPr>
              <w:pStyle w:val="TableParagraph"/>
              <w:rPr>
                <w:rFonts w:ascii="Times New Roman"/>
                <w:sz w:val="16"/>
              </w:rPr>
            </w:pPr>
          </w:p>
        </w:tc>
        <w:tc>
          <w:tcPr>
            <w:tcW w:w="881" w:type="dxa"/>
          </w:tcPr>
          <w:p w14:paraId="153BD7E6" w14:textId="77777777" w:rsidR="00A137FF" w:rsidRDefault="00A137FF">
            <w:pPr>
              <w:pStyle w:val="TableParagraph"/>
              <w:rPr>
                <w:rFonts w:ascii="Times New Roman"/>
                <w:sz w:val="16"/>
              </w:rPr>
            </w:pPr>
          </w:p>
        </w:tc>
        <w:tc>
          <w:tcPr>
            <w:tcW w:w="601" w:type="dxa"/>
          </w:tcPr>
          <w:p w14:paraId="33D66042" w14:textId="77777777" w:rsidR="00A137FF" w:rsidRDefault="00A137FF">
            <w:pPr>
              <w:pStyle w:val="TableParagraph"/>
              <w:rPr>
                <w:rFonts w:ascii="Times New Roman"/>
                <w:sz w:val="16"/>
              </w:rPr>
            </w:pPr>
          </w:p>
        </w:tc>
        <w:tc>
          <w:tcPr>
            <w:tcW w:w="881" w:type="dxa"/>
          </w:tcPr>
          <w:p w14:paraId="42378550" w14:textId="77777777" w:rsidR="00A137FF" w:rsidRDefault="00A137FF">
            <w:pPr>
              <w:pStyle w:val="TableParagraph"/>
              <w:rPr>
                <w:rFonts w:ascii="Times New Roman"/>
                <w:sz w:val="16"/>
              </w:rPr>
            </w:pPr>
          </w:p>
        </w:tc>
        <w:tc>
          <w:tcPr>
            <w:tcW w:w="541" w:type="dxa"/>
          </w:tcPr>
          <w:p w14:paraId="670236E3" w14:textId="77777777" w:rsidR="00A137FF" w:rsidRDefault="00A137FF">
            <w:pPr>
              <w:pStyle w:val="TableParagraph"/>
              <w:rPr>
                <w:rFonts w:ascii="Times New Roman"/>
                <w:sz w:val="16"/>
              </w:rPr>
            </w:pPr>
          </w:p>
        </w:tc>
      </w:tr>
      <w:tr w:rsidR="00A137FF" w14:paraId="1BAA9EF6" w14:textId="77777777">
        <w:trPr>
          <w:trHeight w:val="295"/>
        </w:trPr>
        <w:tc>
          <w:tcPr>
            <w:tcW w:w="320" w:type="dxa"/>
          </w:tcPr>
          <w:p w14:paraId="3D572661" w14:textId="77777777" w:rsidR="00A137FF" w:rsidRDefault="00000000">
            <w:pPr>
              <w:pStyle w:val="TableParagraph"/>
              <w:spacing w:before="87"/>
              <w:ind w:right="115"/>
              <w:jc w:val="right"/>
              <w:rPr>
                <w:sz w:val="12"/>
              </w:rPr>
            </w:pPr>
            <w:r>
              <w:rPr>
                <w:sz w:val="12"/>
              </w:rPr>
              <w:t>3</w:t>
            </w:r>
          </w:p>
        </w:tc>
        <w:tc>
          <w:tcPr>
            <w:tcW w:w="600" w:type="dxa"/>
          </w:tcPr>
          <w:p w14:paraId="536823AA" w14:textId="77777777" w:rsidR="00A137FF" w:rsidRDefault="00A137FF">
            <w:pPr>
              <w:pStyle w:val="TableParagraph"/>
              <w:rPr>
                <w:rFonts w:ascii="Times New Roman"/>
                <w:sz w:val="16"/>
              </w:rPr>
            </w:pPr>
          </w:p>
        </w:tc>
        <w:tc>
          <w:tcPr>
            <w:tcW w:w="1361" w:type="dxa"/>
          </w:tcPr>
          <w:p w14:paraId="5D2D1516" w14:textId="77777777" w:rsidR="00A137FF" w:rsidRDefault="00A137FF">
            <w:pPr>
              <w:pStyle w:val="TableParagraph"/>
              <w:rPr>
                <w:rFonts w:ascii="Times New Roman"/>
                <w:sz w:val="16"/>
              </w:rPr>
            </w:pPr>
          </w:p>
        </w:tc>
        <w:tc>
          <w:tcPr>
            <w:tcW w:w="450" w:type="dxa"/>
          </w:tcPr>
          <w:p w14:paraId="258ECF26" w14:textId="77777777" w:rsidR="00A137FF" w:rsidRDefault="00A137FF">
            <w:pPr>
              <w:pStyle w:val="TableParagraph"/>
              <w:rPr>
                <w:rFonts w:ascii="Times New Roman"/>
                <w:sz w:val="16"/>
              </w:rPr>
            </w:pPr>
          </w:p>
        </w:tc>
        <w:tc>
          <w:tcPr>
            <w:tcW w:w="710" w:type="dxa"/>
          </w:tcPr>
          <w:p w14:paraId="72ADBCB1" w14:textId="77777777" w:rsidR="00A137FF" w:rsidRDefault="00A137FF">
            <w:pPr>
              <w:pStyle w:val="TableParagraph"/>
              <w:rPr>
                <w:rFonts w:ascii="Times New Roman"/>
                <w:sz w:val="16"/>
              </w:rPr>
            </w:pPr>
          </w:p>
        </w:tc>
        <w:tc>
          <w:tcPr>
            <w:tcW w:w="460" w:type="dxa"/>
          </w:tcPr>
          <w:p w14:paraId="0E2CD4FB" w14:textId="77777777" w:rsidR="00A137FF" w:rsidRDefault="00A137FF">
            <w:pPr>
              <w:pStyle w:val="TableParagraph"/>
              <w:rPr>
                <w:rFonts w:ascii="Times New Roman"/>
                <w:sz w:val="16"/>
              </w:rPr>
            </w:pPr>
          </w:p>
        </w:tc>
        <w:tc>
          <w:tcPr>
            <w:tcW w:w="1391" w:type="dxa"/>
            <w:gridSpan w:val="2"/>
          </w:tcPr>
          <w:p w14:paraId="68F34C44" w14:textId="77777777" w:rsidR="00A137FF" w:rsidRDefault="00A137FF">
            <w:pPr>
              <w:pStyle w:val="TableParagraph"/>
              <w:rPr>
                <w:rFonts w:ascii="Times New Roman"/>
                <w:sz w:val="16"/>
              </w:rPr>
            </w:pPr>
          </w:p>
        </w:tc>
        <w:tc>
          <w:tcPr>
            <w:tcW w:w="931" w:type="dxa"/>
          </w:tcPr>
          <w:p w14:paraId="58C1B78D" w14:textId="77777777" w:rsidR="00A137FF" w:rsidRDefault="00A137FF">
            <w:pPr>
              <w:pStyle w:val="TableParagraph"/>
              <w:rPr>
                <w:rFonts w:ascii="Times New Roman"/>
                <w:sz w:val="16"/>
              </w:rPr>
            </w:pPr>
          </w:p>
        </w:tc>
        <w:tc>
          <w:tcPr>
            <w:tcW w:w="1622" w:type="dxa"/>
          </w:tcPr>
          <w:p w14:paraId="1AAB76D0" w14:textId="77777777" w:rsidR="00A137FF" w:rsidRDefault="00A137FF">
            <w:pPr>
              <w:pStyle w:val="TableParagraph"/>
              <w:rPr>
                <w:rFonts w:ascii="Times New Roman"/>
                <w:sz w:val="16"/>
              </w:rPr>
            </w:pPr>
          </w:p>
        </w:tc>
        <w:tc>
          <w:tcPr>
            <w:tcW w:w="881" w:type="dxa"/>
          </w:tcPr>
          <w:p w14:paraId="3EF9D431" w14:textId="77777777" w:rsidR="00A137FF" w:rsidRDefault="00A137FF">
            <w:pPr>
              <w:pStyle w:val="TableParagraph"/>
              <w:rPr>
                <w:rFonts w:ascii="Times New Roman"/>
                <w:sz w:val="16"/>
              </w:rPr>
            </w:pPr>
          </w:p>
        </w:tc>
        <w:tc>
          <w:tcPr>
            <w:tcW w:w="601" w:type="dxa"/>
          </w:tcPr>
          <w:p w14:paraId="114E3259" w14:textId="77777777" w:rsidR="00A137FF" w:rsidRDefault="00A137FF">
            <w:pPr>
              <w:pStyle w:val="TableParagraph"/>
              <w:rPr>
                <w:rFonts w:ascii="Times New Roman"/>
                <w:sz w:val="16"/>
              </w:rPr>
            </w:pPr>
          </w:p>
        </w:tc>
        <w:tc>
          <w:tcPr>
            <w:tcW w:w="881" w:type="dxa"/>
          </w:tcPr>
          <w:p w14:paraId="7FEE2BF0" w14:textId="77777777" w:rsidR="00A137FF" w:rsidRDefault="00A137FF">
            <w:pPr>
              <w:pStyle w:val="TableParagraph"/>
              <w:rPr>
                <w:rFonts w:ascii="Times New Roman"/>
                <w:sz w:val="16"/>
              </w:rPr>
            </w:pPr>
          </w:p>
        </w:tc>
        <w:tc>
          <w:tcPr>
            <w:tcW w:w="541" w:type="dxa"/>
          </w:tcPr>
          <w:p w14:paraId="6F188B73" w14:textId="77777777" w:rsidR="00A137FF" w:rsidRDefault="00A137FF">
            <w:pPr>
              <w:pStyle w:val="TableParagraph"/>
              <w:rPr>
                <w:rFonts w:ascii="Times New Roman"/>
                <w:sz w:val="16"/>
              </w:rPr>
            </w:pPr>
          </w:p>
        </w:tc>
      </w:tr>
      <w:tr w:rsidR="00A137FF" w14:paraId="172E352F" w14:textId="77777777">
        <w:trPr>
          <w:trHeight w:val="295"/>
        </w:trPr>
        <w:tc>
          <w:tcPr>
            <w:tcW w:w="320" w:type="dxa"/>
          </w:tcPr>
          <w:p w14:paraId="7BA0F14B" w14:textId="77777777" w:rsidR="00A137FF" w:rsidRDefault="00000000">
            <w:pPr>
              <w:pStyle w:val="TableParagraph"/>
              <w:spacing w:before="87"/>
              <w:ind w:right="115"/>
              <w:jc w:val="right"/>
              <w:rPr>
                <w:sz w:val="12"/>
              </w:rPr>
            </w:pPr>
            <w:r>
              <w:rPr>
                <w:sz w:val="12"/>
              </w:rPr>
              <w:t>4</w:t>
            </w:r>
          </w:p>
        </w:tc>
        <w:tc>
          <w:tcPr>
            <w:tcW w:w="600" w:type="dxa"/>
          </w:tcPr>
          <w:p w14:paraId="6855D7B5" w14:textId="77777777" w:rsidR="00A137FF" w:rsidRDefault="00A137FF">
            <w:pPr>
              <w:pStyle w:val="TableParagraph"/>
              <w:rPr>
                <w:rFonts w:ascii="Times New Roman"/>
                <w:sz w:val="16"/>
              </w:rPr>
            </w:pPr>
          </w:p>
        </w:tc>
        <w:tc>
          <w:tcPr>
            <w:tcW w:w="1361" w:type="dxa"/>
          </w:tcPr>
          <w:p w14:paraId="4041388F" w14:textId="77777777" w:rsidR="00A137FF" w:rsidRDefault="00A137FF">
            <w:pPr>
              <w:pStyle w:val="TableParagraph"/>
              <w:rPr>
                <w:rFonts w:ascii="Times New Roman"/>
                <w:sz w:val="16"/>
              </w:rPr>
            </w:pPr>
          </w:p>
        </w:tc>
        <w:tc>
          <w:tcPr>
            <w:tcW w:w="450" w:type="dxa"/>
          </w:tcPr>
          <w:p w14:paraId="21239ED1" w14:textId="77777777" w:rsidR="00A137FF" w:rsidRDefault="00A137FF">
            <w:pPr>
              <w:pStyle w:val="TableParagraph"/>
              <w:rPr>
                <w:rFonts w:ascii="Times New Roman"/>
                <w:sz w:val="16"/>
              </w:rPr>
            </w:pPr>
          </w:p>
        </w:tc>
        <w:tc>
          <w:tcPr>
            <w:tcW w:w="710" w:type="dxa"/>
          </w:tcPr>
          <w:p w14:paraId="6E907BBC" w14:textId="77777777" w:rsidR="00A137FF" w:rsidRDefault="00A137FF">
            <w:pPr>
              <w:pStyle w:val="TableParagraph"/>
              <w:rPr>
                <w:rFonts w:ascii="Times New Roman"/>
                <w:sz w:val="16"/>
              </w:rPr>
            </w:pPr>
          </w:p>
        </w:tc>
        <w:tc>
          <w:tcPr>
            <w:tcW w:w="460" w:type="dxa"/>
          </w:tcPr>
          <w:p w14:paraId="37E7C3E6" w14:textId="77777777" w:rsidR="00A137FF" w:rsidRDefault="00A137FF">
            <w:pPr>
              <w:pStyle w:val="TableParagraph"/>
              <w:rPr>
                <w:rFonts w:ascii="Times New Roman"/>
                <w:sz w:val="16"/>
              </w:rPr>
            </w:pPr>
          </w:p>
        </w:tc>
        <w:tc>
          <w:tcPr>
            <w:tcW w:w="1391" w:type="dxa"/>
            <w:gridSpan w:val="2"/>
          </w:tcPr>
          <w:p w14:paraId="515317E9" w14:textId="77777777" w:rsidR="00A137FF" w:rsidRDefault="00A137FF">
            <w:pPr>
              <w:pStyle w:val="TableParagraph"/>
              <w:rPr>
                <w:rFonts w:ascii="Times New Roman"/>
                <w:sz w:val="16"/>
              </w:rPr>
            </w:pPr>
          </w:p>
        </w:tc>
        <w:tc>
          <w:tcPr>
            <w:tcW w:w="931" w:type="dxa"/>
          </w:tcPr>
          <w:p w14:paraId="7BC918D0" w14:textId="77777777" w:rsidR="00A137FF" w:rsidRDefault="00A137FF">
            <w:pPr>
              <w:pStyle w:val="TableParagraph"/>
              <w:rPr>
                <w:rFonts w:ascii="Times New Roman"/>
                <w:sz w:val="16"/>
              </w:rPr>
            </w:pPr>
          </w:p>
        </w:tc>
        <w:tc>
          <w:tcPr>
            <w:tcW w:w="1622" w:type="dxa"/>
          </w:tcPr>
          <w:p w14:paraId="6CC9D53A" w14:textId="77777777" w:rsidR="00A137FF" w:rsidRDefault="00A137FF">
            <w:pPr>
              <w:pStyle w:val="TableParagraph"/>
              <w:rPr>
                <w:rFonts w:ascii="Times New Roman"/>
                <w:sz w:val="16"/>
              </w:rPr>
            </w:pPr>
          </w:p>
        </w:tc>
        <w:tc>
          <w:tcPr>
            <w:tcW w:w="881" w:type="dxa"/>
          </w:tcPr>
          <w:p w14:paraId="1606010B" w14:textId="77777777" w:rsidR="00A137FF" w:rsidRDefault="00A137FF">
            <w:pPr>
              <w:pStyle w:val="TableParagraph"/>
              <w:rPr>
                <w:rFonts w:ascii="Times New Roman"/>
                <w:sz w:val="16"/>
              </w:rPr>
            </w:pPr>
          </w:p>
        </w:tc>
        <w:tc>
          <w:tcPr>
            <w:tcW w:w="601" w:type="dxa"/>
          </w:tcPr>
          <w:p w14:paraId="7F62B6EB" w14:textId="77777777" w:rsidR="00A137FF" w:rsidRDefault="00A137FF">
            <w:pPr>
              <w:pStyle w:val="TableParagraph"/>
              <w:rPr>
                <w:rFonts w:ascii="Times New Roman"/>
                <w:sz w:val="16"/>
              </w:rPr>
            </w:pPr>
          </w:p>
        </w:tc>
        <w:tc>
          <w:tcPr>
            <w:tcW w:w="881" w:type="dxa"/>
          </w:tcPr>
          <w:p w14:paraId="091050DB" w14:textId="77777777" w:rsidR="00A137FF" w:rsidRDefault="00A137FF">
            <w:pPr>
              <w:pStyle w:val="TableParagraph"/>
              <w:rPr>
                <w:rFonts w:ascii="Times New Roman"/>
                <w:sz w:val="16"/>
              </w:rPr>
            </w:pPr>
          </w:p>
        </w:tc>
        <w:tc>
          <w:tcPr>
            <w:tcW w:w="541" w:type="dxa"/>
          </w:tcPr>
          <w:p w14:paraId="51FAA239" w14:textId="77777777" w:rsidR="00A137FF" w:rsidRDefault="00A137FF">
            <w:pPr>
              <w:pStyle w:val="TableParagraph"/>
              <w:rPr>
                <w:rFonts w:ascii="Times New Roman"/>
                <w:sz w:val="16"/>
              </w:rPr>
            </w:pPr>
          </w:p>
        </w:tc>
      </w:tr>
      <w:tr w:rsidR="00A137FF" w14:paraId="464F7BC8" w14:textId="77777777">
        <w:trPr>
          <w:trHeight w:val="295"/>
        </w:trPr>
        <w:tc>
          <w:tcPr>
            <w:tcW w:w="320" w:type="dxa"/>
          </w:tcPr>
          <w:p w14:paraId="62BB02B2" w14:textId="77777777" w:rsidR="00A137FF" w:rsidRDefault="00000000">
            <w:pPr>
              <w:pStyle w:val="TableParagraph"/>
              <w:spacing w:before="87"/>
              <w:ind w:right="115"/>
              <w:jc w:val="right"/>
              <w:rPr>
                <w:sz w:val="12"/>
              </w:rPr>
            </w:pPr>
            <w:r>
              <w:rPr>
                <w:sz w:val="12"/>
              </w:rPr>
              <w:t>5</w:t>
            </w:r>
          </w:p>
        </w:tc>
        <w:tc>
          <w:tcPr>
            <w:tcW w:w="600" w:type="dxa"/>
          </w:tcPr>
          <w:p w14:paraId="3B635077" w14:textId="77777777" w:rsidR="00A137FF" w:rsidRDefault="00A137FF">
            <w:pPr>
              <w:pStyle w:val="TableParagraph"/>
              <w:rPr>
                <w:rFonts w:ascii="Times New Roman"/>
                <w:sz w:val="16"/>
              </w:rPr>
            </w:pPr>
          </w:p>
        </w:tc>
        <w:tc>
          <w:tcPr>
            <w:tcW w:w="1361" w:type="dxa"/>
          </w:tcPr>
          <w:p w14:paraId="6C12AAFD" w14:textId="77777777" w:rsidR="00A137FF" w:rsidRDefault="00A137FF">
            <w:pPr>
              <w:pStyle w:val="TableParagraph"/>
              <w:rPr>
                <w:rFonts w:ascii="Times New Roman"/>
                <w:sz w:val="16"/>
              </w:rPr>
            </w:pPr>
          </w:p>
        </w:tc>
        <w:tc>
          <w:tcPr>
            <w:tcW w:w="450" w:type="dxa"/>
          </w:tcPr>
          <w:p w14:paraId="233689DF" w14:textId="77777777" w:rsidR="00A137FF" w:rsidRDefault="00A137FF">
            <w:pPr>
              <w:pStyle w:val="TableParagraph"/>
              <w:rPr>
                <w:rFonts w:ascii="Times New Roman"/>
                <w:sz w:val="16"/>
              </w:rPr>
            </w:pPr>
          </w:p>
        </w:tc>
        <w:tc>
          <w:tcPr>
            <w:tcW w:w="710" w:type="dxa"/>
          </w:tcPr>
          <w:p w14:paraId="7E540175" w14:textId="77777777" w:rsidR="00A137FF" w:rsidRDefault="00A137FF">
            <w:pPr>
              <w:pStyle w:val="TableParagraph"/>
              <w:rPr>
                <w:rFonts w:ascii="Times New Roman"/>
                <w:sz w:val="16"/>
              </w:rPr>
            </w:pPr>
          </w:p>
        </w:tc>
        <w:tc>
          <w:tcPr>
            <w:tcW w:w="460" w:type="dxa"/>
          </w:tcPr>
          <w:p w14:paraId="77C8D059" w14:textId="77777777" w:rsidR="00A137FF" w:rsidRDefault="00A137FF">
            <w:pPr>
              <w:pStyle w:val="TableParagraph"/>
              <w:rPr>
                <w:rFonts w:ascii="Times New Roman"/>
                <w:sz w:val="16"/>
              </w:rPr>
            </w:pPr>
          </w:p>
        </w:tc>
        <w:tc>
          <w:tcPr>
            <w:tcW w:w="1391" w:type="dxa"/>
            <w:gridSpan w:val="2"/>
          </w:tcPr>
          <w:p w14:paraId="6DEDE76E" w14:textId="77777777" w:rsidR="00A137FF" w:rsidRDefault="00A137FF">
            <w:pPr>
              <w:pStyle w:val="TableParagraph"/>
              <w:rPr>
                <w:rFonts w:ascii="Times New Roman"/>
                <w:sz w:val="16"/>
              </w:rPr>
            </w:pPr>
          </w:p>
        </w:tc>
        <w:tc>
          <w:tcPr>
            <w:tcW w:w="931" w:type="dxa"/>
          </w:tcPr>
          <w:p w14:paraId="5AD465F7" w14:textId="77777777" w:rsidR="00A137FF" w:rsidRDefault="00A137FF">
            <w:pPr>
              <w:pStyle w:val="TableParagraph"/>
              <w:rPr>
                <w:rFonts w:ascii="Times New Roman"/>
                <w:sz w:val="16"/>
              </w:rPr>
            </w:pPr>
          </w:p>
        </w:tc>
        <w:tc>
          <w:tcPr>
            <w:tcW w:w="1622" w:type="dxa"/>
          </w:tcPr>
          <w:p w14:paraId="21588A13" w14:textId="77777777" w:rsidR="00A137FF" w:rsidRDefault="00A137FF">
            <w:pPr>
              <w:pStyle w:val="TableParagraph"/>
              <w:rPr>
                <w:rFonts w:ascii="Times New Roman"/>
                <w:sz w:val="16"/>
              </w:rPr>
            </w:pPr>
          </w:p>
        </w:tc>
        <w:tc>
          <w:tcPr>
            <w:tcW w:w="881" w:type="dxa"/>
          </w:tcPr>
          <w:p w14:paraId="5CB5D078" w14:textId="77777777" w:rsidR="00A137FF" w:rsidRDefault="00A137FF">
            <w:pPr>
              <w:pStyle w:val="TableParagraph"/>
              <w:rPr>
                <w:rFonts w:ascii="Times New Roman"/>
                <w:sz w:val="16"/>
              </w:rPr>
            </w:pPr>
          </w:p>
        </w:tc>
        <w:tc>
          <w:tcPr>
            <w:tcW w:w="601" w:type="dxa"/>
          </w:tcPr>
          <w:p w14:paraId="460B7611" w14:textId="77777777" w:rsidR="00A137FF" w:rsidRDefault="00A137FF">
            <w:pPr>
              <w:pStyle w:val="TableParagraph"/>
              <w:rPr>
                <w:rFonts w:ascii="Times New Roman"/>
                <w:sz w:val="16"/>
              </w:rPr>
            </w:pPr>
          </w:p>
        </w:tc>
        <w:tc>
          <w:tcPr>
            <w:tcW w:w="881" w:type="dxa"/>
          </w:tcPr>
          <w:p w14:paraId="40BD4849" w14:textId="77777777" w:rsidR="00A137FF" w:rsidRDefault="00A137FF">
            <w:pPr>
              <w:pStyle w:val="TableParagraph"/>
              <w:rPr>
                <w:rFonts w:ascii="Times New Roman"/>
                <w:sz w:val="16"/>
              </w:rPr>
            </w:pPr>
          </w:p>
        </w:tc>
        <w:tc>
          <w:tcPr>
            <w:tcW w:w="541" w:type="dxa"/>
          </w:tcPr>
          <w:p w14:paraId="388AF7C1" w14:textId="77777777" w:rsidR="00A137FF" w:rsidRDefault="00A137FF">
            <w:pPr>
              <w:pStyle w:val="TableParagraph"/>
              <w:rPr>
                <w:rFonts w:ascii="Times New Roman"/>
                <w:sz w:val="16"/>
              </w:rPr>
            </w:pPr>
          </w:p>
        </w:tc>
      </w:tr>
      <w:tr w:rsidR="00A137FF" w14:paraId="42C40DB8" w14:textId="77777777">
        <w:trPr>
          <w:trHeight w:val="295"/>
        </w:trPr>
        <w:tc>
          <w:tcPr>
            <w:tcW w:w="320" w:type="dxa"/>
          </w:tcPr>
          <w:p w14:paraId="724C8B3C" w14:textId="77777777" w:rsidR="00A137FF" w:rsidRDefault="00000000">
            <w:pPr>
              <w:pStyle w:val="TableParagraph"/>
              <w:spacing w:before="87"/>
              <w:ind w:right="115"/>
              <w:jc w:val="right"/>
              <w:rPr>
                <w:sz w:val="12"/>
              </w:rPr>
            </w:pPr>
            <w:r>
              <w:rPr>
                <w:sz w:val="12"/>
              </w:rPr>
              <w:t>6</w:t>
            </w:r>
          </w:p>
        </w:tc>
        <w:tc>
          <w:tcPr>
            <w:tcW w:w="600" w:type="dxa"/>
          </w:tcPr>
          <w:p w14:paraId="7D8665FE" w14:textId="77777777" w:rsidR="00A137FF" w:rsidRDefault="00A137FF">
            <w:pPr>
              <w:pStyle w:val="TableParagraph"/>
              <w:rPr>
                <w:rFonts w:ascii="Times New Roman"/>
                <w:sz w:val="16"/>
              </w:rPr>
            </w:pPr>
          </w:p>
        </w:tc>
        <w:tc>
          <w:tcPr>
            <w:tcW w:w="1361" w:type="dxa"/>
          </w:tcPr>
          <w:p w14:paraId="2803C260" w14:textId="77777777" w:rsidR="00A137FF" w:rsidRDefault="00A137FF">
            <w:pPr>
              <w:pStyle w:val="TableParagraph"/>
              <w:rPr>
                <w:rFonts w:ascii="Times New Roman"/>
                <w:sz w:val="16"/>
              </w:rPr>
            </w:pPr>
          </w:p>
        </w:tc>
        <w:tc>
          <w:tcPr>
            <w:tcW w:w="450" w:type="dxa"/>
          </w:tcPr>
          <w:p w14:paraId="3344B584" w14:textId="77777777" w:rsidR="00A137FF" w:rsidRDefault="00A137FF">
            <w:pPr>
              <w:pStyle w:val="TableParagraph"/>
              <w:rPr>
                <w:rFonts w:ascii="Times New Roman"/>
                <w:sz w:val="16"/>
              </w:rPr>
            </w:pPr>
          </w:p>
        </w:tc>
        <w:tc>
          <w:tcPr>
            <w:tcW w:w="710" w:type="dxa"/>
          </w:tcPr>
          <w:p w14:paraId="6DF45E38" w14:textId="77777777" w:rsidR="00A137FF" w:rsidRDefault="00A137FF">
            <w:pPr>
              <w:pStyle w:val="TableParagraph"/>
              <w:rPr>
                <w:rFonts w:ascii="Times New Roman"/>
                <w:sz w:val="16"/>
              </w:rPr>
            </w:pPr>
          </w:p>
        </w:tc>
        <w:tc>
          <w:tcPr>
            <w:tcW w:w="460" w:type="dxa"/>
          </w:tcPr>
          <w:p w14:paraId="52CF7F4E" w14:textId="77777777" w:rsidR="00A137FF" w:rsidRDefault="00A137FF">
            <w:pPr>
              <w:pStyle w:val="TableParagraph"/>
              <w:rPr>
                <w:rFonts w:ascii="Times New Roman"/>
                <w:sz w:val="16"/>
              </w:rPr>
            </w:pPr>
          </w:p>
        </w:tc>
        <w:tc>
          <w:tcPr>
            <w:tcW w:w="1391" w:type="dxa"/>
            <w:gridSpan w:val="2"/>
          </w:tcPr>
          <w:p w14:paraId="7D53C200" w14:textId="77777777" w:rsidR="00A137FF" w:rsidRDefault="00A137FF">
            <w:pPr>
              <w:pStyle w:val="TableParagraph"/>
              <w:rPr>
                <w:rFonts w:ascii="Times New Roman"/>
                <w:sz w:val="16"/>
              </w:rPr>
            </w:pPr>
          </w:p>
        </w:tc>
        <w:tc>
          <w:tcPr>
            <w:tcW w:w="931" w:type="dxa"/>
          </w:tcPr>
          <w:p w14:paraId="11468512" w14:textId="77777777" w:rsidR="00A137FF" w:rsidRDefault="00A137FF">
            <w:pPr>
              <w:pStyle w:val="TableParagraph"/>
              <w:rPr>
                <w:rFonts w:ascii="Times New Roman"/>
                <w:sz w:val="16"/>
              </w:rPr>
            </w:pPr>
          </w:p>
        </w:tc>
        <w:tc>
          <w:tcPr>
            <w:tcW w:w="1622" w:type="dxa"/>
          </w:tcPr>
          <w:p w14:paraId="596BBBCF" w14:textId="77777777" w:rsidR="00A137FF" w:rsidRDefault="00A137FF">
            <w:pPr>
              <w:pStyle w:val="TableParagraph"/>
              <w:rPr>
                <w:rFonts w:ascii="Times New Roman"/>
                <w:sz w:val="16"/>
              </w:rPr>
            </w:pPr>
          </w:p>
        </w:tc>
        <w:tc>
          <w:tcPr>
            <w:tcW w:w="881" w:type="dxa"/>
          </w:tcPr>
          <w:p w14:paraId="1510DDDA" w14:textId="77777777" w:rsidR="00A137FF" w:rsidRDefault="00A137FF">
            <w:pPr>
              <w:pStyle w:val="TableParagraph"/>
              <w:rPr>
                <w:rFonts w:ascii="Times New Roman"/>
                <w:sz w:val="16"/>
              </w:rPr>
            </w:pPr>
          </w:p>
        </w:tc>
        <w:tc>
          <w:tcPr>
            <w:tcW w:w="601" w:type="dxa"/>
          </w:tcPr>
          <w:p w14:paraId="431BAC04" w14:textId="77777777" w:rsidR="00A137FF" w:rsidRDefault="00A137FF">
            <w:pPr>
              <w:pStyle w:val="TableParagraph"/>
              <w:rPr>
                <w:rFonts w:ascii="Times New Roman"/>
                <w:sz w:val="16"/>
              </w:rPr>
            </w:pPr>
          </w:p>
        </w:tc>
        <w:tc>
          <w:tcPr>
            <w:tcW w:w="881" w:type="dxa"/>
          </w:tcPr>
          <w:p w14:paraId="17A2FBA8" w14:textId="77777777" w:rsidR="00A137FF" w:rsidRDefault="00A137FF">
            <w:pPr>
              <w:pStyle w:val="TableParagraph"/>
              <w:rPr>
                <w:rFonts w:ascii="Times New Roman"/>
                <w:sz w:val="16"/>
              </w:rPr>
            </w:pPr>
          </w:p>
        </w:tc>
        <w:tc>
          <w:tcPr>
            <w:tcW w:w="541" w:type="dxa"/>
          </w:tcPr>
          <w:p w14:paraId="629D2C94" w14:textId="77777777" w:rsidR="00A137FF" w:rsidRDefault="00A137FF">
            <w:pPr>
              <w:pStyle w:val="TableParagraph"/>
              <w:rPr>
                <w:rFonts w:ascii="Times New Roman"/>
                <w:sz w:val="16"/>
              </w:rPr>
            </w:pPr>
          </w:p>
        </w:tc>
      </w:tr>
      <w:tr w:rsidR="00A137FF" w14:paraId="59AB7BAA" w14:textId="77777777">
        <w:trPr>
          <w:trHeight w:val="295"/>
        </w:trPr>
        <w:tc>
          <w:tcPr>
            <w:tcW w:w="320" w:type="dxa"/>
          </w:tcPr>
          <w:p w14:paraId="764F3185" w14:textId="77777777" w:rsidR="00A137FF" w:rsidRDefault="00000000">
            <w:pPr>
              <w:pStyle w:val="TableParagraph"/>
              <w:spacing w:before="87"/>
              <w:ind w:right="115"/>
              <w:jc w:val="right"/>
              <w:rPr>
                <w:sz w:val="12"/>
              </w:rPr>
            </w:pPr>
            <w:r>
              <w:rPr>
                <w:sz w:val="12"/>
              </w:rPr>
              <w:t>7</w:t>
            </w:r>
          </w:p>
        </w:tc>
        <w:tc>
          <w:tcPr>
            <w:tcW w:w="600" w:type="dxa"/>
          </w:tcPr>
          <w:p w14:paraId="572BA7D0" w14:textId="77777777" w:rsidR="00A137FF" w:rsidRDefault="00A137FF">
            <w:pPr>
              <w:pStyle w:val="TableParagraph"/>
              <w:rPr>
                <w:rFonts w:ascii="Times New Roman"/>
                <w:sz w:val="16"/>
              </w:rPr>
            </w:pPr>
          </w:p>
        </w:tc>
        <w:tc>
          <w:tcPr>
            <w:tcW w:w="1361" w:type="dxa"/>
          </w:tcPr>
          <w:p w14:paraId="40D1B100" w14:textId="77777777" w:rsidR="00A137FF" w:rsidRDefault="00A137FF">
            <w:pPr>
              <w:pStyle w:val="TableParagraph"/>
              <w:rPr>
                <w:rFonts w:ascii="Times New Roman"/>
                <w:sz w:val="16"/>
              </w:rPr>
            </w:pPr>
          </w:p>
        </w:tc>
        <w:tc>
          <w:tcPr>
            <w:tcW w:w="450" w:type="dxa"/>
          </w:tcPr>
          <w:p w14:paraId="4780300E" w14:textId="77777777" w:rsidR="00A137FF" w:rsidRDefault="00A137FF">
            <w:pPr>
              <w:pStyle w:val="TableParagraph"/>
              <w:rPr>
                <w:rFonts w:ascii="Times New Roman"/>
                <w:sz w:val="16"/>
              </w:rPr>
            </w:pPr>
          </w:p>
        </w:tc>
        <w:tc>
          <w:tcPr>
            <w:tcW w:w="710" w:type="dxa"/>
          </w:tcPr>
          <w:p w14:paraId="1BC067DF" w14:textId="77777777" w:rsidR="00A137FF" w:rsidRDefault="00A137FF">
            <w:pPr>
              <w:pStyle w:val="TableParagraph"/>
              <w:rPr>
                <w:rFonts w:ascii="Times New Roman"/>
                <w:sz w:val="16"/>
              </w:rPr>
            </w:pPr>
          </w:p>
        </w:tc>
        <w:tc>
          <w:tcPr>
            <w:tcW w:w="460" w:type="dxa"/>
          </w:tcPr>
          <w:p w14:paraId="3F5DA73C" w14:textId="77777777" w:rsidR="00A137FF" w:rsidRDefault="00A137FF">
            <w:pPr>
              <w:pStyle w:val="TableParagraph"/>
              <w:rPr>
                <w:rFonts w:ascii="Times New Roman"/>
                <w:sz w:val="16"/>
              </w:rPr>
            </w:pPr>
          </w:p>
        </w:tc>
        <w:tc>
          <w:tcPr>
            <w:tcW w:w="1391" w:type="dxa"/>
            <w:gridSpan w:val="2"/>
          </w:tcPr>
          <w:p w14:paraId="06E57EBE" w14:textId="77777777" w:rsidR="00A137FF" w:rsidRDefault="00A137FF">
            <w:pPr>
              <w:pStyle w:val="TableParagraph"/>
              <w:rPr>
                <w:rFonts w:ascii="Times New Roman"/>
                <w:sz w:val="16"/>
              </w:rPr>
            </w:pPr>
          </w:p>
        </w:tc>
        <w:tc>
          <w:tcPr>
            <w:tcW w:w="931" w:type="dxa"/>
          </w:tcPr>
          <w:p w14:paraId="2D3BFF9D" w14:textId="77777777" w:rsidR="00A137FF" w:rsidRDefault="00A137FF">
            <w:pPr>
              <w:pStyle w:val="TableParagraph"/>
              <w:rPr>
                <w:rFonts w:ascii="Times New Roman"/>
                <w:sz w:val="16"/>
              </w:rPr>
            </w:pPr>
          </w:p>
        </w:tc>
        <w:tc>
          <w:tcPr>
            <w:tcW w:w="1622" w:type="dxa"/>
          </w:tcPr>
          <w:p w14:paraId="71C9F389" w14:textId="77777777" w:rsidR="00A137FF" w:rsidRDefault="00A137FF">
            <w:pPr>
              <w:pStyle w:val="TableParagraph"/>
              <w:rPr>
                <w:rFonts w:ascii="Times New Roman"/>
                <w:sz w:val="16"/>
              </w:rPr>
            </w:pPr>
          </w:p>
        </w:tc>
        <w:tc>
          <w:tcPr>
            <w:tcW w:w="881" w:type="dxa"/>
          </w:tcPr>
          <w:p w14:paraId="6B90D63D" w14:textId="77777777" w:rsidR="00A137FF" w:rsidRDefault="00A137FF">
            <w:pPr>
              <w:pStyle w:val="TableParagraph"/>
              <w:rPr>
                <w:rFonts w:ascii="Times New Roman"/>
                <w:sz w:val="16"/>
              </w:rPr>
            </w:pPr>
          </w:p>
        </w:tc>
        <w:tc>
          <w:tcPr>
            <w:tcW w:w="601" w:type="dxa"/>
          </w:tcPr>
          <w:p w14:paraId="2E77CB96" w14:textId="77777777" w:rsidR="00A137FF" w:rsidRDefault="00A137FF">
            <w:pPr>
              <w:pStyle w:val="TableParagraph"/>
              <w:rPr>
                <w:rFonts w:ascii="Times New Roman"/>
                <w:sz w:val="16"/>
              </w:rPr>
            </w:pPr>
          </w:p>
        </w:tc>
        <w:tc>
          <w:tcPr>
            <w:tcW w:w="881" w:type="dxa"/>
          </w:tcPr>
          <w:p w14:paraId="44CA02D9" w14:textId="77777777" w:rsidR="00A137FF" w:rsidRDefault="00A137FF">
            <w:pPr>
              <w:pStyle w:val="TableParagraph"/>
              <w:rPr>
                <w:rFonts w:ascii="Times New Roman"/>
                <w:sz w:val="16"/>
              </w:rPr>
            </w:pPr>
          </w:p>
        </w:tc>
        <w:tc>
          <w:tcPr>
            <w:tcW w:w="541" w:type="dxa"/>
          </w:tcPr>
          <w:p w14:paraId="14DC1201" w14:textId="77777777" w:rsidR="00A137FF" w:rsidRDefault="00A137FF">
            <w:pPr>
              <w:pStyle w:val="TableParagraph"/>
              <w:rPr>
                <w:rFonts w:ascii="Times New Roman"/>
                <w:sz w:val="16"/>
              </w:rPr>
            </w:pPr>
          </w:p>
        </w:tc>
      </w:tr>
      <w:tr w:rsidR="00A137FF" w14:paraId="52A47B47" w14:textId="77777777">
        <w:trPr>
          <w:trHeight w:val="295"/>
        </w:trPr>
        <w:tc>
          <w:tcPr>
            <w:tcW w:w="320" w:type="dxa"/>
          </w:tcPr>
          <w:p w14:paraId="22B417A7" w14:textId="77777777" w:rsidR="00A137FF" w:rsidRDefault="00000000">
            <w:pPr>
              <w:pStyle w:val="TableParagraph"/>
              <w:spacing w:before="87"/>
              <w:ind w:right="115"/>
              <w:jc w:val="right"/>
              <w:rPr>
                <w:sz w:val="12"/>
              </w:rPr>
            </w:pPr>
            <w:r>
              <w:rPr>
                <w:sz w:val="12"/>
              </w:rPr>
              <w:t>8</w:t>
            </w:r>
          </w:p>
        </w:tc>
        <w:tc>
          <w:tcPr>
            <w:tcW w:w="600" w:type="dxa"/>
          </w:tcPr>
          <w:p w14:paraId="71FC34E9" w14:textId="77777777" w:rsidR="00A137FF" w:rsidRDefault="00A137FF">
            <w:pPr>
              <w:pStyle w:val="TableParagraph"/>
              <w:rPr>
                <w:rFonts w:ascii="Times New Roman"/>
                <w:sz w:val="16"/>
              </w:rPr>
            </w:pPr>
          </w:p>
        </w:tc>
        <w:tc>
          <w:tcPr>
            <w:tcW w:w="1361" w:type="dxa"/>
          </w:tcPr>
          <w:p w14:paraId="7386C747" w14:textId="77777777" w:rsidR="00A137FF" w:rsidRDefault="00A137FF">
            <w:pPr>
              <w:pStyle w:val="TableParagraph"/>
              <w:rPr>
                <w:rFonts w:ascii="Times New Roman"/>
                <w:sz w:val="16"/>
              </w:rPr>
            </w:pPr>
          </w:p>
        </w:tc>
        <w:tc>
          <w:tcPr>
            <w:tcW w:w="450" w:type="dxa"/>
          </w:tcPr>
          <w:p w14:paraId="1497D9B8" w14:textId="77777777" w:rsidR="00A137FF" w:rsidRDefault="00A137FF">
            <w:pPr>
              <w:pStyle w:val="TableParagraph"/>
              <w:rPr>
                <w:rFonts w:ascii="Times New Roman"/>
                <w:sz w:val="16"/>
              </w:rPr>
            </w:pPr>
          </w:p>
        </w:tc>
        <w:tc>
          <w:tcPr>
            <w:tcW w:w="710" w:type="dxa"/>
          </w:tcPr>
          <w:p w14:paraId="2088231D" w14:textId="77777777" w:rsidR="00A137FF" w:rsidRDefault="00A137FF">
            <w:pPr>
              <w:pStyle w:val="TableParagraph"/>
              <w:rPr>
                <w:rFonts w:ascii="Times New Roman"/>
                <w:sz w:val="16"/>
              </w:rPr>
            </w:pPr>
          </w:p>
        </w:tc>
        <w:tc>
          <w:tcPr>
            <w:tcW w:w="460" w:type="dxa"/>
          </w:tcPr>
          <w:p w14:paraId="21B7DD03" w14:textId="77777777" w:rsidR="00A137FF" w:rsidRDefault="00A137FF">
            <w:pPr>
              <w:pStyle w:val="TableParagraph"/>
              <w:rPr>
                <w:rFonts w:ascii="Times New Roman"/>
                <w:sz w:val="16"/>
              </w:rPr>
            </w:pPr>
          </w:p>
        </w:tc>
        <w:tc>
          <w:tcPr>
            <w:tcW w:w="1391" w:type="dxa"/>
            <w:gridSpan w:val="2"/>
          </w:tcPr>
          <w:p w14:paraId="25A68EE3" w14:textId="77777777" w:rsidR="00A137FF" w:rsidRDefault="00A137FF">
            <w:pPr>
              <w:pStyle w:val="TableParagraph"/>
              <w:rPr>
                <w:rFonts w:ascii="Times New Roman"/>
                <w:sz w:val="16"/>
              </w:rPr>
            </w:pPr>
          </w:p>
        </w:tc>
        <w:tc>
          <w:tcPr>
            <w:tcW w:w="931" w:type="dxa"/>
          </w:tcPr>
          <w:p w14:paraId="01C4694B" w14:textId="77777777" w:rsidR="00A137FF" w:rsidRDefault="00A137FF">
            <w:pPr>
              <w:pStyle w:val="TableParagraph"/>
              <w:rPr>
                <w:rFonts w:ascii="Times New Roman"/>
                <w:sz w:val="16"/>
              </w:rPr>
            </w:pPr>
          </w:p>
        </w:tc>
        <w:tc>
          <w:tcPr>
            <w:tcW w:w="1622" w:type="dxa"/>
          </w:tcPr>
          <w:p w14:paraId="67081904" w14:textId="77777777" w:rsidR="00A137FF" w:rsidRDefault="00A137FF">
            <w:pPr>
              <w:pStyle w:val="TableParagraph"/>
              <w:rPr>
                <w:rFonts w:ascii="Times New Roman"/>
                <w:sz w:val="16"/>
              </w:rPr>
            </w:pPr>
          </w:p>
        </w:tc>
        <w:tc>
          <w:tcPr>
            <w:tcW w:w="881" w:type="dxa"/>
          </w:tcPr>
          <w:p w14:paraId="3CB4A631" w14:textId="77777777" w:rsidR="00A137FF" w:rsidRDefault="00A137FF">
            <w:pPr>
              <w:pStyle w:val="TableParagraph"/>
              <w:rPr>
                <w:rFonts w:ascii="Times New Roman"/>
                <w:sz w:val="16"/>
              </w:rPr>
            </w:pPr>
          </w:p>
        </w:tc>
        <w:tc>
          <w:tcPr>
            <w:tcW w:w="601" w:type="dxa"/>
          </w:tcPr>
          <w:p w14:paraId="79587A51" w14:textId="77777777" w:rsidR="00A137FF" w:rsidRDefault="00A137FF">
            <w:pPr>
              <w:pStyle w:val="TableParagraph"/>
              <w:rPr>
                <w:rFonts w:ascii="Times New Roman"/>
                <w:sz w:val="16"/>
              </w:rPr>
            </w:pPr>
          </w:p>
        </w:tc>
        <w:tc>
          <w:tcPr>
            <w:tcW w:w="881" w:type="dxa"/>
          </w:tcPr>
          <w:p w14:paraId="5259716E" w14:textId="77777777" w:rsidR="00A137FF" w:rsidRDefault="00A137FF">
            <w:pPr>
              <w:pStyle w:val="TableParagraph"/>
              <w:rPr>
                <w:rFonts w:ascii="Times New Roman"/>
                <w:sz w:val="16"/>
              </w:rPr>
            </w:pPr>
          </w:p>
        </w:tc>
        <w:tc>
          <w:tcPr>
            <w:tcW w:w="541" w:type="dxa"/>
          </w:tcPr>
          <w:p w14:paraId="4C617A7A" w14:textId="77777777" w:rsidR="00A137FF" w:rsidRDefault="00A137FF">
            <w:pPr>
              <w:pStyle w:val="TableParagraph"/>
              <w:rPr>
                <w:rFonts w:ascii="Times New Roman"/>
                <w:sz w:val="16"/>
              </w:rPr>
            </w:pPr>
          </w:p>
        </w:tc>
      </w:tr>
      <w:tr w:rsidR="00A137FF" w14:paraId="23B8C122" w14:textId="77777777">
        <w:trPr>
          <w:trHeight w:val="295"/>
        </w:trPr>
        <w:tc>
          <w:tcPr>
            <w:tcW w:w="320" w:type="dxa"/>
          </w:tcPr>
          <w:p w14:paraId="0B1A2E49" w14:textId="77777777" w:rsidR="00A137FF" w:rsidRDefault="00000000">
            <w:pPr>
              <w:pStyle w:val="TableParagraph"/>
              <w:spacing w:before="87"/>
              <w:ind w:right="115"/>
              <w:jc w:val="right"/>
              <w:rPr>
                <w:sz w:val="12"/>
              </w:rPr>
            </w:pPr>
            <w:r>
              <w:rPr>
                <w:sz w:val="12"/>
              </w:rPr>
              <w:t>9</w:t>
            </w:r>
          </w:p>
        </w:tc>
        <w:tc>
          <w:tcPr>
            <w:tcW w:w="600" w:type="dxa"/>
          </w:tcPr>
          <w:p w14:paraId="066E51AF" w14:textId="77777777" w:rsidR="00A137FF" w:rsidRDefault="00A137FF">
            <w:pPr>
              <w:pStyle w:val="TableParagraph"/>
              <w:rPr>
                <w:rFonts w:ascii="Times New Roman"/>
                <w:sz w:val="16"/>
              </w:rPr>
            </w:pPr>
          </w:p>
        </w:tc>
        <w:tc>
          <w:tcPr>
            <w:tcW w:w="1361" w:type="dxa"/>
          </w:tcPr>
          <w:p w14:paraId="51404BAA" w14:textId="77777777" w:rsidR="00A137FF" w:rsidRDefault="00A137FF">
            <w:pPr>
              <w:pStyle w:val="TableParagraph"/>
              <w:rPr>
                <w:rFonts w:ascii="Times New Roman"/>
                <w:sz w:val="16"/>
              </w:rPr>
            </w:pPr>
          </w:p>
        </w:tc>
        <w:tc>
          <w:tcPr>
            <w:tcW w:w="450" w:type="dxa"/>
          </w:tcPr>
          <w:p w14:paraId="2AA38F3A" w14:textId="77777777" w:rsidR="00A137FF" w:rsidRDefault="00A137FF">
            <w:pPr>
              <w:pStyle w:val="TableParagraph"/>
              <w:rPr>
                <w:rFonts w:ascii="Times New Roman"/>
                <w:sz w:val="16"/>
              </w:rPr>
            </w:pPr>
          </w:p>
        </w:tc>
        <w:tc>
          <w:tcPr>
            <w:tcW w:w="710" w:type="dxa"/>
          </w:tcPr>
          <w:p w14:paraId="5FBA6F12" w14:textId="77777777" w:rsidR="00A137FF" w:rsidRDefault="00A137FF">
            <w:pPr>
              <w:pStyle w:val="TableParagraph"/>
              <w:rPr>
                <w:rFonts w:ascii="Times New Roman"/>
                <w:sz w:val="16"/>
              </w:rPr>
            </w:pPr>
          </w:p>
        </w:tc>
        <w:tc>
          <w:tcPr>
            <w:tcW w:w="460" w:type="dxa"/>
          </w:tcPr>
          <w:p w14:paraId="0E43FEED" w14:textId="77777777" w:rsidR="00A137FF" w:rsidRDefault="00A137FF">
            <w:pPr>
              <w:pStyle w:val="TableParagraph"/>
              <w:rPr>
                <w:rFonts w:ascii="Times New Roman"/>
                <w:sz w:val="16"/>
              </w:rPr>
            </w:pPr>
          </w:p>
        </w:tc>
        <w:tc>
          <w:tcPr>
            <w:tcW w:w="1391" w:type="dxa"/>
            <w:gridSpan w:val="2"/>
          </w:tcPr>
          <w:p w14:paraId="61978776" w14:textId="77777777" w:rsidR="00A137FF" w:rsidRDefault="00A137FF">
            <w:pPr>
              <w:pStyle w:val="TableParagraph"/>
              <w:rPr>
                <w:rFonts w:ascii="Times New Roman"/>
                <w:sz w:val="16"/>
              </w:rPr>
            </w:pPr>
          </w:p>
        </w:tc>
        <w:tc>
          <w:tcPr>
            <w:tcW w:w="931" w:type="dxa"/>
          </w:tcPr>
          <w:p w14:paraId="0D34B102" w14:textId="77777777" w:rsidR="00A137FF" w:rsidRDefault="00A137FF">
            <w:pPr>
              <w:pStyle w:val="TableParagraph"/>
              <w:rPr>
                <w:rFonts w:ascii="Times New Roman"/>
                <w:sz w:val="16"/>
              </w:rPr>
            </w:pPr>
          </w:p>
        </w:tc>
        <w:tc>
          <w:tcPr>
            <w:tcW w:w="1622" w:type="dxa"/>
          </w:tcPr>
          <w:p w14:paraId="397745DC" w14:textId="77777777" w:rsidR="00A137FF" w:rsidRDefault="00A137FF">
            <w:pPr>
              <w:pStyle w:val="TableParagraph"/>
              <w:rPr>
                <w:rFonts w:ascii="Times New Roman"/>
                <w:sz w:val="16"/>
              </w:rPr>
            </w:pPr>
          </w:p>
        </w:tc>
        <w:tc>
          <w:tcPr>
            <w:tcW w:w="881" w:type="dxa"/>
          </w:tcPr>
          <w:p w14:paraId="2FBFE23D" w14:textId="77777777" w:rsidR="00A137FF" w:rsidRDefault="00A137FF">
            <w:pPr>
              <w:pStyle w:val="TableParagraph"/>
              <w:rPr>
                <w:rFonts w:ascii="Times New Roman"/>
                <w:sz w:val="16"/>
              </w:rPr>
            </w:pPr>
          </w:p>
        </w:tc>
        <w:tc>
          <w:tcPr>
            <w:tcW w:w="601" w:type="dxa"/>
          </w:tcPr>
          <w:p w14:paraId="6F57056A" w14:textId="77777777" w:rsidR="00A137FF" w:rsidRDefault="00A137FF">
            <w:pPr>
              <w:pStyle w:val="TableParagraph"/>
              <w:rPr>
                <w:rFonts w:ascii="Times New Roman"/>
                <w:sz w:val="16"/>
              </w:rPr>
            </w:pPr>
          </w:p>
        </w:tc>
        <w:tc>
          <w:tcPr>
            <w:tcW w:w="881" w:type="dxa"/>
          </w:tcPr>
          <w:p w14:paraId="7877A9BE" w14:textId="77777777" w:rsidR="00A137FF" w:rsidRDefault="00A137FF">
            <w:pPr>
              <w:pStyle w:val="TableParagraph"/>
              <w:rPr>
                <w:rFonts w:ascii="Times New Roman"/>
                <w:sz w:val="16"/>
              </w:rPr>
            </w:pPr>
          </w:p>
        </w:tc>
        <w:tc>
          <w:tcPr>
            <w:tcW w:w="541" w:type="dxa"/>
          </w:tcPr>
          <w:p w14:paraId="21B7D024" w14:textId="77777777" w:rsidR="00A137FF" w:rsidRDefault="00A137FF">
            <w:pPr>
              <w:pStyle w:val="TableParagraph"/>
              <w:rPr>
                <w:rFonts w:ascii="Times New Roman"/>
                <w:sz w:val="16"/>
              </w:rPr>
            </w:pPr>
          </w:p>
        </w:tc>
      </w:tr>
      <w:tr w:rsidR="00A137FF" w14:paraId="12BF7475" w14:textId="77777777">
        <w:trPr>
          <w:trHeight w:val="295"/>
        </w:trPr>
        <w:tc>
          <w:tcPr>
            <w:tcW w:w="320" w:type="dxa"/>
          </w:tcPr>
          <w:p w14:paraId="01D5F6D8" w14:textId="77777777" w:rsidR="00A137FF" w:rsidRDefault="00000000">
            <w:pPr>
              <w:pStyle w:val="TableParagraph"/>
              <w:spacing w:before="87"/>
              <w:ind w:right="85"/>
              <w:jc w:val="right"/>
              <w:rPr>
                <w:sz w:val="12"/>
              </w:rPr>
            </w:pPr>
            <w:r>
              <w:rPr>
                <w:sz w:val="12"/>
              </w:rPr>
              <w:t>10</w:t>
            </w:r>
          </w:p>
        </w:tc>
        <w:tc>
          <w:tcPr>
            <w:tcW w:w="600" w:type="dxa"/>
          </w:tcPr>
          <w:p w14:paraId="086B6682" w14:textId="77777777" w:rsidR="00A137FF" w:rsidRDefault="00A137FF">
            <w:pPr>
              <w:pStyle w:val="TableParagraph"/>
              <w:rPr>
                <w:rFonts w:ascii="Times New Roman"/>
                <w:sz w:val="16"/>
              </w:rPr>
            </w:pPr>
          </w:p>
        </w:tc>
        <w:tc>
          <w:tcPr>
            <w:tcW w:w="1361" w:type="dxa"/>
          </w:tcPr>
          <w:p w14:paraId="1B4838E3" w14:textId="77777777" w:rsidR="00A137FF" w:rsidRDefault="00A137FF">
            <w:pPr>
              <w:pStyle w:val="TableParagraph"/>
              <w:rPr>
                <w:rFonts w:ascii="Times New Roman"/>
                <w:sz w:val="16"/>
              </w:rPr>
            </w:pPr>
          </w:p>
        </w:tc>
        <w:tc>
          <w:tcPr>
            <w:tcW w:w="450" w:type="dxa"/>
          </w:tcPr>
          <w:p w14:paraId="3CBB14A7" w14:textId="77777777" w:rsidR="00A137FF" w:rsidRDefault="00A137FF">
            <w:pPr>
              <w:pStyle w:val="TableParagraph"/>
              <w:rPr>
                <w:rFonts w:ascii="Times New Roman"/>
                <w:sz w:val="16"/>
              </w:rPr>
            </w:pPr>
          </w:p>
        </w:tc>
        <w:tc>
          <w:tcPr>
            <w:tcW w:w="710" w:type="dxa"/>
          </w:tcPr>
          <w:p w14:paraId="70141E19" w14:textId="77777777" w:rsidR="00A137FF" w:rsidRDefault="00A137FF">
            <w:pPr>
              <w:pStyle w:val="TableParagraph"/>
              <w:rPr>
                <w:rFonts w:ascii="Times New Roman"/>
                <w:sz w:val="16"/>
              </w:rPr>
            </w:pPr>
          </w:p>
        </w:tc>
        <w:tc>
          <w:tcPr>
            <w:tcW w:w="460" w:type="dxa"/>
          </w:tcPr>
          <w:p w14:paraId="4ED39BEB" w14:textId="77777777" w:rsidR="00A137FF" w:rsidRDefault="00A137FF">
            <w:pPr>
              <w:pStyle w:val="TableParagraph"/>
              <w:rPr>
                <w:rFonts w:ascii="Times New Roman"/>
                <w:sz w:val="16"/>
              </w:rPr>
            </w:pPr>
          </w:p>
        </w:tc>
        <w:tc>
          <w:tcPr>
            <w:tcW w:w="1391" w:type="dxa"/>
            <w:gridSpan w:val="2"/>
          </w:tcPr>
          <w:p w14:paraId="27116382" w14:textId="77777777" w:rsidR="00A137FF" w:rsidRDefault="00A137FF">
            <w:pPr>
              <w:pStyle w:val="TableParagraph"/>
              <w:rPr>
                <w:rFonts w:ascii="Times New Roman"/>
                <w:sz w:val="16"/>
              </w:rPr>
            </w:pPr>
          </w:p>
        </w:tc>
        <w:tc>
          <w:tcPr>
            <w:tcW w:w="931" w:type="dxa"/>
          </w:tcPr>
          <w:p w14:paraId="61234399" w14:textId="77777777" w:rsidR="00A137FF" w:rsidRDefault="00A137FF">
            <w:pPr>
              <w:pStyle w:val="TableParagraph"/>
              <w:rPr>
                <w:rFonts w:ascii="Times New Roman"/>
                <w:sz w:val="16"/>
              </w:rPr>
            </w:pPr>
          </w:p>
        </w:tc>
        <w:tc>
          <w:tcPr>
            <w:tcW w:w="1622" w:type="dxa"/>
          </w:tcPr>
          <w:p w14:paraId="20E52877" w14:textId="77777777" w:rsidR="00A137FF" w:rsidRDefault="00A137FF">
            <w:pPr>
              <w:pStyle w:val="TableParagraph"/>
              <w:rPr>
                <w:rFonts w:ascii="Times New Roman"/>
                <w:sz w:val="16"/>
              </w:rPr>
            </w:pPr>
          </w:p>
        </w:tc>
        <w:tc>
          <w:tcPr>
            <w:tcW w:w="881" w:type="dxa"/>
          </w:tcPr>
          <w:p w14:paraId="124E1594" w14:textId="77777777" w:rsidR="00A137FF" w:rsidRDefault="00A137FF">
            <w:pPr>
              <w:pStyle w:val="TableParagraph"/>
              <w:rPr>
                <w:rFonts w:ascii="Times New Roman"/>
                <w:sz w:val="16"/>
              </w:rPr>
            </w:pPr>
          </w:p>
        </w:tc>
        <w:tc>
          <w:tcPr>
            <w:tcW w:w="601" w:type="dxa"/>
          </w:tcPr>
          <w:p w14:paraId="589E9905" w14:textId="77777777" w:rsidR="00A137FF" w:rsidRDefault="00A137FF">
            <w:pPr>
              <w:pStyle w:val="TableParagraph"/>
              <w:rPr>
                <w:rFonts w:ascii="Times New Roman"/>
                <w:sz w:val="16"/>
              </w:rPr>
            </w:pPr>
          </w:p>
        </w:tc>
        <w:tc>
          <w:tcPr>
            <w:tcW w:w="881" w:type="dxa"/>
          </w:tcPr>
          <w:p w14:paraId="57612EE1" w14:textId="77777777" w:rsidR="00A137FF" w:rsidRDefault="00A137FF">
            <w:pPr>
              <w:pStyle w:val="TableParagraph"/>
              <w:rPr>
                <w:rFonts w:ascii="Times New Roman"/>
                <w:sz w:val="16"/>
              </w:rPr>
            </w:pPr>
          </w:p>
        </w:tc>
        <w:tc>
          <w:tcPr>
            <w:tcW w:w="541" w:type="dxa"/>
          </w:tcPr>
          <w:p w14:paraId="46505451" w14:textId="77777777" w:rsidR="00A137FF" w:rsidRDefault="00A137FF">
            <w:pPr>
              <w:pStyle w:val="TableParagraph"/>
              <w:rPr>
                <w:rFonts w:ascii="Times New Roman"/>
                <w:sz w:val="16"/>
              </w:rPr>
            </w:pPr>
          </w:p>
        </w:tc>
      </w:tr>
      <w:tr w:rsidR="00A137FF" w14:paraId="3BFD2AC0" w14:textId="77777777">
        <w:trPr>
          <w:trHeight w:val="295"/>
        </w:trPr>
        <w:tc>
          <w:tcPr>
            <w:tcW w:w="320" w:type="dxa"/>
          </w:tcPr>
          <w:p w14:paraId="55E3557D" w14:textId="77777777" w:rsidR="00A137FF" w:rsidRDefault="00000000">
            <w:pPr>
              <w:pStyle w:val="TableParagraph"/>
              <w:spacing w:before="87"/>
              <w:ind w:right="85"/>
              <w:jc w:val="right"/>
              <w:rPr>
                <w:sz w:val="12"/>
              </w:rPr>
            </w:pPr>
            <w:r>
              <w:rPr>
                <w:sz w:val="12"/>
              </w:rPr>
              <w:t>11</w:t>
            </w:r>
          </w:p>
        </w:tc>
        <w:tc>
          <w:tcPr>
            <w:tcW w:w="600" w:type="dxa"/>
          </w:tcPr>
          <w:p w14:paraId="0D5383F7" w14:textId="77777777" w:rsidR="00A137FF" w:rsidRDefault="00A137FF">
            <w:pPr>
              <w:pStyle w:val="TableParagraph"/>
              <w:rPr>
                <w:rFonts w:ascii="Times New Roman"/>
                <w:sz w:val="16"/>
              </w:rPr>
            </w:pPr>
          </w:p>
        </w:tc>
        <w:tc>
          <w:tcPr>
            <w:tcW w:w="1361" w:type="dxa"/>
          </w:tcPr>
          <w:p w14:paraId="57FA4F41" w14:textId="77777777" w:rsidR="00A137FF" w:rsidRDefault="00A137FF">
            <w:pPr>
              <w:pStyle w:val="TableParagraph"/>
              <w:rPr>
                <w:rFonts w:ascii="Times New Roman"/>
                <w:sz w:val="16"/>
              </w:rPr>
            </w:pPr>
          </w:p>
        </w:tc>
        <w:tc>
          <w:tcPr>
            <w:tcW w:w="450" w:type="dxa"/>
          </w:tcPr>
          <w:p w14:paraId="38BF571E" w14:textId="77777777" w:rsidR="00A137FF" w:rsidRDefault="00A137FF">
            <w:pPr>
              <w:pStyle w:val="TableParagraph"/>
              <w:rPr>
                <w:rFonts w:ascii="Times New Roman"/>
                <w:sz w:val="16"/>
              </w:rPr>
            </w:pPr>
          </w:p>
        </w:tc>
        <w:tc>
          <w:tcPr>
            <w:tcW w:w="710" w:type="dxa"/>
          </w:tcPr>
          <w:p w14:paraId="1F7DDFF5" w14:textId="77777777" w:rsidR="00A137FF" w:rsidRDefault="00A137FF">
            <w:pPr>
              <w:pStyle w:val="TableParagraph"/>
              <w:rPr>
                <w:rFonts w:ascii="Times New Roman"/>
                <w:sz w:val="16"/>
              </w:rPr>
            </w:pPr>
          </w:p>
        </w:tc>
        <w:tc>
          <w:tcPr>
            <w:tcW w:w="460" w:type="dxa"/>
          </w:tcPr>
          <w:p w14:paraId="3B058D7A" w14:textId="77777777" w:rsidR="00A137FF" w:rsidRDefault="00A137FF">
            <w:pPr>
              <w:pStyle w:val="TableParagraph"/>
              <w:rPr>
                <w:rFonts w:ascii="Times New Roman"/>
                <w:sz w:val="16"/>
              </w:rPr>
            </w:pPr>
          </w:p>
        </w:tc>
        <w:tc>
          <w:tcPr>
            <w:tcW w:w="1391" w:type="dxa"/>
            <w:gridSpan w:val="2"/>
          </w:tcPr>
          <w:p w14:paraId="5F114222" w14:textId="77777777" w:rsidR="00A137FF" w:rsidRDefault="00A137FF">
            <w:pPr>
              <w:pStyle w:val="TableParagraph"/>
              <w:rPr>
                <w:rFonts w:ascii="Times New Roman"/>
                <w:sz w:val="16"/>
              </w:rPr>
            </w:pPr>
          </w:p>
        </w:tc>
        <w:tc>
          <w:tcPr>
            <w:tcW w:w="931" w:type="dxa"/>
          </w:tcPr>
          <w:p w14:paraId="3422F0C3" w14:textId="77777777" w:rsidR="00A137FF" w:rsidRDefault="00A137FF">
            <w:pPr>
              <w:pStyle w:val="TableParagraph"/>
              <w:rPr>
                <w:rFonts w:ascii="Times New Roman"/>
                <w:sz w:val="16"/>
              </w:rPr>
            </w:pPr>
          </w:p>
        </w:tc>
        <w:tc>
          <w:tcPr>
            <w:tcW w:w="1622" w:type="dxa"/>
          </w:tcPr>
          <w:p w14:paraId="3B7B3D96" w14:textId="77777777" w:rsidR="00A137FF" w:rsidRDefault="00A137FF">
            <w:pPr>
              <w:pStyle w:val="TableParagraph"/>
              <w:rPr>
                <w:rFonts w:ascii="Times New Roman"/>
                <w:sz w:val="16"/>
              </w:rPr>
            </w:pPr>
          </w:p>
        </w:tc>
        <w:tc>
          <w:tcPr>
            <w:tcW w:w="881" w:type="dxa"/>
          </w:tcPr>
          <w:p w14:paraId="01F667AE" w14:textId="77777777" w:rsidR="00A137FF" w:rsidRDefault="00A137FF">
            <w:pPr>
              <w:pStyle w:val="TableParagraph"/>
              <w:rPr>
                <w:rFonts w:ascii="Times New Roman"/>
                <w:sz w:val="16"/>
              </w:rPr>
            </w:pPr>
          </w:p>
        </w:tc>
        <w:tc>
          <w:tcPr>
            <w:tcW w:w="601" w:type="dxa"/>
          </w:tcPr>
          <w:p w14:paraId="64F43CED" w14:textId="77777777" w:rsidR="00A137FF" w:rsidRDefault="00A137FF">
            <w:pPr>
              <w:pStyle w:val="TableParagraph"/>
              <w:rPr>
                <w:rFonts w:ascii="Times New Roman"/>
                <w:sz w:val="16"/>
              </w:rPr>
            </w:pPr>
          </w:p>
        </w:tc>
        <w:tc>
          <w:tcPr>
            <w:tcW w:w="881" w:type="dxa"/>
          </w:tcPr>
          <w:p w14:paraId="08D22B37" w14:textId="77777777" w:rsidR="00A137FF" w:rsidRDefault="00A137FF">
            <w:pPr>
              <w:pStyle w:val="TableParagraph"/>
              <w:rPr>
                <w:rFonts w:ascii="Times New Roman"/>
                <w:sz w:val="16"/>
              </w:rPr>
            </w:pPr>
          </w:p>
        </w:tc>
        <w:tc>
          <w:tcPr>
            <w:tcW w:w="541" w:type="dxa"/>
          </w:tcPr>
          <w:p w14:paraId="01D0A2AB" w14:textId="77777777" w:rsidR="00A137FF" w:rsidRDefault="00A137FF">
            <w:pPr>
              <w:pStyle w:val="TableParagraph"/>
              <w:rPr>
                <w:rFonts w:ascii="Times New Roman"/>
                <w:sz w:val="16"/>
              </w:rPr>
            </w:pPr>
          </w:p>
        </w:tc>
      </w:tr>
      <w:tr w:rsidR="00A137FF" w14:paraId="6273E1CF" w14:textId="77777777">
        <w:trPr>
          <w:trHeight w:val="295"/>
        </w:trPr>
        <w:tc>
          <w:tcPr>
            <w:tcW w:w="320" w:type="dxa"/>
          </w:tcPr>
          <w:p w14:paraId="7A5DDD2B" w14:textId="77777777" w:rsidR="00A137FF" w:rsidRDefault="00000000">
            <w:pPr>
              <w:pStyle w:val="TableParagraph"/>
              <w:spacing w:before="87"/>
              <w:ind w:right="85"/>
              <w:jc w:val="right"/>
              <w:rPr>
                <w:sz w:val="12"/>
              </w:rPr>
            </w:pPr>
            <w:r>
              <w:rPr>
                <w:sz w:val="12"/>
              </w:rPr>
              <w:t>12</w:t>
            </w:r>
          </w:p>
        </w:tc>
        <w:tc>
          <w:tcPr>
            <w:tcW w:w="600" w:type="dxa"/>
          </w:tcPr>
          <w:p w14:paraId="7DFAAE28" w14:textId="77777777" w:rsidR="00A137FF" w:rsidRDefault="00A137FF">
            <w:pPr>
              <w:pStyle w:val="TableParagraph"/>
              <w:rPr>
                <w:rFonts w:ascii="Times New Roman"/>
                <w:sz w:val="16"/>
              </w:rPr>
            </w:pPr>
          </w:p>
        </w:tc>
        <w:tc>
          <w:tcPr>
            <w:tcW w:w="1361" w:type="dxa"/>
          </w:tcPr>
          <w:p w14:paraId="14F83855" w14:textId="77777777" w:rsidR="00A137FF" w:rsidRDefault="00A137FF">
            <w:pPr>
              <w:pStyle w:val="TableParagraph"/>
              <w:rPr>
                <w:rFonts w:ascii="Times New Roman"/>
                <w:sz w:val="16"/>
              </w:rPr>
            </w:pPr>
          </w:p>
        </w:tc>
        <w:tc>
          <w:tcPr>
            <w:tcW w:w="450" w:type="dxa"/>
          </w:tcPr>
          <w:p w14:paraId="1195DBD7" w14:textId="77777777" w:rsidR="00A137FF" w:rsidRDefault="00A137FF">
            <w:pPr>
              <w:pStyle w:val="TableParagraph"/>
              <w:rPr>
                <w:rFonts w:ascii="Times New Roman"/>
                <w:sz w:val="16"/>
              </w:rPr>
            </w:pPr>
          </w:p>
        </w:tc>
        <w:tc>
          <w:tcPr>
            <w:tcW w:w="710" w:type="dxa"/>
          </w:tcPr>
          <w:p w14:paraId="3D1F7B1B" w14:textId="77777777" w:rsidR="00A137FF" w:rsidRDefault="00A137FF">
            <w:pPr>
              <w:pStyle w:val="TableParagraph"/>
              <w:rPr>
                <w:rFonts w:ascii="Times New Roman"/>
                <w:sz w:val="16"/>
              </w:rPr>
            </w:pPr>
          </w:p>
        </w:tc>
        <w:tc>
          <w:tcPr>
            <w:tcW w:w="460" w:type="dxa"/>
          </w:tcPr>
          <w:p w14:paraId="7BC296E4" w14:textId="77777777" w:rsidR="00A137FF" w:rsidRDefault="00A137FF">
            <w:pPr>
              <w:pStyle w:val="TableParagraph"/>
              <w:rPr>
                <w:rFonts w:ascii="Times New Roman"/>
                <w:sz w:val="16"/>
              </w:rPr>
            </w:pPr>
          </w:p>
        </w:tc>
        <w:tc>
          <w:tcPr>
            <w:tcW w:w="1391" w:type="dxa"/>
            <w:gridSpan w:val="2"/>
          </w:tcPr>
          <w:p w14:paraId="7323B218" w14:textId="77777777" w:rsidR="00A137FF" w:rsidRDefault="00A137FF">
            <w:pPr>
              <w:pStyle w:val="TableParagraph"/>
              <w:rPr>
                <w:rFonts w:ascii="Times New Roman"/>
                <w:sz w:val="16"/>
              </w:rPr>
            </w:pPr>
          </w:p>
        </w:tc>
        <w:tc>
          <w:tcPr>
            <w:tcW w:w="931" w:type="dxa"/>
          </w:tcPr>
          <w:p w14:paraId="3B7439EE" w14:textId="77777777" w:rsidR="00A137FF" w:rsidRDefault="00A137FF">
            <w:pPr>
              <w:pStyle w:val="TableParagraph"/>
              <w:rPr>
                <w:rFonts w:ascii="Times New Roman"/>
                <w:sz w:val="16"/>
              </w:rPr>
            </w:pPr>
          </w:p>
        </w:tc>
        <w:tc>
          <w:tcPr>
            <w:tcW w:w="1622" w:type="dxa"/>
          </w:tcPr>
          <w:p w14:paraId="74DF38FF" w14:textId="77777777" w:rsidR="00A137FF" w:rsidRDefault="00A137FF">
            <w:pPr>
              <w:pStyle w:val="TableParagraph"/>
              <w:rPr>
                <w:rFonts w:ascii="Times New Roman"/>
                <w:sz w:val="16"/>
              </w:rPr>
            </w:pPr>
          </w:p>
        </w:tc>
        <w:tc>
          <w:tcPr>
            <w:tcW w:w="881" w:type="dxa"/>
          </w:tcPr>
          <w:p w14:paraId="329A912A" w14:textId="77777777" w:rsidR="00A137FF" w:rsidRDefault="00A137FF">
            <w:pPr>
              <w:pStyle w:val="TableParagraph"/>
              <w:rPr>
                <w:rFonts w:ascii="Times New Roman"/>
                <w:sz w:val="16"/>
              </w:rPr>
            </w:pPr>
          </w:p>
        </w:tc>
        <w:tc>
          <w:tcPr>
            <w:tcW w:w="601" w:type="dxa"/>
          </w:tcPr>
          <w:p w14:paraId="6EBFBBEA" w14:textId="77777777" w:rsidR="00A137FF" w:rsidRDefault="00A137FF">
            <w:pPr>
              <w:pStyle w:val="TableParagraph"/>
              <w:rPr>
                <w:rFonts w:ascii="Times New Roman"/>
                <w:sz w:val="16"/>
              </w:rPr>
            </w:pPr>
          </w:p>
        </w:tc>
        <w:tc>
          <w:tcPr>
            <w:tcW w:w="881" w:type="dxa"/>
          </w:tcPr>
          <w:p w14:paraId="4C990109" w14:textId="77777777" w:rsidR="00A137FF" w:rsidRDefault="00A137FF">
            <w:pPr>
              <w:pStyle w:val="TableParagraph"/>
              <w:rPr>
                <w:rFonts w:ascii="Times New Roman"/>
                <w:sz w:val="16"/>
              </w:rPr>
            </w:pPr>
          </w:p>
        </w:tc>
        <w:tc>
          <w:tcPr>
            <w:tcW w:w="541" w:type="dxa"/>
          </w:tcPr>
          <w:p w14:paraId="24C98805" w14:textId="77777777" w:rsidR="00A137FF" w:rsidRDefault="00A137FF">
            <w:pPr>
              <w:pStyle w:val="TableParagraph"/>
              <w:rPr>
                <w:rFonts w:ascii="Times New Roman"/>
                <w:sz w:val="16"/>
              </w:rPr>
            </w:pPr>
          </w:p>
        </w:tc>
      </w:tr>
      <w:tr w:rsidR="00A137FF" w14:paraId="7FAF5E25" w14:textId="77777777">
        <w:trPr>
          <w:trHeight w:val="1156"/>
        </w:trPr>
        <w:tc>
          <w:tcPr>
            <w:tcW w:w="2281" w:type="dxa"/>
            <w:gridSpan w:val="3"/>
            <w:tcBorders>
              <w:right w:val="nil"/>
            </w:tcBorders>
          </w:tcPr>
          <w:p w14:paraId="12AAB2AB" w14:textId="77777777" w:rsidR="00A137FF" w:rsidRDefault="00A137FF">
            <w:pPr>
              <w:pStyle w:val="TableParagraph"/>
              <w:rPr>
                <w:sz w:val="17"/>
                <w:lang w:eastAsia="zh-CN"/>
              </w:rPr>
            </w:pPr>
          </w:p>
          <w:p w14:paraId="39951640" w14:textId="77777777" w:rsidR="00A137FF" w:rsidRDefault="00000000">
            <w:pPr>
              <w:pStyle w:val="TableParagraph"/>
              <w:ind w:left="74"/>
              <w:rPr>
                <w:sz w:val="16"/>
                <w:lang w:eastAsia="zh-CN"/>
              </w:rPr>
            </w:pPr>
            <w:proofErr w:type="gramStart"/>
            <w:r>
              <w:rPr>
                <w:sz w:val="16"/>
                <w:lang w:eastAsia="zh-CN"/>
              </w:rPr>
              <w:t>人社部门</w:t>
            </w:r>
            <w:proofErr w:type="gramEnd"/>
            <w:r>
              <w:rPr>
                <w:sz w:val="16"/>
                <w:lang w:eastAsia="zh-CN"/>
              </w:rPr>
              <w:t>（公章）：</w:t>
            </w:r>
          </w:p>
          <w:p w14:paraId="27835DB5" w14:textId="77777777" w:rsidR="00A137FF" w:rsidRDefault="00A137FF">
            <w:pPr>
              <w:pStyle w:val="TableParagraph"/>
              <w:spacing w:before="6"/>
              <w:rPr>
                <w:sz w:val="21"/>
                <w:lang w:eastAsia="zh-CN"/>
              </w:rPr>
            </w:pPr>
          </w:p>
          <w:p w14:paraId="75AEB507" w14:textId="77777777" w:rsidR="00A137FF" w:rsidRDefault="00000000">
            <w:pPr>
              <w:pStyle w:val="TableParagraph"/>
              <w:ind w:left="74"/>
              <w:rPr>
                <w:sz w:val="16"/>
                <w:lang w:eastAsia="zh-CN"/>
              </w:rPr>
            </w:pPr>
            <w:r>
              <w:rPr>
                <w:sz w:val="16"/>
                <w:lang w:eastAsia="zh-CN"/>
              </w:rPr>
              <w:t>经办人（签字）：</w:t>
            </w:r>
          </w:p>
        </w:tc>
        <w:tc>
          <w:tcPr>
            <w:tcW w:w="450" w:type="dxa"/>
            <w:tcBorders>
              <w:left w:val="nil"/>
              <w:right w:val="nil"/>
            </w:tcBorders>
          </w:tcPr>
          <w:p w14:paraId="4A63CA4C" w14:textId="77777777" w:rsidR="00A137FF" w:rsidRDefault="00A137FF">
            <w:pPr>
              <w:pStyle w:val="TableParagraph"/>
              <w:rPr>
                <w:rFonts w:ascii="Times New Roman"/>
                <w:sz w:val="16"/>
                <w:lang w:eastAsia="zh-CN"/>
              </w:rPr>
            </w:pPr>
          </w:p>
        </w:tc>
        <w:tc>
          <w:tcPr>
            <w:tcW w:w="710" w:type="dxa"/>
            <w:tcBorders>
              <w:left w:val="nil"/>
              <w:right w:val="nil"/>
            </w:tcBorders>
          </w:tcPr>
          <w:p w14:paraId="7154B014" w14:textId="77777777" w:rsidR="00A137FF" w:rsidRDefault="00A137FF">
            <w:pPr>
              <w:pStyle w:val="TableParagraph"/>
              <w:rPr>
                <w:rFonts w:ascii="Times New Roman"/>
                <w:sz w:val="16"/>
                <w:lang w:eastAsia="zh-CN"/>
              </w:rPr>
            </w:pPr>
          </w:p>
        </w:tc>
        <w:tc>
          <w:tcPr>
            <w:tcW w:w="460" w:type="dxa"/>
            <w:tcBorders>
              <w:left w:val="nil"/>
              <w:right w:val="nil"/>
            </w:tcBorders>
          </w:tcPr>
          <w:p w14:paraId="58F3F3BD" w14:textId="77777777" w:rsidR="00A137FF" w:rsidRDefault="00A137FF">
            <w:pPr>
              <w:pStyle w:val="TableParagraph"/>
              <w:rPr>
                <w:sz w:val="16"/>
                <w:lang w:eastAsia="zh-CN"/>
              </w:rPr>
            </w:pPr>
          </w:p>
          <w:p w14:paraId="21DA78E5" w14:textId="77777777" w:rsidR="00A137FF" w:rsidRDefault="00A137FF">
            <w:pPr>
              <w:pStyle w:val="TableParagraph"/>
              <w:rPr>
                <w:sz w:val="16"/>
                <w:lang w:eastAsia="zh-CN"/>
              </w:rPr>
            </w:pPr>
          </w:p>
          <w:p w14:paraId="555CBDDC" w14:textId="77777777" w:rsidR="00A137FF" w:rsidRDefault="00A137FF">
            <w:pPr>
              <w:pStyle w:val="TableParagraph"/>
              <w:rPr>
                <w:sz w:val="16"/>
                <w:lang w:eastAsia="zh-CN"/>
              </w:rPr>
            </w:pPr>
          </w:p>
          <w:p w14:paraId="61EC8480" w14:textId="77777777" w:rsidR="00A137FF" w:rsidRDefault="00A137FF">
            <w:pPr>
              <w:pStyle w:val="TableParagraph"/>
              <w:spacing w:before="11"/>
              <w:rPr>
                <w:lang w:eastAsia="zh-CN"/>
              </w:rPr>
            </w:pPr>
          </w:p>
          <w:p w14:paraId="49A40BB3" w14:textId="77777777" w:rsidR="00A137FF" w:rsidRDefault="00000000">
            <w:pPr>
              <w:pStyle w:val="TableParagraph"/>
              <w:ind w:right="117"/>
              <w:jc w:val="right"/>
              <w:rPr>
                <w:sz w:val="16"/>
              </w:rPr>
            </w:pPr>
            <w:r>
              <w:rPr>
                <w:sz w:val="16"/>
              </w:rPr>
              <w:t>年</w:t>
            </w:r>
          </w:p>
        </w:tc>
        <w:tc>
          <w:tcPr>
            <w:tcW w:w="874" w:type="dxa"/>
            <w:tcBorders>
              <w:left w:val="nil"/>
              <w:right w:val="nil"/>
            </w:tcBorders>
          </w:tcPr>
          <w:p w14:paraId="3561ACC4" w14:textId="77777777" w:rsidR="00A137FF" w:rsidRDefault="00A137FF">
            <w:pPr>
              <w:pStyle w:val="TableParagraph"/>
              <w:rPr>
                <w:sz w:val="16"/>
              </w:rPr>
            </w:pPr>
          </w:p>
          <w:p w14:paraId="7F2DB3C4" w14:textId="77777777" w:rsidR="00A137FF" w:rsidRDefault="00A137FF">
            <w:pPr>
              <w:pStyle w:val="TableParagraph"/>
              <w:rPr>
                <w:sz w:val="16"/>
              </w:rPr>
            </w:pPr>
          </w:p>
          <w:p w14:paraId="17565ADF" w14:textId="77777777" w:rsidR="00A137FF" w:rsidRDefault="00A137FF">
            <w:pPr>
              <w:pStyle w:val="TableParagraph"/>
              <w:rPr>
                <w:sz w:val="16"/>
              </w:rPr>
            </w:pPr>
          </w:p>
          <w:p w14:paraId="66E8C971" w14:textId="77777777" w:rsidR="00A137FF" w:rsidRDefault="00A137FF">
            <w:pPr>
              <w:pStyle w:val="TableParagraph"/>
              <w:spacing w:before="11"/>
            </w:pPr>
          </w:p>
          <w:p w14:paraId="0B84E93E" w14:textId="77777777" w:rsidR="00A137FF" w:rsidRDefault="00000000">
            <w:pPr>
              <w:pStyle w:val="TableParagraph"/>
              <w:ind w:left="441"/>
              <w:rPr>
                <w:sz w:val="16"/>
              </w:rPr>
            </w:pPr>
            <w:r>
              <w:rPr>
                <w:sz w:val="16"/>
              </w:rPr>
              <w:t>月</w:t>
            </w:r>
          </w:p>
        </w:tc>
        <w:tc>
          <w:tcPr>
            <w:tcW w:w="517" w:type="dxa"/>
            <w:tcBorders>
              <w:left w:val="nil"/>
            </w:tcBorders>
          </w:tcPr>
          <w:p w14:paraId="04F4A64D" w14:textId="77777777" w:rsidR="00A137FF" w:rsidRDefault="00A137FF">
            <w:pPr>
              <w:pStyle w:val="TableParagraph"/>
              <w:rPr>
                <w:sz w:val="16"/>
              </w:rPr>
            </w:pPr>
          </w:p>
          <w:p w14:paraId="389C82FB" w14:textId="77777777" w:rsidR="00A137FF" w:rsidRDefault="00A137FF">
            <w:pPr>
              <w:pStyle w:val="TableParagraph"/>
              <w:rPr>
                <w:sz w:val="16"/>
              </w:rPr>
            </w:pPr>
          </w:p>
          <w:p w14:paraId="6759BB10" w14:textId="77777777" w:rsidR="00A137FF" w:rsidRDefault="00A137FF">
            <w:pPr>
              <w:pStyle w:val="TableParagraph"/>
              <w:rPr>
                <w:sz w:val="16"/>
              </w:rPr>
            </w:pPr>
          </w:p>
          <w:p w14:paraId="786A3385" w14:textId="77777777" w:rsidR="00A137FF" w:rsidRDefault="00A137FF">
            <w:pPr>
              <w:pStyle w:val="TableParagraph"/>
              <w:spacing w:before="11"/>
            </w:pPr>
          </w:p>
          <w:p w14:paraId="1D4765F0" w14:textId="77777777" w:rsidR="00A137FF" w:rsidRDefault="00000000">
            <w:pPr>
              <w:pStyle w:val="TableParagraph"/>
              <w:ind w:left="287"/>
              <w:rPr>
                <w:sz w:val="16"/>
              </w:rPr>
            </w:pPr>
            <w:r>
              <w:rPr>
                <w:sz w:val="16"/>
              </w:rPr>
              <w:t>日</w:t>
            </w:r>
          </w:p>
        </w:tc>
        <w:tc>
          <w:tcPr>
            <w:tcW w:w="2553" w:type="dxa"/>
            <w:gridSpan w:val="2"/>
            <w:tcBorders>
              <w:right w:val="nil"/>
            </w:tcBorders>
          </w:tcPr>
          <w:p w14:paraId="571E5BF6" w14:textId="77777777" w:rsidR="00A137FF" w:rsidRDefault="00A137FF">
            <w:pPr>
              <w:pStyle w:val="TableParagraph"/>
              <w:rPr>
                <w:sz w:val="17"/>
                <w:lang w:eastAsia="zh-CN"/>
              </w:rPr>
            </w:pPr>
          </w:p>
          <w:p w14:paraId="42BAD9EA" w14:textId="77777777" w:rsidR="00A137FF" w:rsidRDefault="00000000">
            <w:pPr>
              <w:pStyle w:val="TableParagraph"/>
              <w:ind w:left="77"/>
              <w:rPr>
                <w:sz w:val="16"/>
                <w:lang w:eastAsia="zh-CN"/>
              </w:rPr>
            </w:pPr>
            <w:r>
              <w:rPr>
                <w:sz w:val="16"/>
                <w:lang w:eastAsia="zh-CN"/>
              </w:rPr>
              <w:t>财政部门（公章）：</w:t>
            </w:r>
          </w:p>
          <w:p w14:paraId="1546AEEA" w14:textId="77777777" w:rsidR="00A137FF" w:rsidRDefault="00A137FF">
            <w:pPr>
              <w:pStyle w:val="TableParagraph"/>
              <w:spacing w:before="6"/>
              <w:rPr>
                <w:sz w:val="21"/>
                <w:lang w:eastAsia="zh-CN"/>
              </w:rPr>
            </w:pPr>
          </w:p>
          <w:p w14:paraId="53B116BB" w14:textId="77777777" w:rsidR="00A137FF" w:rsidRDefault="00000000">
            <w:pPr>
              <w:pStyle w:val="TableParagraph"/>
              <w:ind w:left="77"/>
              <w:rPr>
                <w:sz w:val="16"/>
                <w:lang w:eastAsia="zh-CN"/>
              </w:rPr>
            </w:pPr>
            <w:r>
              <w:rPr>
                <w:sz w:val="16"/>
                <w:lang w:eastAsia="zh-CN"/>
              </w:rPr>
              <w:t>经办人（签字）：</w:t>
            </w:r>
          </w:p>
        </w:tc>
        <w:tc>
          <w:tcPr>
            <w:tcW w:w="881" w:type="dxa"/>
            <w:tcBorders>
              <w:left w:val="nil"/>
              <w:right w:val="nil"/>
            </w:tcBorders>
          </w:tcPr>
          <w:p w14:paraId="4BC1E7F6" w14:textId="77777777" w:rsidR="00A137FF" w:rsidRDefault="00A137FF">
            <w:pPr>
              <w:pStyle w:val="TableParagraph"/>
              <w:rPr>
                <w:rFonts w:ascii="Times New Roman"/>
                <w:sz w:val="16"/>
                <w:lang w:eastAsia="zh-CN"/>
              </w:rPr>
            </w:pPr>
          </w:p>
        </w:tc>
        <w:tc>
          <w:tcPr>
            <w:tcW w:w="601" w:type="dxa"/>
            <w:tcBorders>
              <w:left w:val="nil"/>
              <w:right w:val="nil"/>
            </w:tcBorders>
          </w:tcPr>
          <w:p w14:paraId="68ECB503" w14:textId="77777777" w:rsidR="00A137FF" w:rsidRDefault="00A137FF">
            <w:pPr>
              <w:pStyle w:val="TableParagraph"/>
              <w:rPr>
                <w:sz w:val="16"/>
                <w:lang w:eastAsia="zh-CN"/>
              </w:rPr>
            </w:pPr>
          </w:p>
          <w:p w14:paraId="5BE91C77" w14:textId="77777777" w:rsidR="00A137FF" w:rsidRDefault="00A137FF">
            <w:pPr>
              <w:pStyle w:val="TableParagraph"/>
              <w:rPr>
                <w:sz w:val="16"/>
                <w:lang w:eastAsia="zh-CN"/>
              </w:rPr>
            </w:pPr>
          </w:p>
          <w:p w14:paraId="18F5DC0C" w14:textId="77777777" w:rsidR="00A137FF" w:rsidRDefault="00A137FF">
            <w:pPr>
              <w:pStyle w:val="TableParagraph"/>
              <w:rPr>
                <w:sz w:val="16"/>
                <w:lang w:eastAsia="zh-CN"/>
              </w:rPr>
            </w:pPr>
          </w:p>
          <w:p w14:paraId="2B077188" w14:textId="77777777" w:rsidR="00A137FF" w:rsidRDefault="00A137FF">
            <w:pPr>
              <w:pStyle w:val="TableParagraph"/>
              <w:spacing w:before="11"/>
              <w:rPr>
                <w:lang w:eastAsia="zh-CN"/>
              </w:rPr>
            </w:pPr>
          </w:p>
          <w:p w14:paraId="579B3896" w14:textId="77777777" w:rsidR="00A137FF" w:rsidRDefault="00000000">
            <w:pPr>
              <w:pStyle w:val="TableParagraph"/>
              <w:ind w:left="350"/>
              <w:rPr>
                <w:sz w:val="16"/>
              </w:rPr>
            </w:pPr>
            <w:r>
              <w:rPr>
                <w:sz w:val="16"/>
              </w:rPr>
              <w:t>年</w:t>
            </w:r>
          </w:p>
        </w:tc>
        <w:tc>
          <w:tcPr>
            <w:tcW w:w="881" w:type="dxa"/>
            <w:tcBorders>
              <w:left w:val="nil"/>
              <w:right w:val="nil"/>
            </w:tcBorders>
          </w:tcPr>
          <w:p w14:paraId="78D6A596" w14:textId="77777777" w:rsidR="00A137FF" w:rsidRDefault="00A137FF">
            <w:pPr>
              <w:pStyle w:val="TableParagraph"/>
              <w:rPr>
                <w:sz w:val="16"/>
              </w:rPr>
            </w:pPr>
          </w:p>
          <w:p w14:paraId="5D9B5630" w14:textId="77777777" w:rsidR="00A137FF" w:rsidRDefault="00A137FF">
            <w:pPr>
              <w:pStyle w:val="TableParagraph"/>
              <w:rPr>
                <w:sz w:val="16"/>
              </w:rPr>
            </w:pPr>
          </w:p>
          <w:p w14:paraId="2B466274" w14:textId="77777777" w:rsidR="00A137FF" w:rsidRDefault="00A137FF">
            <w:pPr>
              <w:pStyle w:val="TableParagraph"/>
              <w:rPr>
                <w:sz w:val="16"/>
              </w:rPr>
            </w:pPr>
          </w:p>
          <w:p w14:paraId="463BCF03" w14:textId="77777777" w:rsidR="00A137FF" w:rsidRDefault="00A137FF">
            <w:pPr>
              <w:pStyle w:val="TableParagraph"/>
              <w:spacing w:before="11"/>
            </w:pPr>
          </w:p>
          <w:p w14:paraId="7F817BE1" w14:textId="77777777" w:rsidR="00A137FF" w:rsidRDefault="00000000">
            <w:pPr>
              <w:pStyle w:val="TableParagraph"/>
              <w:ind w:left="470"/>
              <w:rPr>
                <w:sz w:val="16"/>
              </w:rPr>
            </w:pPr>
            <w:r>
              <w:rPr>
                <w:sz w:val="16"/>
              </w:rPr>
              <w:t>月</w:t>
            </w:r>
          </w:p>
        </w:tc>
        <w:tc>
          <w:tcPr>
            <w:tcW w:w="541" w:type="dxa"/>
            <w:tcBorders>
              <w:left w:val="nil"/>
            </w:tcBorders>
          </w:tcPr>
          <w:p w14:paraId="257A661E" w14:textId="77777777" w:rsidR="00A137FF" w:rsidRDefault="00A137FF">
            <w:pPr>
              <w:pStyle w:val="TableParagraph"/>
              <w:rPr>
                <w:sz w:val="16"/>
              </w:rPr>
            </w:pPr>
          </w:p>
          <w:p w14:paraId="63AC5EA5" w14:textId="77777777" w:rsidR="00A137FF" w:rsidRDefault="00A137FF">
            <w:pPr>
              <w:pStyle w:val="TableParagraph"/>
              <w:rPr>
                <w:sz w:val="16"/>
              </w:rPr>
            </w:pPr>
          </w:p>
          <w:p w14:paraId="66B7C04C" w14:textId="77777777" w:rsidR="00A137FF" w:rsidRDefault="00A137FF">
            <w:pPr>
              <w:pStyle w:val="TableParagraph"/>
              <w:rPr>
                <w:sz w:val="16"/>
              </w:rPr>
            </w:pPr>
          </w:p>
          <w:p w14:paraId="32591414" w14:textId="77777777" w:rsidR="00A137FF" w:rsidRDefault="00A137FF">
            <w:pPr>
              <w:pStyle w:val="TableParagraph"/>
              <w:spacing w:before="11"/>
            </w:pPr>
          </w:p>
          <w:p w14:paraId="1E640F65" w14:textId="77777777" w:rsidR="00A137FF" w:rsidRDefault="00000000">
            <w:pPr>
              <w:pStyle w:val="TableParagraph"/>
              <w:ind w:left="309"/>
              <w:rPr>
                <w:sz w:val="16"/>
              </w:rPr>
            </w:pPr>
            <w:r>
              <w:rPr>
                <w:sz w:val="16"/>
              </w:rPr>
              <w:t>日</w:t>
            </w:r>
          </w:p>
        </w:tc>
      </w:tr>
    </w:tbl>
    <w:p w14:paraId="05BBA416" w14:textId="77777777" w:rsidR="00A137FF" w:rsidRDefault="00A137FF">
      <w:pPr>
        <w:spacing w:before="8"/>
        <w:rPr>
          <w:sz w:val="9"/>
        </w:rPr>
      </w:pPr>
    </w:p>
    <w:p w14:paraId="0A92902D" w14:textId="77777777" w:rsidR="00A137FF" w:rsidRDefault="00A137FF">
      <w:pPr>
        <w:rPr>
          <w:sz w:val="9"/>
        </w:rPr>
        <w:sectPr w:rsidR="00A137FF">
          <w:type w:val="continuous"/>
          <w:pgSz w:w="11900" w:h="16840"/>
          <w:pgMar w:top="520" w:right="440" w:bottom="480" w:left="460" w:header="720" w:footer="720" w:gutter="0"/>
          <w:cols w:space="720"/>
        </w:sectPr>
      </w:pPr>
    </w:p>
    <w:p w14:paraId="33B1B9F5" w14:textId="77777777" w:rsidR="00A137FF" w:rsidRDefault="00000000">
      <w:pPr>
        <w:spacing w:before="67"/>
        <w:ind w:left="119"/>
        <w:rPr>
          <w:rFonts w:ascii="黑体" w:eastAsia="黑体"/>
          <w:sz w:val="21"/>
        </w:rPr>
      </w:pPr>
      <w:r>
        <w:rPr>
          <w:rFonts w:ascii="黑体" w:eastAsia="黑体" w:hint="eastAsia"/>
          <w:sz w:val="21"/>
        </w:rPr>
        <w:t>附件</w:t>
      </w:r>
      <w:r>
        <w:rPr>
          <w:rFonts w:ascii="黑体" w:eastAsia="黑体" w:hint="eastAsia"/>
          <w:sz w:val="24"/>
        </w:rPr>
        <w:t>3</w:t>
      </w:r>
      <w:r>
        <w:rPr>
          <w:rFonts w:ascii="黑体" w:eastAsia="黑体" w:hint="eastAsia"/>
          <w:sz w:val="21"/>
        </w:rPr>
        <w:t>：</w:t>
      </w:r>
    </w:p>
    <w:p w14:paraId="4437BAE7" w14:textId="77777777" w:rsidR="00A137FF" w:rsidRDefault="00000000">
      <w:pPr>
        <w:pStyle w:val="1"/>
        <w:spacing w:before="274"/>
        <w:rPr>
          <w:lang w:eastAsia="zh-CN"/>
        </w:rPr>
      </w:pPr>
      <w:r>
        <w:rPr>
          <w:lang w:eastAsia="zh-CN"/>
        </w:rPr>
        <w:br w:type="column"/>
      </w:r>
      <w:r>
        <w:rPr>
          <w:lang w:eastAsia="zh-CN"/>
        </w:rPr>
        <w:t>吉林市农村劳动力职业技能培训补贴及鉴定补贴申请表（单位）</w:t>
      </w:r>
    </w:p>
    <w:p w14:paraId="290A1406" w14:textId="77777777" w:rsidR="00A137FF" w:rsidRDefault="00A137FF">
      <w:pPr>
        <w:rPr>
          <w:lang w:eastAsia="zh-CN"/>
        </w:rPr>
        <w:sectPr w:rsidR="00A137FF">
          <w:type w:val="continuous"/>
          <w:pgSz w:w="11900" w:h="16840"/>
          <w:pgMar w:top="520" w:right="440" w:bottom="480" w:left="460" w:header="720" w:footer="720" w:gutter="0"/>
          <w:cols w:num="2" w:space="720" w:equalWidth="0">
            <w:col w:w="935" w:space="382"/>
            <w:col w:w="9683"/>
          </w:cols>
        </w:sectPr>
      </w:pPr>
    </w:p>
    <w:p w14:paraId="02AEF76F" w14:textId="77777777" w:rsidR="00A137FF" w:rsidRDefault="00A137FF">
      <w:pPr>
        <w:pStyle w:val="a3"/>
        <w:spacing w:before="1"/>
        <w:rPr>
          <w:rFonts w:ascii="微软雅黑"/>
          <w:sz w:val="8"/>
          <w:lang w:eastAsia="zh-C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741"/>
        <w:gridCol w:w="811"/>
        <w:gridCol w:w="681"/>
        <w:gridCol w:w="871"/>
        <w:gridCol w:w="871"/>
        <w:gridCol w:w="811"/>
        <w:gridCol w:w="821"/>
        <w:gridCol w:w="1011"/>
        <w:gridCol w:w="1021"/>
        <w:gridCol w:w="891"/>
      </w:tblGrid>
      <w:tr w:rsidR="00A137FF" w14:paraId="4448EB3B" w14:textId="77777777">
        <w:trPr>
          <w:trHeight w:val="455"/>
        </w:trPr>
        <w:tc>
          <w:tcPr>
            <w:tcW w:w="1592" w:type="dxa"/>
            <w:gridSpan w:val="2"/>
          </w:tcPr>
          <w:p w14:paraId="0D571B38" w14:textId="77777777" w:rsidR="00A137FF" w:rsidRDefault="00000000">
            <w:pPr>
              <w:pStyle w:val="TableParagraph"/>
              <w:spacing w:before="87"/>
              <w:ind w:left="352"/>
              <w:rPr>
                <w:rFonts w:ascii="仿宋_GB2312" w:eastAsia="仿宋_GB2312"/>
                <w:sz w:val="21"/>
              </w:rPr>
            </w:pPr>
            <w:proofErr w:type="spellStart"/>
            <w:r>
              <w:rPr>
                <w:rFonts w:ascii="仿宋_GB2312" w:eastAsia="仿宋_GB2312" w:hint="eastAsia"/>
                <w:sz w:val="21"/>
              </w:rPr>
              <w:t>单位全称</w:t>
            </w:r>
            <w:proofErr w:type="spellEnd"/>
          </w:p>
        </w:tc>
        <w:tc>
          <w:tcPr>
            <w:tcW w:w="2363" w:type="dxa"/>
            <w:gridSpan w:val="3"/>
          </w:tcPr>
          <w:p w14:paraId="61BBE82B" w14:textId="77777777" w:rsidR="00A137FF" w:rsidRDefault="00A137FF">
            <w:pPr>
              <w:pStyle w:val="TableParagraph"/>
              <w:rPr>
                <w:rFonts w:ascii="Times New Roman"/>
                <w:sz w:val="16"/>
              </w:rPr>
            </w:pPr>
          </w:p>
        </w:tc>
        <w:tc>
          <w:tcPr>
            <w:tcW w:w="871" w:type="dxa"/>
          </w:tcPr>
          <w:p w14:paraId="00C6ACA1" w14:textId="77777777" w:rsidR="00A137FF" w:rsidRDefault="00000000">
            <w:pPr>
              <w:pStyle w:val="TableParagraph"/>
              <w:spacing w:before="87"/>
              <w:ind w:left="101"/>
              <w:rPr>
                <w:rFonts w:ascii="仿宋_GB2312" w:eastAsia="仿宋_GB2312"/>
                <w:sz w:val="21"/>
              </w:rPr>
            </w:pPr>
            <w:proofErr w:type="spellStart"/>
            <w:r>
              <w:rPr>
                <w:rFonts w:ascii="仿宋_GB2312" w:eastAsia="仿宋_GB2312" w:hint="eastAsia"/>
                <w:sz w:val="21"/>
              </w:rPr>
              <w:t>开户行</w:t>
            </w:r>
            <w:proofErr w:type="spellEnd"/>
          </w:p>
        </w:tc>
        <w:tc>
          <w:tcPr>
            <w:tcW w:w="1632" w:type="dxa"/>
            <w:gridSpan w:val="2"/>
          </w:tcPr>
          <w:p w14:paraId="60D96012" w14:textId="77777777" w:rsidR="00A137FF" w:rsidRDefault="00A137FF">
            <w:pPr>
              <w:pStyle w:val="TableParagraph"/>
              <w:rPr>
                <w:rFonts w:ascii="Times New Roman"/>
                <w:sz w:val="16"/>
              </w:rPr>
            </w:pPr>
          </w:p>
        </w:tc>
        <w:tc>
          <w:tcPr>
            <w:tcW w:w="1011" w:type="dxa"/>
          </w:tcPr>
          <w:p w14:paraId="0E478C9A" w14:textId="77777777" w:rsidR="00A137FF" w:rsidRDefault="00000000">
            <w:pPr>
              <w:pStyle w:val="TableParagraph"/>
              <w:spacing w:before="87"/>
              <w:ind w:left="280"/>
              <w:rPr>
                <w:rFonts w:ascii="仿宋_GB2312" w:eastAsia="仿宋_GB2312"/>
                <w:sz w:val="21"/>
              </w:rPr>
            </w:pPr>
            <w:proofErr w:type="spellStart"/>
            <w:r>
              <w:rPr>
                <w:rFonts w:ascii="仿宋_GB2312" w:eastAsia="仿宋_GB2312" w:hint="eastAsia"/>
                <w:sz w:val="21"/>
              </w:rPr>
              <w:t>账号</w:t>
            </w:r>
            <w:proofErr w:type="spellEnd"/>
          </w:p>
        </w:tc>
        <w:tc>
          <w:tcPr>
            <w:tcW w:w="1912" w:type="dxa"/>
            <w:gridSpan w:val="2"/>
          </w:tcPr>
          <w:p w14:paraId="69E9AAC3" w14:textId="77777777" w:rsidR="00A137FF" w:rsidRDefault="00A137FF">
            <w:pPr>
              <w:pStyle w:val="TableParagraph"/>
              <w:rPr>
                <w:rFonts w:ascii="Times New Roman"/>
                <w:sz w:val="16"/>
              </w:rPr>
            </w:pPr>
          </w:p>
        </w:tc>
      </w:tr>
      <w:tr w:rsidR="00A137FF" w14:paraId="202C52A5" w14:textId="77777777">
        <w:trPr>
          <w:trHeight w:val="685"/>
        </w:trPr>
        <w:tc>
          <w:tcPr>
            <w:tcW w:w="851" w:type="dxa"/>
          </w:tcPr>
          <w:p w14:paraId="3C7521F5" w14:textId="77777777" w:rsidR="00A137FF" w:rsidRDefault="00A137FF">
            <w:pPr>
              <w:pStyle w:val="TableParagraph"/>
              <w:spacing w:before="13"/>
              <w:rPr>
                <w:rFonts w:ascii="微软雅黑"/>
                <w:sz w:val="10"/>
              </w:rPr>
            </w:pPr>
          </w:p>
          <w:p w14:paraId="74A48094" w14:textId="77777777" w:rsidR="00A137FF" w:rsidRDefault="00000000">
            <w:pPr>
              <w:pStyle w:val="TableParagraph"/>
              <w:ind w:left="202"/>
              <w:rPr>
                <w:rFonts w:ascii="仿宋_GB2312" w:eastAsia="仿宋_GB2312"/>
                <w:sz w:val="21"/>
              </w:rPr>
            </w:pPr>
            <w:proofErr w:type="spellStart"/>
            <w:r>
              <w:rPr>
                <w:rFonts w:ascii="仿宋_GB2312" w:eastAsia="仿宋_GB2312" w:hint="eastAsia"/>
                <w:sz w:val="21"/>
              </w:rPr>
              <w:t>类别</w:t>
            </w:r>
            <w:proofErr w:type="spellEnd"/>
          </w:p>
        </w:tc>
        <w:tc>
          <w:tcPr>
            <w:tcW w:w="741" w:type="dxa"/>
          </w:tcPr>
          <w:p w14:paraId="65E5A007" w14:textId="77777777" w:rsidR="00A137FF" w:rsidRDefault="00A137FF">
            <w:pPr>
              <w:pStyle w:val="TableParagraph"/>
              <w:spacing w:before="5"/>
              <w:rPr>
                <w:rFonts w:ascii="微软雅黑"/>
                <w:sz w:val="11"/>
              </w:rPr>
            </w:pPr>
          </w:p>
          <w:p w14:paraId="35392CE5" w14:textId="77777777" w:rsidR="00A137FF" w:rsidRDefault="00000000">
            <w:pPr>
              <w:pStyle w:val="TableParagraph"/>
              <w:ind w:left="147" w:right="138"/>
              <w:jc w:val="center"/>
              <w:rPr>
                <w:rFonts w:ascii="仿宋_GB2312" w:eastAsia="仿宋_GB2312"/>
                <w:sz w:val="20"/>
              </w:rPr>
            </w:pPr>
            <w:proofErr w:type="spellStart"/>
            <w:r>
              <w:rPr>
                <w:rFonts w:ascii="仿宋_GB2312" w:eastAsia="仿宋_GB2312" w:hint="eastAsia"/>
                <w:sz w:val="20"/>
              </w:rPr>
              <w:t>序号</w:t>
            </w:r>
            <w:proofErr w:type="spellEnd"/>
          </w:p>
        </w:tc>
        <w:tc>
          <w:tcPr>
            <w:tcW w:w="811" w:type="dxa"/>
          </w:tcPr>
          <w:p w14:paraId="6D7C2CCC" w14:textId="77777777" w:rsidR="00A137FF" w:rsidRDefault="00000000">
            <w:pPr>
              <w:pStyle w:val="TableParagraph"/>
              <w:spacing w:before="107" w:line="216" w:lineRule="auto"/>
              <w:ind w:left="202" w:right="191"/>
              <w:rPr>
                <w:rFonts w:ascii="仿宋_GB2312" w:eastAsia="仿宋_GB2312"/>
                <w:sz w:val="20"/>
              </w:rPr>
            </w:pPr>
            <w:proofErr w:type="spellStart"/>
            <w:r>
              <w:rPr>
                <w:rFonts w:ascii="仿宋_GB2312" w:eastAsia="仿宋_GB2312" w:hint="eastAsia"/>
                <w:sz w:val="20"/>
              </w:rPr>
              <w:t>培训专业</w:t>
            </w:r>
            <w:proofErr w:type="spellEnd"/>
          </w:p>
        </w:tc>
        <w:tc>
          <w:tcPr>
            <w:tcW w:w="681" w:type="dxa"/>
          </w:tcPr>
          <w:p w14:paraId="4FCF859F" w14:textId="77777777" w:rsidR="00A137FF" w:rsidRDefault="00000000">
            <w:pPr>
              <w:pStyle w:val="TableParagraph"/>
              <w:spacing w:line="216" w:lineRule="auto"/>
              <w:ind w:left="136" w:right="126"/>
              <w:rPr>
                <w:rFonts w:ascii="仿宋_GB2312" w:eastAsia="仿宋_GB2312"/>
                <w:sz w:val="20"/>
              </w:rPr>
            </w:pPr>
            <w:proofErr w:type="spellStart"/>
            <w:r>
              <w:rPr>
                <w:rFonts w:ascii="仿宋_GB2312" w:eastAsia="仿宋_GB2312" w:hint="eastAsia"/>
                <w:spacing w:val="-8"/>
                <w:sz w:val="20"/>
              </w:rPr>
              <w:t>实际培训</w:t>
            </w:r>
            <w:proofErr w:type="spellEnd"/>
          </w:p>
          <w:p w14:paraId="6745F3CF" w14:textId="77777777" w:rsidR="00A137FF" w:rsidRDefault="00000000">
            <w:pPr>
              <w:pStyle w:val="TableParagraph"/>
              <w:spacing w:line="207" w:lineRule="exact"/>
              <w:ind w:left="136"/>
              <w:rPr>
                <w:rFonts w:ascii="仿宋_GB2312" w:eastAsia="仿宋_GB2312"/>
                <w:sz w:val="20"/>
              </w:rPr>
            </w:pPr>
            <w:proofErr w:type="spellStart"/>
            <w:r>
              <w:rPr>
                <w:rFonts w:ascii="仿宋_GB2312" w:eastAsia="仿宋_GB2312" w:hint="eastAsia"/>
                <w:sz w:val="20"/>
              </w:rPr>
              <w:t>学时</w:t>
            </w:r>
            <w:proofErr w:type="spellEnd"/>
          </w:p>
        </w:tc>
        <w:tc>
          <w:tcPr>
            <w:tcW w:w="871" w:type="dxa"/>
          </w:tcPr>
          <w:p w14:paraId="01A73E3F" w14:textId="77777777" w:rsidR="00A137FF" w:rsidRDefault="00000000">
            <w:pPr>
              <w:pStyle w:val="TableParagraph"/>
              <w:spacing w:before="107" w:line="216" w:lineRule="auto"/>
              <w:ind w:left="231" w:right="222"/>
              <w:rPr>
                <w:rFonts w:ascii="仿宋_GB2312" w:eastAsia="仿宋_GB2312"/>
                <w:sz w:val="20"/>
              </w:rPr>
            </w:pPr>
            <w:proofErr w:type="spellStart"/>
            <w:r>
              <w:rPr>
                <w:rFonts w:ascii="仿宋_GB2312" w:eastAsia="仿宋_GB2312" w:hint="eastAsia"/>
                <w:sz w:val="20"/>
              </w:rPr>
              <w:t>补贴类别</w:t>
            </w:r>
            <w:proofErr w:type="spellEnd"/>
          </w:p>
        </w:tc>
        <w:tc>
          <w:tcPr>
            <w:tcW w:w="871" w:type="dxa"/>
          </w:tcPr>
          <w:p w14:paraId="080B9589" w14:textId="77777777" w:rsidR="00A137FF" w:rsidRDefault="00000000">
            <w:pPr>
              <w:pStyle w:val="TableParagraph"/>
              <w:spacing w:before="107" w:line="216" w:lineRule="auto"/>
              <w:ind w:left="231" w:right="222"/>
              <w:rPr>
                <w:rFonts w:ascii="仿宋_GB2312" w:eastAsia="仿宋_GB2312"/>
                <w:sz w:val="20"/>
              </w:rPr>
            </w:pPr>
            <w:proofErr w:type="spellStart"/>
            <w:r>
              <w:rPr>
                <w:rFonts w:ascii="仿宋_GB2312" w:eastAsia="仿宋_GB2312" w:hint="eastAsia"/>
                <w:sz w:val="20"/>
              </w:rPr>
              <w:t>培训人数</w:t>
            </w:r>
            <w:proofErr w:type="spellEnd"/>
          </w:p>
        </w:tc>
        <w:tc>
          <w:tcPr>
            <w:tcW w:w="811" w:type="dxa"/>
          </w:tcPr>
          <w:p w14:paraId="3F746769" w14:textId="77777777" w:rsidR="00A137FF" w:rsidRDefault="00000000">
            <w:pPr>
              <w:pStyle w:val="TableParagraph"/>
              <w:spacing w:before="107" w:line="216" w:lineRule="auto"/>
              <w:ind w:left="201" w:right="192"/>
              <w:rPr>
                <w:rFonts w:ascii="仿宋_GB2312" w:eastAsia="仿宋_GB2312"/>
                <w:sz w:val="20"/>
              </w:rPr>
            </w:pPr>
            <w:proofErr w:type="spellStart"/>
            <w:r>
              <w:rPr>
                <w:rFonts w:ascii="仿宋_GB2312" w:eastAsia="仿宋_GB2312" w:hint="eastAsia"/>
                <w:sz w:val="20"/>
              </w:rPr>
              <w:t>补贴标准</w:t>
            </w:r>
            <w:proofErr w:type="spellEnd"/>
          </w:p>
        </w:tc>
        <w:tc>
          <w:tcPr>
            <w:tcW w:w="821" w:type="dxa"/>
          </w:tcPr>
          <w:p w14:paraId="6FB006CA" w14:textId="77777777" w:rsidR="00A137FF" w:rsidRDefault="00000000">
            <w:pPr>
              <w:pStyle w:val="TableParagraph"/>
              <w:spacing w:before="107" w:line="216" w:lineRule="auto"/>
              <w:ind w:left="205" w:right="197"/>
              <w:rPr>
                <w:rFonts w:ascii="仿宋_GB2312" w:eastAsia="仿宋_GB2312"/>
                <w:sz w:val="20"/>
              </w:rPr>
            </w:pPr>
            <w:proofErr w:type="spellStart"/>
            <w:r>
              <w:rPr>
                <w:rFonts w:ascii="仿宋_GB2312" w:eastAsia="仿宋_GB2312" w:hint="eastAsia"/>
                <w:sz w:val="20"/>
              </w:rPr>
              <w:t>补贴金额</w:t>
            </w:r>
            <w:proofErr w:type="spellEnd"/>
          </w:p>
        </w:tc>
        <w:tc>
          <w:tcPr>
            <w:tcW w:w="1011" w:type="dxa"/>
          </w:tcPr>
          <w:p w14:paraId="4F015B3C" w14:textId="77777777" w:rsidR="00A137FF" w:rsidRDefault="00000000">
            <w:pPr>
              <w:pStyle w:val="TableParagraph"/>
              <w:spacing w:before="107" w:line="216" w:lineRule="auto"/>
              <w:ind w:left="200" w:right="192"/>
              <w:rPr>
                <w:rFonts w:ascii="仿宋_GB2312" w:eastAsia="仿宋_GB2312"/>
                <w:sz w:val="20"/>
              </w:rPr>
            </w:pPr>
            <w:proofErr w:type="spellStart"/>
            <w:r>
              <w:rPr>
                <w:rFonts w:ascii="仿宋_GB2312" w:eastAsia="仿宋_GB2312" w:hint="eastAsia"/>
                <w:sz w:val="20"/>
              </w:rPr>
              <w:t>鉴定补贴人数</w:t>
            </w:r>
            <w:proofErr w:type="spellEnd"/>
          </w:p>
        </w:tc>
        <w:tc>
          <w:tcPr>
            <w:tcW w:w="1021" w:type="dxa"/>
          </w:tcPr>
          <w:p w14:paraId="0215DD59" w14:textId="77777777" w:rsidR="00A137FF" w:rsidRDefault="00000000">
            <w:pPr>
              <w:pStyle w:val="TableParagraph"/>
              <w:spacing w:before="107" w:line="216" w:lineRule="auto"/>
              <w:ind w:left="305" w:right="97" w:hanging="201"/>
              <w:rPr>
                <w:rFonts w:ascii="仿宋_GB2312" w:eastAsia="仿宋_GB2312"/>
                <w:sz w:val="20"/>
              </w:rPr>
            </w:pPr>
            <w:proofErr w:type="spellStart"/>
            <w:r>
              <w:rPr>
                <w:rFonts w:ascii="仿宋_GB2312" w:eastAsia="仿宋_GB2312" w:hint="eastAsia"/>
                <w:sz w:val="20"/>
              </w:rPr>
              <w:t>鉴定补贴金额</w:t>
            </w:r>
            <w:proofErr w:type="spellEnd"/>
          </w:p>
        </w:tc>
        <w:tc>
          <w:tcPr>
            <w:tcW w:w="891" w:type="dxa"/>
          </w:tcPr>
          <w:p w14:paraId="1BD95CED" w14:textId="77777777" w:rsidR="00A137FF" w:rsidRDefault="00A137FF">
            <w:pPr>
              <w:pStyle w:val="TableParagraph"/>
              <w:spacing w:before="5"/>
              <w:rPr>
                <w:rFonts w:ascii="微软雅黑"/>
                <w:sz w:val="11"/>
              </w:rPr>
            </w:pPr>
          </w:p>
          <w:p w14:paraId="7CCEAF69" w14:textId="77777777" w:rsidR="00A137FF" w:rsidRDefault="00000000">
            <w:pPr>
              <w:pStyle w:val="TableParagraph"/>
              <w:ind w:left="240"/>
              <w:rPr>
                <w:rFonts w:ascii="仿宋_GB2312" w:eastAsia="仿宋_GB2312"/>
                <w:sz w:val="20"/>
              </w:rPr>
            </w:pPr>
            <w:proofErr w:type="spellStart"/>
            <w:r>
              <w:rPr>
                <w:rFonts w:ascii="仿宋_GB2312" w:eastAsia="仿宋_GB2312" w:hint="eastAsia"/>
                <w:sz w:val="20"/>
              </w:rPr>
              <w:t>备注</w:t>
            </w:r>
            <w:proofErr w:type="spellEnd"/>
          </w:p>
        </w:tc>
      </w:tr>
      <w:tr w:rsidR="00A137FF" w14:paraId="503925B9" w14:textId="77777777">
        <w:trPr>
          <w:trHeight w:val="365"/>
        </w:trPr>
        <w:tc>
          <w:tcPr>
            <w:tcW w:w="851" w:type="dxa"/>
            <w:vMerge w:val="restart"/>
            <w:tcBorders>
              <w:bottom w:val="nil"/>
            </w:tcBorders>
          </w:tcPr>
          <w:p w14:paraId="5F6B5563" w14:textId="77777777" w:rsidR="00A137FF" w:rsidRDefault="00000000">
            <w:pPr>
              <w:pStyle w:val="TableParagraph"/>
              <w:spacing w:line="213" w:lineRule="auto"/>
              <w:ind w:left="92" w:right="87"/>
              <w:rPr>
                <w:rFonts w:ascii="仿宋_GB2312" w:eastAsia="仿宋_GB2312"/>
                <w:sz w:val="21"/>
              </w:rPr>
            </w:pPr>
            <w:proofErr w:type="spellStart"/>
            <w:r>
              <w:rPr>
                <w:rFonts w:ascii="仿宋_GB2312" w:eastAsia="仿宋_GB2312" w:hint="eastAsia"/>
                <w:sz w:val="21"/>
              </w:rPr>
              <w:t>培训专业期数</w:t>
            </w:r>
            <w:proofErr w:type="spellEnd"/>
          </w:p>
        </w:tc>
        <w:tc>
          <w:tcPr>
            <w:tcW w:w="741" w:type="dxa"/>
          </w:tcPr>
          <w:p w14:paraId="33B7A1D0" w14:textId="77777777" w:rsidR="00A137FF" w:rsidRDefault="00000000">
            <w:pPr>
              <w:pStyle w:val="TableParagraph"/>
              <w:spacing w:before="47"/>
              <w:ind w:left="9"/>
              <w:jc w:val="center"/>
              <w:rPr>
                <w:rFonts w:ascii="仿宋_GB2312"/>
                <w:sz w:val="20"/>
              </w:rPr>
            </w:pPr>
            <w:r>
              <w:rPr>
                <w:rFonts w:ascii="仿宋_GB2312"/>
                <w:sz w:val="20"/>
              </w:rPr>
              <w:t>1</w:t>
            </w:r>
          </w:p>
        </w:tc>
        <w:tc>
          <w:tcPr>
            <w:tcW w:w="811" w:type="dxa"/>
          </w:tcPr>
          <w:p w14:paraId="26C78327" w14:textId="77777777" w:rsidR="00A137FF" w:rsidRDefault="00A137FF">
            <w:pPr>
              <w:pStyle w:val="TableParagraph"/>
              <w:rPr>
                <w:rFonts w:ascii="Times New Roman"/>
                <w:sz w:val="16"/>
              </w:rPr>
            </w:pPr>
          </w:p>
        </w:tc>
        <w:tc>
          <w:tcPr>
            <w:tcW w:w="681" w:type="dxa"/>
          </w:tcPr>
          <w:p w14:paraId="4EFF39CC" w14:textId="77777777" w:rsidR="00A137FF" w:rsidRDefault="00A137FF">
            <w:pPr>
              <w:pStyle w:val="TableParagraph"/>
              <w:rPr>
                <w:rFonts w:ascii="Times New Roman"/>
                <w:sz w:val="16"/>
              </w:rPr>
            </w:pPr>
          </w:p>
        </w:tc>
        <w:tc>
          <w:tcPr>
            <w:tcW w:w="871" w:type="dxa"/>
          </w:tcPr>
          <w:p w14:paraId="30591DA7" w14:textId="77777777" w:rsidR="00A137FF" w:rsidRDefault="00A137FF">
            <w:pPr>
              <w:pStyle w:val="TableParagraph"/>
              <w:rPr>
                <w:rFonts w:ascii="Times New Roman"/>
                <w:sz w:val="16"/>
              </w:rPr>
            </w:pPr>
          </w:p>
        </w:tc>
        <w:tc>
          <w:tcPr>
            <w:tcW w:w="871" w:type="dxa"/>
          </w:tcPr>
          <w:p w14:paraId="65D361A3" w14:textId="77777777" w:rsidR="00A137FF" w:rsidRDefault="00A137FF">
            <w:pPr>
              <w:pStyle w:val="TableParagraph"/>
              <w:rPr>
                <w:rFonts w:ascii="Times New Roman"/>
                <w:sz w:val="16"/>
              </w:rPr>
            </w:pPr>
          </w:p>
        </w:tc>
        <w:tc>
          <w:tcPr>
            <w:tcW w:w="811" w:type="dxa"/>
          </w:tcPr>
          <w:p w14:paraId="79559F79" w14:textId="77777777" w:rsidR="00A137FF" w:rsidRDefault="00A137FF">
            <w:pPr>
              <w:pStyle w:val="TableParagraph"/>
              <w:rPr>
                <w:rFonts w:ascii="Times New Roman"/>
                <w:sz w:val="16"/>
              </w:rPr>
            </w:pPr>
          </w:p>
        </w:tc>
        <w:tc>
          <w:tcPr>
            <w:tcW w:w="821" w:type="dxa"/>
          </w:tcPr>
          <w:p w14:paraId="64D3EF6C" w14:textId="77777777" w:rsidR="00A137FF" w:rsidRDefault="00A137FF">
            <w:pPr>
              <w:pStyle w:val="TableParagraph"/>
              <w:rPr>
                <w:rFonts w:ascii="Times New Roman"/>
                <w:sz w:val="16"/>
              </w:rPr>
            </w:pPr>
          </w:p>
        </w:tc>
        <w:tc>
          <w:tcPr>
            <w:tcW w:w="1011" w:type="dxa"/>
          </w:tcPr>
          <w:p w14:paraId="3194F5DA" w14:textId="77777777" w:rsidR="00A137FF" w:rsidRDefault="00A137FF">
            <w:pPr>
              <w:pStyle w:val="TableParagraph"/>
              <w:rPr>
                <w:rFonts w:ascii="Times New Roman"/>
                <w:sz w:val="16"/>
              </w:rPr>
            </w:pPr>
          </w:p>
        </w:tc>
        <w:tc>
          <w:tcPr>
            <w:tcW w:w="1021" w:type="dxa"/>
          </w:tcPr>
          <w:p w14:paraId="3AA86A16" w14:textId="77777777" w:rsidR="00A137FF" w:rsidRDefault="00A137FF">
            <w:pPr>
              <w:pStyle w:val="TableParagraph"/>
              <w:rPr>
                <w:rFonts w:ascii="Times New Roman"/>
                <w:sz w:val="16"/>
              </w:rPr>
            </w:pPr>
          </w:p>
        </w:tc>
        <w:tc>
          <w:tcPr>
            <w:tcW w:w="891" w:type="dxa"/>
          </w:tcPr>
          <w:p w14:paraId="69FAA92D" w14:textId="77777777" w:rsidR="00A137FF" w:rsidRDefault="00A137FF">
            <w:pPr>
              <w:pStyle w:val="TableParagraph"/>
              <w:rPr>
                <w:rFonts w:ascii="Times New Roman"/>
                <w:sz w:val="16"/>
              </w:rPr>
            </w:pPr>
          </w:p>
        </w:tc>
      </w:tr>
      <w:tr w:rsidR="00A137FF" w14:paraId="114E31B7" w14:textId="77777777">
        <w:trPr>
          <w:trHeight w:val="365"/>
        </w:trPr>
        <w:tc>
          <w:tcPr>
            <w:tcW w:w="851" w:type="dxa"/>
            <w:vMerge/>
            <w:tcBorders>
              <w:top w:val="nil"/>
              <w:bottom w:val="nil"/>
            </w:tcBorders>
          </w:tcPr>
          <w:p w14:paraId="3B690625" w14:textId="77777777" w:rsidR="00A137FF" w:rsidRDefault="00A137FF">
            <w:pPr>
              <w:rPr>
                <w:sz w:val="2"/>
                <w:szCs w:val="2"/>
              </w:rPr>
            </w:pPr>
          </w:p>
        </w:tc>
        <w:tc>
          <w:tcPr>
            <w:tcW w:w="741" w:type="dxa"/>
          </w:tcPr>
          <w:p w14:paraId="471D8E69" w14:textId="77777777" w:rsidR="00A137FF" w:rsidRDefault="00000000">
            <w:pPr>
              <w:pStyle w:val="TableParagraph"/>
              <w:spacing w:before="47"/>
              <w:ind w:left="9"/>
              <w:jc w:val="center"/>
              <w:rPr>
                <w:rFonts w:ascii="仿宋_GB2312"/>
                <w:sz w:val="20"/>
              </w:rPr>
            </w:pPr>
            <w:r>
              <w:rPr>
                <w:rFonts w:ascii="仿宋_GB2312"/>
                <w:sz w:val="20"/>
              </w:rPr>
              <w:t>2</w:t>
            </w:r>
          </w:p>
        </w:tc>
        <w:tc>
          <w:tcPr>
            <w:tcW w:w="811" w:type="dxa"/>
          </w:tcPr>
          <w:p w14:paraId="53ED2B3C" w14:textId="77777777" w:rsidR="00A137FF" w:rsidRDefault="00A137FF">
            <w:pPr>
              <w:pStyle w:val="TableParagraph"/>
              <w:rPr>
                <w:rFonts w:ascii="Times New Roman"/>
                <w:sz w:val="16"/>
              </w:rPr>
            </w:pPr>
          </w:p>
        </w:tc>
        <w:tc>
          <w:tcPr>
            <w:tcW w:w="681" w:type="dxa"/>
          </w:tcPr>
          <w:p w14:paraId="4CA07583" w14:textId="77777777" w:rsidR="00A137FF" w:rsidRDefault="00A137FF">
            <w:pPr>
              <w:pStyle w:val="TableParagraph"/>
              <w:rPr>
                <w:rFonts w:ascii="Times New Roman"/>
                <w:sz w:val="16"/>
              </w:rPr>
            </w:pPr>
          </w:p>
        </w:tc>
        <w:tc>
          <w:tcPr>
            <w:tcW w:w="871" w:type="dxa"/>
          </w:tcPr>
          <w:p w14:paraId="42C8FED4" w14:textId="77777777" w:rsidR="00A137FF" w:rsidRDefault="00A137FF">
            <w:pPr>
              <w:pStyle w:val="TableParagraph"/>
              <w:rPr>
                <w:rFonts w:ascii="Times New Roman"/>
                <w:sz w:val="16"/>
              </w:rPr>
            </w:pPr>
          </w:p>
        </w:tc>
        <w:tc>
          <w:tcPr>
            <w:tcW w:w="871" w:type="dxa"/>
          </w:tcPr>
          <w:p w14:paraId="33E4D57F" w14:textId="77777777" w:rsidR="00A137FF" w:rsidRDefault="00A137FF">
            <w:pPr>
              <w:pStyle w:val="TableParagraph"/>
              <w:rPr>
                <w:rFonts w:ascii="Times New Roman"/>
                <w:sz w:val="16"/>
              </w:rPr>
            </w:pPr>
          </w:p>
        </w:tc>
        <w:tc>
          <w:tcPr>
            <w:tcW w:w="811" w:type="dxa"/>
          </w:tcPr>
          <w:p w14:paraId="6CDF31BD" w14:textId="77777777" w:rsidR="00A137FF" w:rsidRDefault="00A137FF">
            <w:pPr>
              <w:pStyle w:val="TableParagraph"/>
              <w:rPr>
                <w:rFonts w:ascii="Times New Roman"/>
                <w:sz w:val="16"/>
              </w:rPr>
            </w:pPr>
          </w:p>
        </w:tc>
        <w:tc>
          <w:tcPr>
            <w:tcW w:w="821" w:type="dxa"/>
          </w:tcPr>
          <w:p w14:paraId="4984203D" w14:textId="77777777" w:rsidR="00A137FF" w:rsidRDefault="00A137FF">
            <w:pPr>
              <w:pStyle w:val="TableParagraph"/>
              <w:rPr>
                <w:rFonts w:ascii="Times New Roman"/>
                <w:sz w:val="16"/>
              </w:rPr>
            </w:pPr>
          </w:p>
        </w:tc>
        <w:tc>
          <w:tcPr>
            <w:tcW w:w="1011" w:type="dxa"/>
          </w:tcPr>
          <w:p w14:paraId="6CD5924F" w14:textId="77777777" w:rsidR="00A137FF" w:rsidRDefault="00A137FF">
            <w:pPr>
              <w:pStyle w:val="TableParagraph"/>
              <w:rPr>
                <w:rFonts w:ascii="Times New Roman"/>
                <w:sz w:val="16"/>
              </w:rPr>
            </w:pPr>
          </w:p>
        </w:tc>
        <w:tc>
          <w:tcPr>
            <w:tcW w:w="1021" w:type="dxa"/>
          </w:tcPr>
          <w:p w14:paraId="585ACBD8" w14:textId="77777777" w:rsidR="00A137FF" w:rsidRDefault="00A137FF">
            <w:pPr>
              <w:pStyle w:val="TableParagraph"/>
              <w:rPr>
                <w:rFonts w:ascii="Times New Roman"/>
                <w:sz w:val="16"/>
              </w:rPr>
            </w:pPr>
          </w:p>
        </w:tc>
        <w:tc>
          <w:tcPr>
            <w:tcW w:w="891" w:type="dxa"/>
          </w:tcPr>
          <w:p w14:paraId="2E4B1415" w14:textId="77777777" w:rsidR="00A137FF" w:rsidRDefault="00A137FF">
            <w:pPr>
              <w:pStyle w:val="TableParagraph"/>
              <w:rPr>
                <w:rFonts w:ascii="Times New Roman"/>
                <w:sz w:val="16"/>
              </w:rPr>
            </w:pPr>
          </w:p>
        </w:tc>
      </w:tr>
      <w:tr w:rsidR="00A137FF" w14:paraId="55AC3B18" w14:textId="77777777">
        <w:trPr>
          <w:trHeight w:val="365"/>
        </w:trPr>
        <w:tc>
          <w:tcPr>
            <w:tcW w:w="851" w:type="dxa"/>
            <w:vMerge/>
            <w:tcBorders>
              <w:top w:val="nil"/>
              <w:bottom w:val="nil"/>
            </w:tcBorders>
          </w:tcPr>
          <w:p w14:paraId="7FD5E2EA" w14:textId="77777777" w:rsidR="00A137FF" w:rsidRDefault="00A137FF">
            <w:pPr>
              <w:rPr>
                <w:sz w:val="2"/>
                <w:szCs w:val="2"/>
              </w:rPr>
            </w:pPr>
          </w:p>
        </w:tc>
        <w:tc>
          <w:tcPr>
            <w:tcW w:w="741" w:type="dxa"/>
          </w:tcPr>
          <w:p w14:paraId="4B6F1601" w14:textId="77777777" w:rsidR="00A137FF" w:rsidRDefault="00000000">
            <w:pPr>
              <w:pStyle w:val="TableParagraph"/>
              <w:spacing w:before="47"/>
              <w:ind w:left="9"/>
              <w:jc w:val="center"/>
              <w:rPr>
                <w:rFonts w:ascii="仿宋_GB2312"/>
                <w:sz w:val="20"/>
              </w:rPr>
            </w:pPr>
            <w:r>
              <w:rPr>
                <w:rFonts w:ascii="仿宋_GB2312"/>
                <w:sz w:val="20"/>
              </w:rPr>
              <w:t>3</w:t>
            </w:r>
          </w:p>
        </w:tc>
        <w:tc>
          <w:tcPr>
            <w:tcW w:w="811" w:type="dxa"/>
          </w:tcPr>
          <w:p w14:paraId="7FAC0CE2" w14:textId="77777777" w:rsidR="00A137FF" w:rsidRDefault="00A137FF">
            <w:pPr>
              <w:pStyle w:val="TableParagraph"/>
              <w:rPr>
                <w:rFonts w:ascii="Times New Roman"/>
                <w:sz w:val="16"/>
              </w:rPr>
            </w:pPr>
          </w:p>
        </w:tc>
        <w:tc>
          <w:tcPr>
            <w:tcW w:w="681" w:type="dxa"/>
          </w:tcPr>
          <w:p w14:paraId="06774938" w14:textId="77777777" w:rsidR="00A137FF" w:rsidRDefault="00A137FF">
            <w:pPr>
              <w:pStyle w:val="TableParagraph"/>
              <w:rPr>
                <w:rFonts w:ascii="Times New Roman"/>
                <w:sz w:val="16"/>
              </w:rPr>
            </w:pPr>
          </w:p>
        </w:tc>
        <w:tc>
          <w:tcPr>
            <w:tcW w:w="871" w:type="dxa"/>
          </w:tcPr>
          <w:p w14:paraId="29409A6C" w14:textId="77777777" w:rsidR="00A137FF" w:rsidRDefault="00A137FF">
            <w:pPr>
              <w:pStyle w:val="TableParagraph"/>
              <w:rPr>
                <w:rFonts w:ascii="Times New Roman"/>
                <w:sz w:val="16"/>
              </w:rPr>
            </w:pPr>
          </w:p>
        </w:tc>
        <w:tc>
          <w:tcPr>
            <w:tcW w:w="871" w:type="dxa"/>
          </w:tcPr>
          <w:p w14:paraId="2E70FA1A" w14:textId="77777777" w:rsidR="00A137FF" w:rsidRDefault="00A137FF">
            <w:pPr>
              <w:pStyle w:val="TableParagraph"/>
              <w:rPr>
                <w:rFonts w:ascii="Times New Roman"/>
                <w:sz w:val="16"/>
              </w:rPr>
            </w:pPr>
          </w:p>
        </w:tc>
        <w:tc>
          <w:tcPr>
            <w:tcW w:w="811" w:type="dxa"/>
          </w:tcPr>
          <w:p w14:paraId="3F377B41" w14:textId="77777777" w:rsidR="00A137FF" w:rsidRDefault="00A137FF">
            <w:pPr>
              <w:pStyle w:val="TableParagraph"/>
              <w:rPr>
                <w:rFonts w:ascii="Times New Roman"/>
                <w:sz w:val="16"/>
              </w:rPr>
            </w:pPr>
          </w:p>
        </w:tc>
        <w:tc>
          <w:tcPr>
            <w:tcW w:w="821" w:type="dxa"/>
          </w:tcPr>
          <w:p w14:paraId="4E805536" w14:textId="77777777" w:rsidR="00A137FF" w:rsidRDefault="00A137FF">
            <w:pPr>
              <w:pStyle w:val="TableParagraph"/>
              <w:rPr>
                <w:rFonts w:ascii="Times New Roman"/>
                <w:sz w:val="16"/>
              </w:rPr>
            </w:pPr>
          </w:p>
        </w:tc>
        <w:tc>
          <w:tcPr>
            <w:tcW w:w="1011" w:type="dxa"/>
          </w:tcPr>
          <w:p w14:paraId="2C51E856" w14:textId="77777777" w:rsidR="00A137FF" w:rsidRDefault="00A137FF">
            <w:pPr>
              <w:pStyle w:val="TableParagraph"/>
              <w:rPr>
                <w:rFonts w:ascii="Times New Roman"/>
                <w:sz w:val="16"/>
              </w:rPr>
            </w:pPr>
          </w:p>
        </w:tc>
        <w:tc>
          <w:tcPr>
            <w:tcW w:w="1021" w:type="dxa"/>
          </w:tcPr>
          <w:p w14:paraId="5D4AFE69" w14:textId="77777777" w:rsidR="00A137FF" w:rsidRDefault="00A137FF">
            <w:pPr>
              <w:pStyle w:val="TableParagraph"/>
              <w:rPr>
                <w:rFonts w:ascii="Times New Roman"/>
                <w:sz w:val="16"/>
              </w:rPr>
            </w:pPr>
          </w:p>
        </w:tc>
        <w:tc>
          <w:tcPr>
            <w:tcW w:w="891" w:type="dxa"/>
          </w:tcPr>
          <w:p w14:paraId="210EF3D0" w14:textId="77777777" w:rsidR="00A137FF" w:rsidRDefault="00A137FF">
            <w:pPr>
              <w:pStyle w:val="TableParagraph"/>
              <w:rPr>
                <w:rFonts w:ascii="Times New Roman"/>
                <w:sz w:val="16"/>
              </w:rPr>
            </w:pPr>
          </w:p>
        </w:tc>
      </w:tr>
      <w:tr w:rsidR="00A137FF" w14:paraId="049FABEA" w14:textId="77777777">
        <w:trPr>
          <w:trHeight w:val="225"/>
        </w:trPr>
        <w:tc>
          <w:tcPr>
            <w:tcW w:w="851" w:type="dxa"/>
            <w:vMerge/>
            <w:tcBorders>
              <w:top w:val="nil"/>
              <w:bottom w:val="nil"/>
            </w:tcBorders>
          </w:tcPr>
          <w:p w14:paraId="4B63DAF7" w14:textId="77777777" w:rsidR="00A137FF" w:rsidRDefault="00A137FF">
            <w:pPr>
              <w:rPr>
                <w:sz w:val="2"/>
                <w:szCs w:val="2"/>
              </w:rPr>
            </w:pPr>
          </w:p>
        </w:tc>
        <w:tc>
          <w:tcPr>
            <w:tcW w:w="741" w:type="dxa"/>
          </w:tcPr>
          <w:p w14:paraId="50D40800" w14:textId="77777777" w:rsidR="00A137FF" w:rsidRDefault="00000000">
            <w:pPr>
              <w:pStyle w:val="TableParagraph"/>
              <w:spacing w:line="205" w:lineRule="exact"/>
              <w:ind w:left="9"/>
              <w:jc w:val="center"/>
              <w:rPr>
                <w:rFonts w:ascii="仿宋_GB2312"/>
                <w:sz w:val="20"/>
              </w:rPr>
            </w:pPr>
            <w:r>
              <w:rPr>
                <w:rFonts w:ascii="仿宋_GB2312"/>
                <w:sz w:val="20"/>
              </w:rPr>
              <w:t>4</w:t>
            </w:r>
          </w:p>
        </w:tc>
        <w:tc>
          <w:tcPr>
            <w:tcW w:w="811" w:type="dxa"/>
          </w:tcPr>
          <w:p w14:paraId="7143D2C5" w14:textId="77777777" w:rsidR="00A137FF" w:rsidRDefault="00A137FF">
            <w:pPr>
              <w:pStyle w:val="TableParagraph"/>
              <w:rPr>
                <w:rFonts w:ascii="Times New Roman"/>
                <w:sz w:val="16"/>
              </w:rPr>
            </w:pPr>
          </w:p>
        </w:tc>
        <w:tc>
          <w:tcPr>
            <w:tcW w:w="681" w:type="dxa"/>
          </w:tcPr>
          <w:p w14:paraId="51F9C98D" w14:textId="77777777" w:rsidR="00A137FF" w:rsidRDefault="00A137FF">
            <w:pPr>
              <w:pStyle w:val="TableParagraph"/>
              <w:rPr>
                <w:rFonts w:ascii="Times New Roman"/>
                <w:sz w:val="16"/>
              </w:rPr>
            </w:pPr>
          </w:p>
        </w:tc>
        <w:tc>
          <w:tcPr>
            <w:tcW w:w="871" w:type="dxa"/>
          </w:tcPr>
          <w:p w14:paraId="76B5F4F8" w14:textId="77777777" w:rsidR="00A137FF" w:rsidRDefault="00A137FF">
            <w:pPr>
              <w:pStyle w:val="TableParagraph"/>
              <w:rPr>
                <w:rFonts w:ascii="Times New Roman"/>
                <w:sz w:val="16"/>
              </w:rPr>
            </w:pPr>
          </w:p>
        </w:tc>
        <w:tc>
          <w:tcPr>
            <w:tcW w:w="871" w:type="dxa"/>
          </w:tcPr>
          <w:p w14:paraId="3D83CAA0" w14:textId="77777777" w:rsidR="00A137FF" w:rsidRDefault="00A137FF">
            <w:pPr>
              <w:pStyle w:val="TableParagraph"/>
              <w:rPr>
                <w:rFonts w:ascii="Times New Roman"/>
                <w:sz w:val="16"/>
              </w:rPr>
            </w:pPr>
          </w:p>
        </w:tc>
        <w:tc>
          <w:tcPr>
            <w:tcW w:w="811" w:type="dxa"/>
          </w:tcPr>
          <w:p w14:paraId="040131C6" w14:textId="77777777" w:rsidR="00A137FF" w:rsidRDefault="00A137FF">
            <w:pPr>
              <w:pStyle w:val="TableParagraph"/>
              <w:rPr>
                <w:rFonts w:ascii="Times New Roman"/>
                <w:sz w:val="16"/>
              </w:rPr>
            </w:pPr>
          </w:p>
        </w:tc>
        <w:tc>
          <w:tcPr>
            <w:tcW w:w="821" w:type="dxa"/>
          </w:tcPr>
          <w:p w14:paraId="3CDF1DA5" w14:textId="77777777" w:rsidR="00A137FF" w:rsidRDefault="00A137FF">
            <w:pPr>
              <w:pStyle w:val="TableParagraph"/>
              <w:rPr>
                <w:rFonts w:ascii="Times New Roman"/>
                <w:sz w:val="16"/>
              </w:rPr>
            </w:pPr>
          </w:p>
        </w:tc>
        <w:tc>
          <w:tcPr>
            <w:tcW w:w="1011" w:type="dxa"/>
          </w:tcPr>
          <w:p w14:paraId="56811CEE" w14:textId="77777777" w:rsidR="00A137FF" w:rsidRDefault="00A137FF">
            <w:pPr>
              <w:pStyle w:val="TableParagraph"/>
              <w:rPr>
                <w:rFonts w:ascii="Times New Roman"/>
                <w:sz w:val="16"/>
              </w:rPr>
            </w:pPr>
          </w:p>
        </w:tc>
        <w:tc>
          <w:tcPr>
            <w:tcW w:w="1021" w:type="dxa"/>
          </w:tcPr>
          <w:p w14:paraId="323FB612" w14:textId="77777777" w:rsidR="00A137FF" w:rsidRDefault="00A137FF">
            <w:pPr>
              <w:pStyle w:val="TableParagraph"/>
              <w:rPr>
                <w:rFonts w:ascii="Times New Roman"/>
                <w:sz w:val="16"/>
              </w:rPr>
            </w:pPr>
          </w:p>
        </w:tc>
        <w:tc>
          <w:tcPr>
            <w:tcW w:w="891" w:type="dxa"/>
          </w:tcPr>
          <w:p w14:paraId="5138A1B0" w14:textId="77777777" w:rsidR="00A137FF" w:rsidRDefault="00A137FF">
            <w:pPr>
              <w:pStyle w:val="TableParagraph"/>
              <w:rPr>
                <w:rFonts w:ascii="Times New Roman"/>
                <w:sz w:val="16"/>
              </w:rPr>
            </w:pPr>
          </w:p>
        </w:tc>
      </w:tr>
    </w:tbl>
    <w:p w14:paraId="7C92F4B7" w14:textId="77777777" w:rsidR="00A137FF" w:rsidRDefault="00A137FF">
      <w:pPr>
        <w:rPr>
          <w:rFonts w:ascii="Times New Roman"/>
          <w:sz w:val="16"/>
        </w:rPr>
        <w:sectPr w:rsidR="00A137FF">
          <w:type w:val="continuous"/>
          <w:pgSz w:w="11900" w:h="16840"/>
          <w:pgMar w:top="520" w:right="440" w:bottom="480" w:left="460" w:header="720" w:footer="720" w:gutter="0"/>
          <w:cols w:space="720"/>
        </w:sectPr>
      </w:pPr>
    </w:p>
    <w:p w14:paraId="2CC2FFFA" w14:textId="77777777" w:rsidR="00A137FF" w:rsidRDefault="00A137FF">
      <w:pPr>
        <w:pStyle w:val="a3"/>
        <w:spacing w:before="17"/>
        <w:rPr>
          <w:rFonts w:ascii="微软雅黑"/>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741"/>
        <w:gridCol w:w="471"/>
        <w:gridCol w:w="341"/>
        <w:gridCol w:w="581"/>
        <w:gridCol w:w="101"/>
        <w:gridCol w:w="872"/>
        <w:gridCol w:w="872"/>
        <w:gridCol w:w="812"/>
        <w:gridCol w:w="502"/>
        <w:gridCol w:w="322"/>
        <w:gridCol w:w="1013"/>
        <w:gridCol w:w="1023"/>
        <w:gridCol w:w="893"/>
      </w:tblGrid>
      <w:tr w:rsidR="00A137FF" w14:paraId="2FC869CD" w14:textId="77777777">
        <w:trPr>
          <w:trHeight w:val="152"/>
        </w:trPr>
        <w:tc>
          <w:tcPr>
            <w:tcW w:w="851" w:type="dxa"/>
            <w:vMerge w:val="restart"/>
            <w:tcBorders>
              <w:top w:val="nil"/>
            </w:tcBorders>
          </w:tcPr>
          <w:p w14:paraId="4FE2D816" w14:textId="77777777" w:rsidR="00A137FF" w:rsidRDefault="00A137FF">
            <w:pPr>
              <w:pStyle w:val="TableParagraph"/>
              <w:rPr>
                <w:rFonts w:ascii="Times New Roman"/>
                <w:sz w:val="16"/>
              </w:rPr>
            </w:pPr>
          </w:p>
        </w:tc>
        <w:tc>
          <w:tcPr>
            <w:tcW w:w="8544" w:type="dxa"/>
            <w:gridSpan w:val="13"/>
            <w:tcBorders>
              <w:top w:val="nil"/>
              <w:bottom w:val="nil"/>
              <w:right w:val="nil"/>
            </w:tcBorders>
          </w:tcPr>
          <w:p w14:paraId="4C889BA8" w14:textId="77777777" w:rsidR="00A137FF" w:rsidRDefault="00A137FF">
            <w:pPr>
              <w:pStyle w:val="TableParagraph"/>
              <w:rPr>
                <w:rFonts w:ascii="Times New Roman"/>
                <w:sz w:val="8"/>
              </w:rPr>
            </w:pPr>
          </w:p>
        </w:tc>
      </w:tr>
      <w:tr w:rsidR="00A137FF" w14:paraId="6BF504A6" w14:textId="77777777">
        <w:trPr>
          <w:trHeight w:val="370"/>
        </w:trPr>
        <w:tc>
          <w:tcPr>
            <w:tcW w:w="851" w:type="dxa"/>
            <w:vMerge/>
            <w:tcBorders>
              <w:top w:val="nil"/>
            </w:tcBorders>
          </w:tcPr>
          <w:p w14:paraId="368FBB49" w14:textId="77777777" w:rsidR="00A137FF" w:rsidRDefault="00A137FF">
            <w:pPr>
              <w:rPr>
                <w:sz w:val="2"/>
                <w:szCs w:val="2"/>
              </w:rPr>
            </w:pPr>
          </w:p>
        </w:tc>
        <w:tc>
          <w:tcPr>
            <w:tcW w:w="741" w:type="dxa"/>
            <w:tcBorders>
              <w:top w:val="nil"/>
            </w:tcBorders>
          </w:tcPr>
          <w:p w14:paraId="4310A2E1" w14:textId="77777777" w:rsidR="00A137FF" w:rsidRDefault="00000000">
            <w:pPr>
              <w:pStyle w:val="TableParagraph"/>
              <w:spacing w:before="52"/>
              <w:ind w:left="9"/>
              <w:jc w:val="center"/>
              <w:rPr>
                <w:rFonts w:ascii="仿宋_GB2312"/>
                <w:sz w:val="20"/>
              </w:rPr>
            </w:pPr>
            <w:r>
              <w:rPr>
                <w:rFonts w:ascii="仿宋_GB2312"/>
                <w:sz w:val="20"/>
              </w:rPr>
              <w:t>5</w:t>
            </w:r>
          </w:p>
        </w:tc>
        <w:tc>
          <w:tcPr>
            <w:tcW w:w="812" w:type="dxa"/>
            <w:gridSpan w:val="2"/>
            <w:tcBorders>
              <w:top w:val="nil"/>
            </w:tcBorders>
          </w:tcPr>
          <w:p w14:paraId="704576E4" w14:textId="77777777" w:rsidR="00A137FF" w:rsidRDefault="00A137FF">
            <w:pPr>
              <w:pStyle w:val="TableParagraph"/>
              <w:rPr>
                <w:rFonts w:ascii="Times New Roman"/>
                <w:sz w:val="16"/>
              </w:rPr>
            </w:pPr>
          </w:p>
        </w:tc>
        <w:tc>
          <w:tcPr>
            <w:tcW w:w="682" w:type="dxa"/>
            <w:gridSpan w:val="2"/>
            <w:tcBorders>
              <w:top w:val="nil"/>
            </w:tcBorders>
          </w:tcPr>
          <w:p w14:paraId="33EEEAE9" w14:textId="77777777" w:rsidR="00A137FF" w:rsidRDefault="00A137FF">
            <w:pPr>
              <w:pStyle w:val="TableParagraph"/>
              <w:rPr>
                <w:rFonts w:ascii="Times New Roman"/>
                <w:sz w:val="16"/>
              </w:rPr>
            </w:pPr>
          </w:p>
        </w:tc>
        <w:tc>
          <w:tcPr>
            <w:tcW w:w="872" w:type="dxa"/>
            <w:tcBorders>
              <w:top w:val="nil"/>
            </w:tcBorders>
          </w:tcPr>
          <w:p w14:paraId="6FB6BDA4" w14:textId="77777777" w:rsidR="00A137FF" w:rsidRDefault="00A137FF">
            <w:pPr>
              <w:pStyle w:val="TableParagraph"/>
              <w:rPr>
                <w:rFonts w:ascii="Times New Roman"/>
                <w:sz w:val="16"/>
              </w:rPr>
            </w:pPr>
          </w:p>
        </w:tc>
        <w:tc>
          <w:tcPr>
            <w:tcW w:w="872" w:type="dxa"/>
            <w:tcBorders>
              <w:top w:val="nil"/>
            </w:tcBorders>
          </w:tcPr>
          <w:p w14:paraId="509623FA" w14:textId="77777777" w:rsidR="00A137FF" w:rsidRDefault="00A137FF">
            <w:pPr>
              <w:pStyle w:val="TableParagraph"/>
              <w:rPr>
                <w:rFonts w:ascii="Times New Roman"/>
                <w:sz w:val="16"/>
              </w:rPr>
            </w:pPr>
          </w:p>
        </w:tc>
        <w:tc>
          <w:tcPr>
            <w:tcW w:w="812" w:type="dxa"/>
            <w:tcBorders>
              <w:top w:val="nil"/>
            </w:tcBorders>
          </w:tcPr>
          <w:p w14:paraId="2AEF2123" w14:textId="77777777" w:rsidR="00A137FF" w:rsidRDefault="00A137FF">
            <w:pPr>
              <w:pStyle w:val="TableParagraph"/>
              <w:rPr>
                <w:rFonts w:ascii="Times New Roman"/>
                <w:sz w:val="16"/>
              </w:rPr>
            </w:pPr>
          </w:p>
        </w:tc>
        <w:tc>
          <w:tcPr>
            <w:tcW w:w="824" w:type="dxa"/>
            <w:gridSpan w:val="2"/>
            <w:tcBorders>
              <w:top w:val="nil"/>
            </w:tcBorders>
          </w:tcPr>
          <w:p w14:paraId="32D70419" w14:textId="77777777" w:rsidR="00A137FF" w:rsidRDefault="00A137FF">
            <w:pPr>
              <w:pStyle w:val="TableParagraph"/>
              <w:rPr>
                <w:rFonts w:ascii="Times New Roman"/>
                <w:sz w:val="16"/>
              </w:rPr>
            </w:pPr>
          </w:p>
        </w:tc>
        <w:tc>
          <w:tcPr>
            <w:tcW w:w="1013" w:type="dxa"/>
            <w:tcBorders>
              <w:top w:val="nil"/>
            </w:tcBorders>
          </w:tcPr>
          <w:p w14:paraId="7DC4F863" w14:textId="77777777" w:rsidR="00A137FF" w:rsidRDefault="00A137FF">
            <w:pPr>
              <w:pStyle w:val="TableParagraph"/>
              <w:rPr>
                <w:rFonts w:ascii="Times New Roman"/>
                <w:sz w:val="16"/>
              </w:rPr>
            </w:pPr>
          </w:p>
        </w:tc>
        <w:tc>
          <w:tcPr>
            <w:tcW w:w="1023" w:type="dxa"/>
            <w:tcBorders>
              <w:top w:val="nil"/>
            </w:tcBorders>
          </w:tcPr>
          <w:p w14:paraId="0879EED8" w14:textId="77777777" w:rsidR="00A137FF" w:rsidRDefault="00A137FF">
            <w:pPr>
              <w:pStyle w:val="TableParagraph"/>
              <w:rPr>
                <w:rFonts w:ascii="Times New Roman"/>
                <w:sz w:val="16"/>
              </w:rPr>
            </w:pPr>
          </w:p>
        </w:tc>
        <w:tc>
          <w:tcPr>
            <w:tcW w:w="893" w:type="dxa"/>
            <w:tcBorders>
              <w:top w:val="nil"/>
            </w:tcBorders>
          </w:tcPr>
          <w:p w14:paraId="48CC9821" w14:textId="77777777" w:rsidR="00A137FF" w:rsidRDefault="00A137FF">
            <w:pPr>
              <w:pStyle w:val="TableParagraph"/>
              <w:rPr>
                <w:rFonts w:ascii="Times New Roman"/>
                <w:sz w:val="16"/>
              </w:rPr>
            </w:pPr>
          </w:p>
        </w:tc>
      </w:tr>
      <w:tr w:rsidR="00A137FF" w14:paraId="3BB8E808" w14:textId="77777777">
        <w:trPr>
          <w:trHeight w:val="365"/>
        </w:trPr>
        <w:tc>
          <w:tcPr>
            <w:tcW w:w="1592" w:type="dxa"/>
            <w:gridSpan w:val="2"/>
          </w:tcPr>
          <w:p w14:paraId="31C04C44" w14:textId="77777777" w:rsidR="00A137FF" w:rsidRDefault="00000000">
            <w:pPr>
              <w:pStyle w:val="TableParagraph"/>
              <w:spacing w:before="37"/>
              <w:ind w:left="559" w:right="557"/>
              <w:jc w:val="center"/>
              <w:rPr>
                <w:rFonts w:ascii="仿宋_GB2312" w:eastAsia="仿宋_GB2312"/>
                <w:sz w:val="21"/>
              </w:rPr>
            </w:pPr>
            <w:proofErr w:type="spellStart"/>
            <w:r>
              <w:rPr>
                <w:rFonts w:ascii="仿宋_GB2312" w:eastAsia="仿宋_GB2312" w:hint="eastAsia"/>
                <w:sz w:val="21"/>
              </w:rPr>
              <w:t>小计</w:t>
            </w:r>
            <w:proofErr w:type="spellEnd"/>
          </w:p>
        </w:tc>
        <w:tc>
          <w:tcPr>
            <w:tcW w:w="812" w:type="dxa"/>
            <w:gridSpan w:val="2"/>
          </w:tcPr>
          <w:p w14:paraId="393A9F33" w14:textId="77777777" w:rsidR="00A137FF" w:rsidRDefault="00A137FF">
            <w:pPr>
              <w:pStyle w:val="TableParagraph"/>
              <w:rPr>
                <w:rFonts w:ascii="Times New Roman"/>
                <w:sz w:val="16"/>
              </w:rPr>
            </w:pPr>
          </w:p>
        </w:tc>
        <w:tc>
          <w:tcPr>
            <w:tcW w:w="682" w:type="dxa"/>
            <w:gridSpan w:val="2"/>
          </w:tcPr>
          <w:p w14:paraId="18FA40D8" w14:textId="77777777" w:rsidR="00A137FF" w:rsidRDefault="00A137FF">
            <w:pPr>
              <w:pStyle w:val="TableParagraph"/>
              <w:rPr>
                <w:rFonts w:ascii="Times New Roman"/>
                <w:sz w:val="16"/>
              </w:rPr>
            </w:pPr>
          </w:p>
        </w:tc>
        <w:tc>
          <w:tcPr>
            <w:tcW w:w="872" w:type="dxa"/>
          </w:tcPr>
          <w:p w14:paraId="539665BA" w14:textId="77777777" w:rsidR="00A137FF" w:rsidRDefault="00A137FF">
            <w:pPr>
              <w:pStyle w:val="TableParagraph"/>
              <w:rPr>
                <w:rFonts w:ascii="Times New Roman"/>
                <w:sz w:val="16"/>
              </w:rPr>
            </w:pPr>
          </w:p>
        </w:tc>
        <w:tc>
          <w:tcPr>
            <w:tcW w:w="872" w:type="dxa"/>
          </w:tcPr>
          <w:p w14:paraId="4BC96072" w14:textId="77777777" w:rsidR="00A137FF" w:rsidRDefault="00A137FF">
            <w:pPr>
              <w:pStyle w:val="TableParagraph"/>
              <w:rPr>
                <w:rFonts w:ascii="Times New Roman"/>
                <w:sz w:val="16"/>
              </w:rPr>
            </w:pPr>
          </w:p>
        </w:tc>
        <w:tc>
          <w:tcPr>
            <w:tcW w:w="812" w:type="dxa"/>
          </w:tcPr>
          <w:p w14:paraId="0785C105" w14:textId="77777777" w:rsidR="00A137FF" w:rsidRDefault="00A137FF">
            <w:pPr>
              <w:pStyle w:val="TableParagraph"/>
              <w:rPr>
                <w:rFonts w:ascii="Times New Roman"/>
                <w:sz w:val="16"/>
              </w:rPr>
            </w:pPr>
          </w:p>
        </w:tc>
        <w:tc>
          <w:tcPr>
            <w:tcW w:w="824" w:type="dxa"/>
            <w:gridSpan w:val="2"/>
          </w:tcPr>
          <w:p w14:paraId="314A9ADC" w14:textId="77777777" w:rsidR="00A137FF" w:rsidRDefault="00A137FF">
            <w:pPr>
              <w:pStyle w:val="TableParagraph"/>
              <w:rPr>
                <w:rFonts w:ascii="Times New Roman"/>
                <w:sz w:val="16"/>
              </w:rPr>
            </w:pPr>
          </w:p>
        </w:tc>
        <w:tc>
          <w:tcPr>
            <w:tcW w:w="1013" w:type="dxa"/>
          </w:tcPr>
          <w:p w14:paraId="1623ACB0" w14:textId="77777777" w:rsidR="00A137FF" w:rsidRDefault="00A137FF">
            <w:pPr>
              <w:pStyle w:val="TableParagraph"/>
              <w:rPr>
                <w:rFonts w:ascii="Times New Roman"/>
                <w:sz w:val="16"/>
              </w:rPr>
            </w:pPr>
          </w:p>
        </w:tc>
        <w:tc>
          <w:tcPr>
            <w:tcW w:w="1023" w:type="dxa"/>
          </w:tcPr>
          <w:p w14:paraId="71A48957" w14:textId="77777777" w:rsidR="00A137FF" w:rsidRDefault="00A137FF">
            <w:pPr>
              <w:pStyle w:val="TableParagraph"/>
              <w:rPr>
                <w:rFonts w:ascii="Times New Roman"/>
                <w:sz w:val="16"/>
              </w:rPr>
            </w:pPr>
          </w:p>
        </w:tc>
        <w:tc>
          <w:tcPr>
            <w:tcW w:w="893" w:type="dxa"/>
          </w:tcPr>
          <w:p w14:paraId="5035D1A8" w14:textId="77777777" w:rsidR="00A137FF" w:rsidRDefault="00A137FF">
            <w:pPr>
              <w:pStyle w:val="TableParagraph"/>
              <w:rPr>
                <w:rFonts w:ascii="Times New Roman"/>
                <w:sz w:val="16"/>
              </w:rPr>
            </w:pPr>
          </w:p>
        </w:tc>
      </w:tr>
      <w:tr w:rsidR="00A137FF" w14:paraId="6B03B6EB" w14:textId="77777777">
        <w:trPr>
          <w:trHeight w:val="365"/>
        </w:trPr>
        <w:tc>
          <w:tcPr>
            <w:tcW w:w="2063" w:type="dxa"/>
            <w:gridSpan w:val="3"/>
          </w:tcPr>
          <w:p w14:paraId="3FAA581E" w14:textId="77777777" w:rsidR="00A137FF" w:rsidRDefault="00000000">
            <w:pPr>
              <w:pStyle w:val="TableParagraph"/>
              <w:spacing w:before="47"/>
              <w:ind w:left="427"/>
              <w:rPr>
                <w:rFonts w:ascii="仿宋_GB2312" w:eastAsia="仿宋_GB2312"/>
                <w:sz w:val="20"/>
              </w:rPr>
            </w:pPr>
            <w:proofErr w:type="spellStart"/>
            <w:r>
              <w:rPr>
                <w:rFonts w:ascii="仿宋_GB2312" w:eastAsia="仿宋_GB2312" w:hint="eastAsia"/>
                <w:sz w:val="20"/>
              </w:rPr>
              <w:t>实际拔付金额</w:t>
            </w:r>
            <w:proofErr w:type="spellEnd"/>
          </w:p>
        </w:tc>
        <w:tc>
          <w:tcPr>
            <w:tcW w:w="7332" w:type="dxa"/>
            <w:gridSpan w:val="11"/>
          </w:tcPr>
          <w:p w14:paraId="05034F3E" w14:textId="77777777" w:rsidR="00A137FF" w:rsidRDefault="00000000">
            <w:pPr>
              <w:pStyle w:val="TableParagraph"/>
              <w:spacing w:before="47"/>
              <w:ind w:left="2175"/>
              <w:rPr>
                <w:rFonts w:ascii="仿宋_GB2312" w:eastAsia="仿宋_GB2312"/>
                <w:sz w:val="20"/>
              </w:rPr>
            </w:pPr>
            <w:r>
              <w:rPr>
                <w:rFonts w:ascii="仿宋_GB2312" w:eastAsia="仿宋_GB2312" w:hint="eastAsia"/>
                <w:sz w:val="20"/>
              </w:rPr>
              <w:t>￥：</w:t>
            </w:r>
          </w:p>
        </w:tc>
      </w:tr>
      <w:tr w:rsidR="00A137FF" w14:paraId="0B5F4120" w14:textId="77777777">
        <w:trPr>
          <w:trHeight w:val="1646"/>
        </w:trPr>
        <w:tc>
          <w:tcPr>
            <w:tcW w:w="2985" w:type="dxa"/>
            <w:gridSpan w:val="5"/>
          </w:tcPr>
          <w:p w14:paraId="088D3475" w14:textId="77777777" w:rsidR="00A137FF" w:rsidRDefault="00A137FF">
            <w:pPr>
              <w:pStyle w:val="TableParagraph"/>
              <w:spacing w:before="4"/>
              <w:rPr>
                <w:rFonts w:ascii="微软雅黑"/>
                <w:sz w:val="17"/>
                <w:lang w:eastAsia="zh-CN"/>
              </w:rPr>
            </w:pPr>
          </w:p>
          <w:p w14:paraId="2C223350" w14:textId="77777777" w:rsidR="00A137FF" w:rsidRDefault="00000000">
            <w:pPr>
              <w:pStyle w:val="TableParagraph"/>
              <w:spacing w:line="432" w:lineRule="auto"/>
              <w:ind w:left="74" w:right="1091"/>
              <w:rPr>
                <w:rFonts w:ascii="仿宋_GB2312" w:eastAsia="仿宋_GB2312"/>
                <w:sz w:val="20"/>
                <w:lang w:eastAsia="zh-CN"/>
              </w:rPr>
            </w:pPr>
            <w:r>
              <w:rPr>
                <w:rFonts w:ascii="仿宋_GB2312" w:eastAsia="仿宋_GB2312" w:hint="eastAsia"/>
                <w:sz w:val="20"/>
                <w:lang w:eastAsia="zh-CN"/>
              </w:rPr>
              <w:t>申请单位：（公章） 经办人：（签字）</w:t>
            </w:r>
          </w:p>
          <w:p w14:paraId="3717507D" w14:textId="77777777" w:rsidR="00A137FF" w:rsidRDefault="00000000">
            <w:pPr>
              <w:pStyle w:val="TableParagraph"/>
              <w:tabs>
                <w:tab w:val="left" w:pos="2262"/>
                <w:tab w:val="left" w:pos="2703"/>
              </w:tabs>
              <w:spacing w:before="39"/>
              <w:ind w:left="1822"/>
              <w:rPr>
                <w:rFonts w:ascii="仿宋_GB2312" w:eastAsia="仿宋_GB2312"/>
                <w:sz w:val="20"/>
              </w:rPr>
            </w:pPr>
            <w:r>
              <w:rPr>
                <w:rFonts w:ascii="仿宋_GB2312" w:eastAsia="仿宋_GB2312" w:hint="eastAsia"/>
                <w:sz w:val="20"/>
              </w:rPr>
              <w:t>年</w:t>
            </w:r>
            <w:r>
              <w:rPr>
                <w:rFonts w:ascii="仿宋_GB2312" w:eastAsia="仿宋_GB2312" w:hint="eastAsia"/>
                <w:sz w:val="20"/>
              </w:rPr>
              <w:tab/>
              <w:t>月</w:t>
            </w:r>
            <w:r>
              <w:rPr>
                <w:rFonts w:ascii="仿宋_GB2312" w:eastAsia="仿宋_GB2312" w:hint="eastAsia"/>
                <w:sz w:val="20"/>
              </w:rPr>
              <w:tab/>
              <w:t>日</w:t>
            </w:r>
          </w:p>
        </w:tc>
        <w:tc>
          <w:tcPr>
            <w:tcW w:w="3159" w:type="dxa"/>
            <w:gridSpan w:val="5"/>
          </w:tcPr>
          <w:p w14:paraId="1477AFBE" w14:textId="77777777" w:rsidR="00A137FF" w:rsidRDefault="00A137FF">
            <w:pPr>
              <w:pStyle w:val="TableParagraph"/>
              <w:spacing w:before="5"/>
              <w:rPr>
                <w:rFonts w:ascii="微软雅黑"/>
                <w:sz w:val="11"/>
                <w:lang w:eastAsia="zh-CN"/>
              </w:rPr>
            </w:pPr>
          </w:p>
          <w:p w14:paraId="4E9DC7D1" w14:textId="77777777" w:rsidR="00A137FF" w:rsidRDefault="00000000">
            <w:pPr>
              <w:pStyle w:val="TableParagraph"/>
              <w:spacing w:line="432" w:lineRule="auto"/>
              <w:ind w:left="72" w:right="1268"/>
              <w:rPr>
                <w:rFonts w:ascii="仿宋_GB2312" w:eastAsia="仿宋_GB2312"/>
                <w:sz w:val="20"/>
                <w:lang w:eastAsia="zh-CN"/>
              </w:rPr>
            </w:pPr>
            <w:proofErr w:type="gramStart"/>
            <w:r>
              <w:rPr>
                <w:rFonts w:ascii="仿宋_GB2312" w:eastAsia="仿宋_GB2312" w:hint="eastAsia"/>
                <w:sz w:val="20"/>
                <w:lang w:eastAsia="zh-CN"/>
              </w:rPr>
              <w:t>人社部门</w:t>
            </w:r>
            <w:proofErr w:type="gramEnd"/>
            <w:r>
              <w:rPr>
                <w:rFonts w:ascii="仿宋_GB2312" w:eastAsia="仿宋_GB2312" w:hint="eastAsia"/>
                <w:sz w:val="20"/>
                <w:lang w:eastAsia="zh-CN"/>
              </w:rPr>
              <w:t>：（公章） 经办人：（签字）</w:t>
            </w:r>
          </w:p>
          <w:p w14:paraId="160774D2" w14:textId="77777777" w:rsidR="00A137FF" w:rsidRDefault="00000000">
            <w:pPr>
              <w:pStyle w:val="TableParagraph"/>
              <w:tabs>
                <w:tab w:val="left" w:pos="2630"/>
              </w:tabs>
              <w:spacing w:before="54" w:line="230" w:lineRule="exact"/>
              <w:ind w:left="2871" w:right="70" w:hanging="801"/>
              <w:rPr>
                <w:rFonts w:ascii="仿宋_GB2312" w:eastAsia="仿宋_GB2312"/>
                <w:sz w:val="20"/>
              </w:rPr>
            </w:pPr>
            <w:r>
              <w:rPr>
                <w:rFonts w:ascii="仿宋_GB2312" w:eastAsia="仿宋_GB2312" w:hint="eastAsia"/>
                <w:sz w:val="20"/>
              </w:rPr>
              <w:t>年</w:t>
            </w:r>
            <w:r>
              <w:rPr>
                <w:rFonts w:ascii="仿宋_GB2312" w:eastAsia="仿宋_GB2312" w:hint="eastAsia"/>
                <w:sz w:val="20"/>
              </w:rPr>
              <w:tab/>
              <w:t>月 日</w:t>
            </w:r>
          </w:p>
        </w:tc>
        <w:tc>
          <w:tcPr>
            <w:tcW w:w="3251" w:type="dxa"/>
            <w:gridSpan w:val="4"/>
          </w:tcPr>
          <w:p w14:paraId="3719523D" w14:textId="77777777" w:rsidR="00A137FF" w:rsidRDefault="00A137FF">
            <w:pPr>
              <w:pStyle w:val="TableParagraph"/>
              <w:spacing w:before="4"/>
              <w:rPr>
                <w:rFonts w:ascii="微软雅黑"/>
                <w:sz w:val="17"/>
                <w:lang w:eastAsia="zh-CN"/>
              </w:rPr>
            </w:pPr>
          </w:p>
          <w:p w14:paraId="6174BF9B" w14:textId="77777777" w:rsidR="00A137FF" w:rsidRDefault="00000000">
            <w:pPr>
              <w:pStyle w:val="TableParagraph"/>
              <w:spacing w:line="432" w:lineRule="auto"/>
              <w:ind w:left="66" w:right="1366"/>
              <w:rPr>
                <w:rFonts w:ascii="仿宋_GB2312" w:eastAsia="仿宋_GB2312"/>
                <w:sz w:val="20"/>
                <w:lang w:eastAsia="zh-CN"/>
              </w:rPr>
            </w:pPr>
            <w:r>
              <w:rPr>
                <w:rFonts w:ascii="仿宋_GB2312" w:eastAsia="仿宋_GB2312" w:hint="eastAsia"/>
                <w:sz w:val="20"/>
                <w:lang w:eastAsia="zh-CN"/>
              </w:rPr>
              <w:t>财政部门：（公章） 经办人：（签字）</w:t>
            </w:r>
          </w:p>
          <w:p w14:paraId="56E78828" w14:textId="77777777" w:rsidR="00A137FF" w:rsidRDefault="00000000">
            <w:pPr>
              <w:pStyle w:val="TableParagraph"/>
              <w:tabs>
                <w:tab w:val="left" w:pos="2394"/>
                <w:tab w:val="left" w:pos="2954"/>
              </w:tabs>
              <w:spacing w:before="39"/>
              <w:ind w:left="1713"/>
              <w:rPr>
                <w:rFonts w:ascii="仿宋_GB2312" w:eastAsia="仿宋_GB2312"/>
                <w:sz w:val="20"/>
              </w:rPr>
            </w:pPr>
            <w:r>
              <w:rPr>
                <w:rFonts w:ascii="仿宋_GB2312" w:eastAsia="仿宋_GB2312" w:hint="eastAsia"/>
                <w:sz w:val="20"/>
              </w:rPr>
              <w:t>年</w:t>
            </w:r>
            <w:r>
              <w:rPr>
                <w:rFonts w:ascii="仿宋_GB2312" w:eastAsia="仿宋_GB2312" w:hint="eastAsia"/>
                <w:sz w:val="20"/>
              </w:rPr>
              <w:tab/>
              <w:t>月</w:t>
            </w:r>
            <w:r>
              <w:rPr>
                <w:rFonts w:ascii="仿宋_GB2312" w:eastAsia="仿宋_GB2312" w:hint="eastAsia"/>
                <w:sz w:val="20"/>
              </w:rPr>
              <w:tab/>
              <w:t>日</w:t>
            </w:r>
          </w:p>
        </w:tc>
      </w:tr>
    </w:tbl>
    <w:p w14:paraId="60520CE3" w14:textId="77777777" w:rsidR="00A137FF" w:rsidRDefault="00A137FF">
      <w:pPr>
        <w:pStyle w:val="a3"/>
        <w:spacing w:before="8"/>
        <w:rPr>
          <w:rFonts w:ascii="微软雅黑"/>
          <w:sz w:val="17"/>
        </w:rPr>
      </w:pPr>
    </w:p>
    <w:p w14:paraId="46C55D5F" w14:textId="77777777" w:rsidR="00A137FF" w:rsidRDefault="00000000">
      <w:pPr>
        <w:spacing w:before="58"/>
        <w:ind w:left="119"/>
        <w:rPr>
          <w:rFonts w:ascii="微软雅黑" w:eastAsia="微软雅黑"/>
          <w:sz w:val="16"/>
          <w:lang w:eastAsia="zh-CN"/>
        </w:rPr>
      </w:pPr>
      <w:r>
        <w:rPr>
          <w:rFonts w:ascii="微软雅黑" w:eastAsia="微软雅黑" w:hint="eastAsia"/>
          <w:sz w:val="16"/>
          <w:lang w:eastAsia="zh-CN"/>
        </w:rPr>
        <w:t xml:space="preserve">监督电话：0432-69982048 </w:t>
      </w:r>
      <w:hyperlink r:id="rId9">
        <w:r>
          <w:rPr>
            <w:rFonts w:ascii="微软雅黑" w:eastAsia="微软雅黑" w:hint="eastAsia"/>
            <w:sz w:val="16"/>
            <w:lang w:eastAsia="zh-CN"/>
          </w:rPr>
          <w:t xml:space="preserve">邮箱:jlsgfxwj@163.com </w:t>
        </w:r>
      </w:hyperlink>
      <w:r>
        <w:rPr>
          <w:rFonts w:ascii="微软雅黑" w:eastAsia="微软雅黑" w:hint="eastAsia"/>
          <w:sz w:val="16"/>
          <w:lang w:eastAsia="zh-CN"/>
        </w:rPr>
        <w:t>版权所有： 吉林市人民政府规章和行政规范性文件管理网</w:t>
      </w:r>
    </w:p>
    <w:sectPr w:rsidR="00A137FF">
      <w:pgSz w:w="11900" w:h="16840"/>
      <w:pgMar w:top="520" w:right="440" w:bottom="480" w:left="460" w:header="3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D3BA" w14:textId="77777777" w:rsidR="00450E7A" w:rsidRDefault="00450E7A">
      <w:r>
        <w:separator/>
      </w:r>
    </w:p>
  </w:endnote>
  <w:endnote w:type="continuationSeparator" w:id="0">
    <w:p w14:paraId="419419BB" w14:textId="77777777" w:rsidR="00450E7A" w:rsidRDefault="0045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_GB2312"/>
    <w:panose1 w:val="02010609030101010101"/>
    <w:charset w:val="86"/>
    <w:family w:val="modern"/>
    <w:pitch w:val="fixed"/>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0336" w14:textId="77777777" w:rsidR="00A137FF" w:rsidRDefault="00000000">
    <w:pPr>
      <w:pStyle w:val="a3"/>
      <w:spacing w:line="14" w:lineRule="auto"/>
      <w:rPr>
        <w:sz w:val="20"/>
      </w:rPr>
    </w:pPr>
    <w:r>
      <w:pict w14:anchorId="657B850D">
        <v:shapetype id="_x0000_t202" coordsize="21600,21600" o:spt="202" path="m,l,21600r21600,l21600,xe">
          <v:stroke joinstyle="miter"/>
          <v:path gradientshapeok="t" o:connecttype="rect"/>
        </v:shapetype>
        <v:shape id="_x0000_s1026" type="#_x0000_t202" style="position:absolute;margin-left:25.45pt;margin-top:816.75pt;width:277.8pt;height:10.95pt;z-index:-253363200;mso-position-horizontal-relative:page;mso-position-vertical-relative:page" filled="f" stroked="f">
          <v:textbox inset="0,0,0,0">
            <w:txbxContent>
              <w:p w14:paraId="3EED11BE" w14:textId="77777777" w:rsidR="00A137FF" w:rsidRDefault="00000000">
                <w:pPr>
                  <w:spacing w:before="14"/>
                  <w:ind w:left="20"/>
                  <w:rPr>
                    <w:rFonts w:ascii="Arial"/>
                    <w:sz w:val="16"/>
                  </w:rPr>
                </w:pPr>
                <w:hyperlink r:id="rId1">
                  <w:r>
                    <w:rPr>
                      <w:rFonts w:ascii="Arial"/>
                      <w:spacing w:val="-8"/>
                      <w:sz w:val="16"/>
                    </w:rPr>
                    <w:t>http://gfxwj.jlcity.gov.cn/gfxwj_z/zfbmwj/jxyxwj_13031/201708/t20170818_284869.html</w:t>
                  </w:r>
                </w:hyperlink>
              </w:p>
            </w:txbxContent>
          </v:textbox>
          <w10:wrap anchorx="page" anchory="page"/>
        </v:shape>
      </w:pict>
    </w:r>
    <w:r>
      <w:pict w14:anchorId="4EAC38FC">
        <v:shape id="_x0000_s1025" type="#_x0000_t202" style="position:absolute;margin-left:555.55pt;margin-top:816.75pt;width:14.45pt;height:10.95pt;z-index:-253362176;mso-position-horizontal-relative:page;mso-position-vertical-relative:page" filled="f" stroked="f">
          <v:textbox inset="0,0,0,0">
            <w:txbxContent>
              <w:p w14:paraId="37CFCCAD" w14:textId="77777777" w:rsidR="00A137FF" w:rsidRDefault="00000000">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96" w14:textId="77777777" w:rsidR="00450E7A" w:rsidRDefault="00450E7A">
      <w:r>
        <w:separator/>
      </w:r>
    </w:p>
  </w:footnote>
  <w:footnote w:type="continuationSeparator" w:id="0">
    <w:p w14:paraId="1DF4BD84" w14:textId="77777777" w:rsidR="00450E7A" w:rsidRDefault="0045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609B" w14:textId="77777777" w:rsidR="00A137FF" w:rsidRDefault="00000000">
    <w:pPr>
      <w:pStyle w:val="a3"/>
      <w:spacing w:line="14" w:lineRule="auto"/>
      <w:rPr>
        <w:sz w:val="20"/>
      </w:rPr>
    </w:pPr>
    <w:r>
      <w:pict w14:anchorId="24E1AEE6">
        <v:shapetype id="_x0000_t202" coordsize="21600,21600" o:spt="202" path="m,l,21600r21600,l21600,xe">
          <v:stroke joinstyle="miter"/>
          <v:path gradientshapeok="t" o:connecttype="rect"/>
        </v:shapetype>
        <v:shape id="_x0000_s1028" type="#_x0000_t202" style="position:absolute;margin-left:25.45pt;margin-top:14.75pt;width:30.45pt;height:10.95pt;z-index:-253365248;mso-position-horizontal-relative:page;mso-position-vertical-relative:page" filled="f" stroked="f">
          <v:textbox inset="0,0,0,0">
            <w:txbxContent>
              <w:p w14:paraId="0979BF3B" w14:textId="77777777" w:rsidR="00A137FF" w:rsidRDefault="00000000">
                <w:pPr>
                  <w:spacing w:before="14"/>
                  <w:ind w:left="20"/>
                  <w:rPr>
                    <w:rFonts w:ascii="Arial"/>
                    <w:sz w:val="16"/>
                  </w:rPr>
                </w:pPr>
                <w:r>
                  <w:rPr>
                    <w:rFonts w:ascii="Arial"/>
                    <w:spacing w:val="-7"/>
                    <w:sz w:val="16"/>
                  </w:rPr>
                  <w:t>2023/6/8</w:t>
                </w:r>
              </w:p>
            </w:txbxContent>
          </v:textbox>
          <w10:wrap anchorx="page" anchory="page"/>
        </v:shape>
      </w:pict>
    </w:r>
    <w:r>
      <w:pict w14:anchorId="00FF841A">
        <v:shape id="_x0000_s1027" type="#_x0000_t202" style="position:absolute;margin-left:245.6pt;margin-top:14.9pt;width:162pt;height:12.2pt;z-index:-253364224;mso-position-horizontal-relative:page;mso-position-vertical-relative:page" filled="f" stroked="f">
          <v:textbox inset="0,0,0,0">
            <w:txbxContent>
              <w:p w14:paraId="78918FE2" w14:textId="77777777" w:rsidR="00A137FF"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D0F"/>
    <w:multiLevelType w:val="hybridMultilevel"/>
    <w:tmpl w:val="72B89F9C"/>
    <w:lvl w:ilvl="0" w:tplc="A266C180">
      <w:start w:val="2"/>
      <w:numFmt w:val="decimal"/>
      <w:lvlText w:val="%1."/>
      <w:lvlJc w:val="left"/>
      <w:pPr>
        <w:ind w:left="1291" w:hanging="331"/>
        <w:jc w:val="left"/>
      </w:pPr>
      <w:rPr>
        <w:rFonts w:ascii="仿宋_GB2312" w:eastAsia="仿宋_GB2312" w:hAnsi="仿宋_GB2312" w:cs="仿宋_GB2312" w:hint="default"/>
        <w:spacing w:val="0"/>
        <w:w w:val="101"/>
        <w:sz w:val="21"/>
        <w:szCs w:val="21"/>
      </w:rPr>
    </w:lvl>
    <w:lvl w:ilvl="1" w:tplc="E46A390E">
      <w:numFmt w:val="bullet"/>
      <w:lvlText w:val="•"/>
      <w:lvlJc w:val="left"/>
      <w:pPr>
        <w:ind w:left="2269" w:hanging="331"/>
      </w:pPr>
      <w:rPr>
        <w:rFonts w:hint="default"/>
      </w:rPr>
    </w:lvl>
    <w:lvl w:ilvl="2" w:tplc="5AD4D74C">
      <w:numFmt w:val="bullet"/>
      <w:lvlText w:val="•"/>
      <w:lvlJc w:val="left"/>
      <w:pPr>
        <w:ind w:left="3239" w:hanging="331"/>
      </w:pPr>
      <w:rPr>
        <w:rFonts w:hint="default"/>
      </w:rPr>
    </w:lvl>
    <w:lvl w:ilvl="3" w:tplc="31701B10">
      <w:numFmt w:val="bullet"/>
      <w:lvlText w:val="•"/>
      <w:lvlJc w:val="left"/>
      <w:pPr>
        <w:ind w:left="4209" w:hanging="331"/>
      </w:pPr>
      <w:rPr>
        <w:rFonts w:hint="default"/>
      </w:rPr>
    </w:lvl>
    <w:lvl w:ilvl="4" w:tplc="830CDE26">
      <w:numFmt w:val="bullet"/>
      <w:lvlText w:val="•"/>
      <w:lvlJc w:val="left"/>
      <w:pPr>
        <w:ind w:left="5179" w:hanging="331"/>
      </w:pPr>
      <w:rPr>
        <w:rFonts w:hint="default"/>
      </w:rPr>
    </w:lvl>
    <w:lvl w:ilvl="5" w:tplc="0820F632">
      <w:numFmt w:val="bullet"/>
      <w:lvlText w:val="•"/>
      <w:lvlJc w:val="left"/>
      <w:pPr>
        <w:ind w:left="6149" w:hanging="331"/>
      </w:pPr>
      <w:rPr>
        <w:rFonts w:hint="default"/>
      </w:rPr>
    </w:lvl>
    <w:lvl w:ilvl="6" w:tplc="977CED4C">
      <w:numFmt w:val="bullet"/>
      <w:lvlText w:val="•"/>
      <w:lvlJc w:val="left"/>
      <w:pPr>
        <w:ind w:left="7119" w:hanging="331"/>
      </w:pPr>
      <w:rPr>
        <w:rFonts w:hint="default"/>
      </w:rPr>
    </w:lvl>
    <w:lvl w:ilvl="7" w:tplc="FCCA921C">
      <w:numFmt w:val="bullet"/>
      <w:lvlText w:val="•"/>
      <w:lvlJc w:val="left"/>
      <w:pPr>
        <w:ind w:left="8089" w:hanging="331"/>
      </w:pPr>
      <w:rPr>
        <w:rFonts w:hint="default"/>
      </w:rPr>
    </w:lvl>
    <w:lvl w:ilvl="8" w:tplc="AA74BD14">
      <w:numFmt w:val="bullet"/>
      <w:lvlText w:val="•"/>
      <w:lvlJc w:val="left"/>
      <w:pPr>
        <w:ind w:left="9059" w:hanging="331"/>
      </w:pPr>
      <w:rPr>
        <w:rFonts w:hint="default"/>
      </w:rPr>
    </w:lvl>
  </w:abstractNum>
  <w:num w:numId="1" w16cid:durableId="50436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137FF"/>
    <w:rsid w:val="00450E7A"/>
    <w:rsid w:val="00A137FF"/>
    <w:rsid w:val="00D0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52369D9"/>
  <w15:docId w15:val="{B7D2F1BB-85CF-4CA1-957C-6F69394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119"/>
      <w:outlineLvl w:val="0"/>
    </w:pPr>
    <w:rPr>
      <w:rFonts w:ascii="微软雅黑" w:eastAsia="微软雅黑" w:hAnsi="微软雅黑" w:cs="微软雅黑"/>
      <w:sz w:val="29"/>
      <w:szCs w:val="29"/>
    </w:rPr>
  </w:style>
  <w:style w:type="paragraph" w:styleId="2">
    <w:name w:val="heading 2"/>
    <w:basedOn w:val="a"/>
    <w:uiPriority w:val="9"/>
    <w:unhideWhenUsed/>
    <w:qFormat/>
    <w:pPr>
      <w:spacing w:line="313" w:lineRule="exact"/>
      <w:ind w:left="546"/>
      <w:outlineLvl w:val="1"/>
    </w:pPr>
    <w:rPr>
      <w:rFonts w:ascii="微软雅黑" w:eastAsia="微软雅黑" w:hAnsi="微软雅黑" w:cs="微软雅黑"/>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仿宋_GB2312" w:eastAsia="仿宋_GB2312" w:hAnsi="仿宋_GB2312" w:cs="仿宋_GB2312"/>
      <w:sz w:val="21"/>
      <w:szCs w:val="21"/>
    </w:rPr>
  </w:style>
  <w:style w:type="paragraph" w:styleId="a4">
    <w:name w:val="List Paragraph"/>
    <w:basedOn w:val="a"/>
    <w:uiPriority w:val="1"/>
    <w:qFormat/>
    <w:pPr>
      <w:spacing w:before="33"/>
      <w:ind w:left="1291" w:hanging="332"/>
    </w:pPr>
    <w:rPr>
      <w:rFonts w:ascii="仿宋_GB2312" w:eastAsia="仿宋_GB2312" w:hAnsi="仿宋_GB2312" w:cs="仿宋_GB2312"/>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sgfxwj@163.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gfxwj.jlcity.gov.cn/gfxwj_z/zfbmwj/jxyxwj_13031/201708/t20170818_2848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 张</cp:lastModifiedBy>
  <cp:revision>3</cp:revision>
  <dcterms:created xsi:type="dcterms:W3CDTF">2023-06-19T03:15:00Z</dcterms:created>
  <dcterms:modified xsi:type="dcterms:W3CDTF">2023-06-19T03:19:00Z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2023-06-19T00:00:00Z</vt:filetime>
  </property>
</Properties>
</file>