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2020年吉林市事业单位公开招聘工作人员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4"/>
          <w:sz w:val="33"/>
          <w:szCs w:val="33"/>
        </w:rPr>
      </w:pPr>
      <w:r>
        <w:rPr>
          <w:rFonts w:hint="eastAsia" w:ascii="方正小标宋简体" w:hAnsi="方正小标宋简体" w:eastAsia="方正小标宋简体" w:cs="方正小标宋简体"/>
          <w:color w:val="auto"/>
          <w:sz w:val="44"/>
          <w:szCs w:val="44"/>
          <w:lang w:eastAsia="zh-CN"/>
        </w:rPr>
        <w:t>面试</w:t>
      </w:r>
      <w:r>
        <w:rPr>
          <w:rFonts w:hint="eastAsia" w:ascii="方正小标宋简体" w:hAnsi="方正小标宋简体" w:eastAsia="方正小标宋简体" w:cs="方正小标宋简体"/>
          <w:color w:val="auto"/>
          <w:sz w:val="44"/>
          <w:szCs w:val="44"/>
        </w:rPr>
        <w:t>考生新冠肺炎疫情防控告知书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1.面试当天，考生不能出具本人规定时间内由具备独立开展新型冠状病毒核酸检测资质的医疗机构出具的核酸检测阴性证明，不能参加面试，不予补考。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2.面试当天，正处在隔离观察期的面试考生，不能参加面试，不予补考。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3.面试当天，考生需出示“吉祥码”、“通信大数据行程卡”进行测温后进入面试考点。“吉祥码”或“通信大数据行程卡”非绿码、体温异常或有咳嗽等呼吸道症状的面试考生，经当地疫情防控部门工作人员专业评估后确认可正常参加面试的，到隔离候考室候考，并须当场进行新冠病毒核酸检测采样、送检。在检测结果未明确前，不得离开考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4.面试考生须自备符合防疫要求的一次性医用口罩，自觉服从疫情防控和面试工作有关要求，除身份确认及面试答题需摘除口罩外，应全程佩戴。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6"/>
        <w:textAlignment w:val="auto"/>
        <w:outlineLvl w:val="9"/>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5.凡不配合工作人员进行防疫检测、询问、排查、送诊等情节严重的面试考生，取消面试资格，并记入考生诚信记录，如有违法行为，将依法追究法律责任。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楷体_GB2312" w:eastAsia="楷体_GB2312"/>
          <w:color w:val="000000"/>
          <w:spacing w:val="-4"/>
          <w:sz w:val="33"/>
          <w:szCs w:val="33"/>
        </w:rPr>
      </w:pP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ascii="楷体_GB2312" w:eastAsia="楷体_GB2312"/>
          <w:b/>
          <w:color w:val="000000"/>
          <w:spacing w:val="-4"/>
          <w:sz w:val="33"/>
          <w:szCs w:val="33"/>
          <w:u w:val="single"/>
        </w:rPr>
      </w:pPr>
      <w:bookmarkStart w:id="0" w:name="_GoBack"/>
      <w:bookmarkEnd w:id="0"/>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7"/>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bl>
    <w:p>
      <w:pPr>
        <w:snapToGrid w:val="0"/>
        <w:spacing w:line="550" w:lineRule="exact"/>
        <w:rPr>
          <w:rFonts w:hint="default" w:ascii="Times New Roman" w:hAnsi="Times New Roman" w:cs="Times New Roman"/>
          <w:color w:val="auto"/>
        </w:rPr>
      </w:pPr>
      <w:r>
        <w:rPr>
          <w:rFonts w:eastAsia="仿宋_GB2312"/>
          <w:sz w:val="33"/>
          <w:szCs w:val="33"/>
        </w:rPr>
        <w:t>考生签字：</w:t>
      </w:r>
      <w:r>
        <w:rPr>
          <w:rFonts w:hint="eastAsia" w:eastAsia="仿宋_GB2312"/>
          <w:sz w:val="33"/>
          <w:szCs w:val="33"/>
        </w:rPr>
        <w:t xml:space="preserve">                       </w:t>
      </w:r>
      <w:r>
        <w:rPr>
          <w:rFonts w:eastAsia="仿宋_GB2312"/>
          <w:sz w:val="33"/>
          <w:szCs w:val="33"/>
        </w:rPr>
        <w:t>日</w:t>
      </w:r>
      <w:r>
        <w:rPr>
          <w:rFonts w:hint="eastAsia" w:eastAsia="仿宋_GB2312"/>
          <w:sz w:val="33"/>
          <w:szCs w:val="33"/>
        </w:rPr>
        <w:t xml:space="preserve"> </w:t>
      </w:r>
      <w:r>
        <w:rPr>
          <w:rFonts w:eastAsia="仿宋_GB2312"/>
          <w:sz w:val="33"/>
          <w:szCs w:val="33"/>
        </w:rPr>
        <w:t>期：</w:t>
      </w:r>
    </w:p>
    <w:sectPr>
      <w:footerReference r:id="rId3" w:type="default"/>
      <w:footerReference r:id="rId4" w:type="even"/>
      <w:footnotePr>
        <w:numFmt w:val="decimalEnclosedCircleChinese"/>
        <w:numRestart w:val="eachPage"/>
      </w:footnote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大标宋简体">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51A2B6A"/>
    <w:rsid w:val="07E64C36"/>
    <w:rsid w:val="0801752D"/>
    <w:rsid w:val="0FAB2605"/>
    <w:rsid w:val="10124CC7"/>
    <w:rsid w:val="11E12A95"/>
    <w:rsid w:val="12FF3C9E"/>
    <w:rsid w:val="1D267B03"/>
    <w:rsid w:val="20312DFE"/>
    <w:rsid w:val="2673040F"/>
    <w:rsid w:val="26933701"/>
    <w:rsid w:val="2C95343E"/>
    <w:rsid w:val="2EC24860"/>
    <w:rsid w:val="3341038A"/>
    <w:rsid w:val="357D654B"/>
    <w:rsid w:val="39B52770"/>
    <w:rsid w:val="3D29637A"/>
    <w:rsid w:val="3F843ABE"/>
    <w:rsid w:val="41A47F64"/>
    <w:rsid w:val="42051C48"/>
    <w:rsid w:val="42AA1CA9"/>
    <w:rsid w:val="45146C45"/>
    <w:rsid w:val="493703D5"/>
    <w:rsid w:val="4B93423E"/>
    <w:rsid w:val="4D5339F2"/>
    <w:rsid w:val="4F042339"/>
    <w:rsid w:val="558B43FA"/>
    <w:rsid w:val="58087E84"/>
    <w:rsid w:val="5E9732C5"/>
    <w:rsid w:val="5F252A00"/>
    <w:rsid w:val="5F5A1E78"/>
    <w:rsid w:val="61984C06"/>
    <w:rsid w:val="624939DF"/>
    <w:rsid w:val="65213465"/>
    <w:rsid w:val="6564225F"/>
    <w:rsid w:val="697F04B4"/>
    <w:rsid w:val="6B3A78DF"/>
    <w:rsid w:val="6B5344E2"/>
    <w:rsid w:val="73091079"/>
    <w:rsid w:val="7493468A"/>
    <w:rsid w:val="772E44E8"/>
    <w:rsid w:val="786E08FA"/>
    <w:rsid w:val="79FB65FE"/>
    <w:rsid w:val="7CC50DD3"/>
    <w:rsid w:val="7E837D22"/>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page number"/>
    <w:basedOn w:val="4"/>
    <w:qFormat/>
    <w:uiPriority w:val="0"/>
    <w:rPr>
      <w:rFonts w:ascii="Verdana" w:hAnsi="Verdana" w:eastAsia="方正大黑简体"/>
      <w:b/>
      <w:sz w:val="36"/>
      <w:lang w:val="en-US" w:eastAsia="en-US" w:bidi="ar-SA"/>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687</Words>
  <Characters>3920</Characters>
  <Lines>32</Lines>
  <Paragraphs>9</Paragraphs>
  <TotalTime>1</TotalTime>
  <ScaleCrop>false</ScaleCrop>
  <LinksUpToDate>false</LinksUpToDate>
  <CharactersWithSpaces>4598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Administrator</cp:lastModifiedBy>
  <cp:lastPrinted>2020-11-03T00:53:00Z</cp:lastPrinted>
  <dcterms:modified xsi:type="dcterms:W3CDTF">2020-11-05T05:21:01Z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