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0" w:type="dxa"/>
        <w:tblInd w:w="95" w:type="dxa"/>
        <w:tblLook w:val="04A0"/>
      </w:tblPr>
      <w:tblGrid>
        <w:gridCol w:w="800"/>
        <w:gridCol w:w="3160"/>
        <w:gridCol w:w="2400"/>
        <w:gridCol w:w="2920"/>
      </w:tblGrid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附件：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E2574" w:rsidRPr="006E2574" w:rsidTr="006E2574">
        <w:trPr>
          <w:trHeight w:val="600"/>
        </w:trPr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2024年吉林市市直经营性人力资源服务机构年度报告合格机构名单</w:t>
            </w:r>
          </w:p>
        </w:tc>
      </w:tr>
      <w:tr w:rsidR="006E2574" w:rsidRPr="006E2574" w:rsidTr="006E2574">
        <w:trPr>
          <w:trHeight w:val="522"/>
        </w:trPr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E2574">
              <w:rPr>
                <w:rFonts w:ascii="宋体" w:eastAsia="宋体" w:hAnsi="宋体" w:cs="宋体" w:hint="eastAsia"/>
                <w:sz w:val="20"/>
                <w:szCs w:val="20"/>
              </w:rPr>
              <w:t>序号</w:t>
            </w:r>
          </w:p>
        </w:tc>
        <w:tc>
          <w:tcPr>
            <w:tcW w:w="31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E2574">
              <w:rPr>
                <w:rFonts w:ascii="宋体" w:eastAsia="宋体" w:hAnsi="宋体" w:cs="宋体" w:hint="eastAsia"/>
                <w:sz w:val="20"/>
                <w:szCs w:val="20"/>
              </w:rPr>
              <w:t>机构名称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E2574">
              <w:rPr>
                <w:rFonts w:ascii="宋体" w:eastAsia="宋体" w:hAnsi="宋体" w:cs="宋体" w:hint="eastAsia"/>
                <w:sz w:val="20"/>
                <w:szCs w:val="20"/>
              </w:rPr>
              <w:t>统一社会信用代码/工商注册号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E2574">
              <w:rPr>
                <w:rFonts w:ascii="宋体" w:eastAsia="宋体" w:hAnsi="宋体" w:cs="宋体" w:hint="eastAsia"/>
                <w:sz w:val="20"/>
                <w:szCs w:val="20"/>
              </w:rPr>
              <w:t>许可证编号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吉林市吉政劳务服务有限责任公司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912202147787194112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（吉）人服证字〔2013〕第0201000913号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吉林国敦集团乾翔人事服务有限责任公司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91220201664264068T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（吉）人服证字〔2013〕第0201000313号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吉林吉智达工程项目管理有限公司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91220202MA179Q0Q8G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(吉)人服证字 (2019)号 第0201000913号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吉林市鸿桥劳务派遣有限公司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91220211682633437E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（吉）人服证字（2022）第0201000813号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吉林市锐仕方达人力资源有限公司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91220200MA170M8X6L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（吉）人服证字〔2021〕第0201001113号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吉林市滕宇人力资源有限公司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91220202MA17GC9R3L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（吉）人服证字〔2021〕第0201000913号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吉林市通锐人力资源服务有限公司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91220201MA0Y637Q6R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（吉）人服证字〔2016〕第0201000313号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吉林市祥宇人力资源有限公司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91220201589472886A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（吉）人服证字（2019）号第0201000513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吉林筑石服务集团股份有限公司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91220202795204478B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（吉）人服证字〔2020〕第0201001513号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吉林市中易网络科技公司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9122020156506209X6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（吉）人服证字〔2020〕第0201001413号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丞荃人才管理咨询（吉林）有限公司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91220201MA142ME02J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(吉) 人服证字(2019) 第 0201000713号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吉林市劳动保障代理服务有限公司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'912202017826485218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（吉）人服证字〔2021〕第0201001713号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丰昂人力资源服务（天津）有限公司吉林分公司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91220211MA17Q0YQ6C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（吉）人服证字〔2021〕第0201000813号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吉林智炬劳务服务有限公司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91220203MA17N2E3XF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（吉）人服证字（2020）第0201001113号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吉林市恒业人力资源服务有限公司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91220211MA170PEA49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（吉）人服证字〔2022〕第0201000913号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吉林市中惠赫基保安服务集团有限公司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91220201MA0Y6C1H9T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（吉）人服证字〔2022〕第0201001513号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吉林市三生人力资源有限公司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91220214MA1491EM3U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（吉）人服证字〔2020〕第020100113号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吉林省华启企业管理服务有限公司吉林市分公司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91220201555293900P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（吉）人服证字〔2017〕第0201000213号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吉林北陆建筑劳务有限公司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'912202013166035616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(吉) 人服证字 (2021) 第0201002313号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吉林国敦集团江北扶困劳务服务有限公司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91220201764553190Y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（吉）人服证字〔2013〕第0201000413号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吉林乐天劳务派遣有限公司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91220204MA0Y5NP584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（吉）人服证字〔2019〕第0201000113号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吉林麦吉人力资源有限公司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91220202MA152B610Q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（吉）人服证字〔2021〕第 0201001613号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吉林省三方劳务派遣有限公司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91220200MA17U4878A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（吉）人服证字〔2021〕第0201002013号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吉林省信鸽劳务派遣有限公司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91220201MA150YN88Y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（吉）人服证字（2020）第0201000913号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吉林市恒宇人力资源有限公司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91220201696130590D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（吉）人服证字（2016）第0201000113号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吉林市鸿吉人力资源有限公司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912202015552674970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（吉）人服证字〔2021〕第0201002513号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吉林市立元劳务服务有限公司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91220201MA0Y48T9X2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(吉) 人服证字〔2020〕第0201000513号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吉林市一鸣企业咨询服务有限公司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 xml:space="preserve">91220204555267112J                                                                                   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(吉) 人服证字 (2018) 第0201000113号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吉林市亿通劳务服务有限公司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91220204677347233C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（吉）人服证字〔2019〕第0201000313号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吉林国翔劳务服务有限公司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91220200MA17338C9H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（吉）人服证字〔2019〕第0201001113号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吉林市志诚劳务派遣有限责任公司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91220201782645160W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（吉）人服证字〔2017〕第0201000113号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吉林省骧腾人力资源服务有限公司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91220201339916667A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（吉）人服证字〔2015〕第0201000113号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33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吉林天帮人力资源集团有限公司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91220214795218133N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（吉）人服证字〔2013〕第0201000213号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34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吉林市同谐服务人力资源有限公司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91220200MA17EY4H98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（吉）人服证字（2022）第0201001313号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吉林卓运人力资源服务有限公司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91220201MA14WHHU7B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（吉）人服证字〔2021〕第0201001413号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吉林市钜德劳务有限公司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912202010926524867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（吉）人服证字〔2020〕第0201001213号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37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吉林市吉源劳务服务有限公司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912202147689869892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（吉）人服证字〔2013〕第0201000113号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吉林省外国企业服务有限公司吉林市公司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912202017536249855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（吉）人服证字〔2018〕第0201000213号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吉林市林烁人力资源有限公司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91220211MA17UUKD4N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（吉）人服证字〔2021〕第0201000213号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40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吉林吉悦劳务派遣有限公司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91220201MA155QY40T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（吉）人服证字〔2021〕第0201001813号</w:t>
            </w:r>
          </w:p>
        </w:tc>
      </w:tr>
      <w:tr w:rsidR="006E2574" w:rsidRPr="006E2574" w:rsidTr="006E2574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41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吉林省骧腾人力资源服务有限公司吉林市分公司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91220201MA13WDBA3U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（吉) 人服证字〔2020）第0201000713号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42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吉林市太帮人力资源开发有限公司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91220214778741977L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（吉）人服证字〔2013〕第0201000513号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43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吉林市铂润劳务派遣有限公司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91220201MA144BFD69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(吉) 人服证字(2019) 第0201000613号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44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吉林众成共创劳务派遣有限公司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91220204MA17X7F26M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（吉）人服证字〔2022〕第0201000713号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45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吉林市汇源劳务有限公司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91220201307875127U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（吉）人服证字〔2021〕第0201001513号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46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吉林市畅泽劳务服务有限公司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912202035894544269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（吉）人服证字〔2022〕第0201000213号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47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吉林市开元劳务派遣有限公司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91220201550489939G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（吉）人服证字（2022) 第0201000523号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48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吉林市谷源劳务有限公司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91220211565063703T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（吉）人服证字（2020）第0201000213号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49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吉林玖蚨人力资源服务有限公司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912202010722694472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（吉）人服证字〔2022〕第0201000813号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吉林省金业人力资源开发有限公司吉林市分公司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91220204064643443T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（吉）人服证字〔2024〕第0201001413号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51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吉林市昊辰劳务有限公司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91220201095936791H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（吉）人服证字〔2022〕第0201001113号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52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吉林市金建人力资源有限责任公司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91220200MABQDLAQ5Y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（吉）人服证字〔2022〕第0201001313号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53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吉林市和家人力资源服务有限公司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91220200MA17RTKRXQ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（吉）人服证字〔2022〕第0201001613号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54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吉林市恒通人力资管管理有限公司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91220201MA1415TD2Q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（吉）人服证字〔2022〕第0201002013号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55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吉林天帮企业管理咨询服务有限公司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91220204MAC29A8AXF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（吉）人服证字〔2022〕第0201002313号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吉林省菲斯克物业服务有限公司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91220201054095252M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（吉）人服证字〔2022〕第0201002413号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57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吉林市亿帮劳务派遣有限公司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91220200MABXP4YP56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（吉）人服证字〔2023〕第0201000313号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58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吉林市江城保安集团有限责任公司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91220201124485433R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（吉）人服证字〔2023〕第0201000413号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59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吉林泉和人力资源有限公司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91220204MAC6X8QA3G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（吉）人服证字〔2023〕第0201000513号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60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吉林市亿诚人力资源服务有限公司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91220200MAC72HB45F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（吉）人服证字[2023] 第0201000613号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61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吉林市普凡人力资源有限公司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91220211MACA1A8E67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（吉）人服证字〔2023〕第0201000713号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62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吉林市国润劳务派遣有限公司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91220200MACFQH1580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（吉）人服证字〔2023〕第0201001113号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63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吉林市一鸣人力资源服务有限公司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91220202MACGJAXJXU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(吉) 人服证字 (2023) 第0201001213号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64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吉林市恒祥劳务服务有限公司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91220201MA1412WL9B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（吉）人服证字〔2023〕第0201001313号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65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吉林市美信清洁服务有限公司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91220201584649902W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（吉）人服证字〔2023〕第0201001413号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66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吉林市北方宏大人力资源服务有限公司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91220201124499245A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（吉）人服证字〔2023〕第0201001513号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67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吉林市岩达人力资源管理有限公司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91220200MACGF8090H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（吉）人服证字〔2023〕第0201001613号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68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吉林市酬勤建筑劳务服务有限公司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91220202054055170B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（吉）人服证字〔2023〕第0201002013号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69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吉林市通利人力资源有限公司公司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91220202MACR51CG01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（吉）人服证字〔2023〕第0201002113号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70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吉林海纳川人力资源有限公司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91220200MAC088LF0R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(吉) 人服证字 (2023) 第0201002313号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71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吉林市顺发人力资源有限责任公司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91220211MA17DMYY0J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（吉）人服证字〔2023〕第0201002413号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72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吉林市利源劳务派遣有限公司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91220201MA14D31M84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（吉）人服证字〔2023〕第0201002513号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73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吉林市烔记人力资源有限公司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91220202MABQKJMF4X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（吉）人服证字（2023）第0201002613号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74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长春万御安防科技有限公司吉林市分公司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91220200MA84QKMNXD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（吉）人服证字〔2023〕第0201002713号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75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吉林市瑞辰人力资源服务有限公司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91220200MACFUX0Y4M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（吉）人服证字〔2023〕第0201002813号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76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吉林翼恺劳务有限公司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91220203MA17X409XT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（吉）人服证字（2024）号第0201001013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77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吉林吉电集团有限公司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9122020175930179XD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（吉）人服证字〔2023〕第0201003013号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78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吉林佳阳劳务派遣有限公司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91220204MA17LQER0A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（吉）人服证字〔2024〕第0201000113号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79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吉林市鑫光明劳务派遣有限公司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91220214696126671J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（吉）人服证字〔2024〕第0201000213号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80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吉林市鸿瑞人力资源服务有限公司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91220204MADOEBKA6M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（吉）人服证字（2024）第0201000313号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81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吉林省睿和人力资源有限公司吉林市分公司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91220200MA170BB805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（吉）人服证字（2024）第0201000413号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82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吉林市恒城人力资源有限公司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91220202MABQJJAG0C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（吉）人服证字（2024）号第0201000513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83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吉林市芬芳人力资源服务有限责任公司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91220201MA157Q1D5E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（吉）人服证字〔2024〕第0201000713号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84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吉林市藤宇人力资源有限公司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91220202MADBKWHA7E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（吉）人服证字〔2024〕第0201000913号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85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吉林东电能源发展有限公司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91220201MA0Y5FY881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（吉）人服证字〔2024〕第0201001313号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86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吉林市信慈人力资源有限公司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91220200MADC4MQJ44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（吉）人服证字〔2024〕第0201001513号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87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吉林市汇力劳务派遣有限公司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912202140540929673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（吉）人服证字（2024）第0201001613号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88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创新圆人力资源（吉林）有限责任公司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91220203MA7G22X51H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（吉）人服证字〔2024〕第0201001713号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89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吉林市城安保安服务有限公司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91220204MADD965H9D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（吉）人服证字〔2024〕第0201001813号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90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吉林市保侒物业服务有限责任公司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91220201MA144EY17T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（吉）人服证字〔2024〕第0201002013号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91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盈渊（吉林省）人力资源有限公司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91220200MADBHXCC82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（吉）人服证字〔2024〕第0201001913号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92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吉林弘利人力资源有限公司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91220204MADLBM2G3N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（吉）人服证字〔2024〕第0201002213号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93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吉林中乘企业管理咨询服务有限公司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91220200MAD3KH8Q29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(吉) 人服证字〔2024〕第0201002313号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94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吉林省弘溢人力资源服务有限公司吉林市分公司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91220201MA15BRUY6W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(吉) 人服证字 (2024 )第0201002613号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95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易成科技服务（吉林）有限公司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91220214MA17DYHA9C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（吉）人服证字〔2024〕第0201002813号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96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吉林省三众合人力资源有限公司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91220204MACGN4QX51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（吉）人服证字〔2024〕第0201003013号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97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吉林市广胜信息技术服务有限公司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912202115650829987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（吉）人服证字〔2024〕第0201002913号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98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吉林顺韦信息技术有限责任公司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91220200MADBKJ5A5Y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（吉）人服证字〔2024〕第0201003113号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99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吉林市鸿汇服务集团股份公司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91220201574066607K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（吉）人服证字〔2024〕第0201003213号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100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吉林市源宇科技有限公司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91220201307905103R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（吉）人服证字（2024）第0201003313号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101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吉林鑫鹤劳务派遣有限公司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91220201MA14DJQHX0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（吉）人服证字〔2024〕第0201003413号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102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吉林市吉翔劳务派遣有限公司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91220201MA14WCBQ2J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（吉）人服证字〔2024〕第0201003613号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103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吉林市通晟人力资源有限公司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91220204MAE4M9P93A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（吉）人服证字〔2024〕第0201003913号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104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吉林市光铭劳务派遣有限公司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91220200MADAKAK46Y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（吉）人服证字〔2024〕第0201004113号</w:t>
            </w:r>
          </w:p>
        </w:tc>
      </w:tr>
      <w:tr w:rsidR="006E2574" w:rsidRPr="006E2574" w:rsidTr="006E2574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6E2574">
              <w:rPr>
                <w:rFonts w:ascii="宋体" w:eastAsia="宋体" w:hAnsi="宋体" w:cs="宋体" w:hint="eastAsia"/>
                <w:sz w:val="24"/>
                <w:szCs w:val="24"/>
              </w:rPr>
              <w:t>105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吉林市韫尘人力资源有限公司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6"/>
                <w:szCs w:val="16"/>
              </w:rPr>
            </w:pPr>
            <w:r w:rsidRPr="006E2574">
              <w:rPr>
                <w:rFonts w:ascii="宋体" w:eastAsia="宋体" w:hAnsi="宋体" w:cs="宋体" w:hint="eastAsia"/>
                <w:sz w:val="16"/>
                <w:szCs w:val="16"/>
              </w:rPr>
              <w:t>91220200MADBH05721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574" w:rsidRPr="006E2574" w:rsidRDefault="006E2574" w:rsidP="006E257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2"/>
                <w:szCs w:val="12"/>
              </w:rPr>
            </w:pPr>
            <w:r w:rsidRPr="006E2574">
              <w:rPr>
                <w:rFonts w:ascii="宋体" w:eastAsia="宋体" w:hAnsi="宋体" w:cs="宋体" w:hint="eastAsia"/>
                <w:sz w:val="12"/>
                <w:szCs w:val="12"/>
              </w:rPr>
              <w:t>（吉）人服证字〔2024〕第0201004213号</w:t>
            </w:r>
          </w:p>
        </w:tc>
      </w:tr>
    </w:tbl>
    <w:p w:rsidR="004358AB" w:rsidRDefault="004358AB" w:rsidP="006E2574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6E2574" w:rsidRDefault="006E2574" w:rsidP="006E2574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6E2574" w:rsidRDefault="006E2574" w:rsidP="006E2574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6E2574" w:rsidRDefault="006E2574" w:rsidP="006E2574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6E2574" w:rsidRDefault="006E2574" w:rsidP="006E2574">
      <w:pPr>
        <w:spacing w:line="580" w:lineRule="exact"/>
        <w:rPr>
          <w:rFonts w:ascii="仿宋_GB2312" w:eastAsia="仿宋_GB2312" w:hint="eastAsia"/>
          <w:sz w:val="32"/>
          <w:szCs w:val="32"/>
        </w:rPr>
      </w:pPr>
    </w:p>
    <w:p w:rsidR="006E2574" w:rsidRPr="006E2574" w:rsidRDefault="006E2574" w:rsidP="006E2574">
      <w:pPr>
        <w:adjustRightInd/>
        <w:snapToGrid/>
        <w:spacing w:after="0" w:line="580" w:lineRule="atLeast"/>
        <w:jc w:val="right"/>
        <w:rPr>
          <w:rFonts w:ascii="宋体" w:eastAsia="宋体" w:hAnsi="宋体" w:cs="宋体"/>
          <w:color w:val="000000"/>
          <w:sz w:val="20"/>
          <w:szCs w:val="20"/>
        </w:rPr>
      </w:pPr>
      <w:r w:rsidRPr="006E2574">
        <w:rPr>
          <w:rFonts w:ascii="仿宋_GB2312" w:eastAsia="仿宋_GB2312" w:hAnsi="宋体" w:cs="宋体" w:hint="eastAsia"/>
          <w:color w:val="000000"/>
          <w:sz w:val="32"/>
          <w:szCs w:val="32"/>
        </w:rPr>
        <w:t>初审初校：吴疆</w:t>
      </w:r>
    </w:p>
    <w:p w:rsidR="006E2574" w:rsidRPr="006E2574" w:rsidRDefault="006E2574" w:rsidP="006E2574">
      <w:pPr>
        <w:adjustRightInd/>
        <w:snapToGrid/>
        <w:spacing w:after="0" w:line="580" w:lineRule="atLeast"/>
        <w:jc w:val="right"/>
        <w:rPr>
          <w:rFonts w:ascii="宋体" w:eastAsia="宋体" w:hAnsi="宋体" w:cs="宋体" w:hint="eastAsia"/>
          <w:color w:val="000000"/>
          <w:sz w:val="20"/>
          <w:szCs w:val="20"/>
        </w:rPr>
      </w:pPr>
      <w:r w:rsidRPr="006E2574">
        <w:rPr>
          <w:rFonts w:ascii="仿宋_GB2312" w:eastAsia="仿宋_GB2312" w:hAnsi="宋体" w:cs="宋体" w:hint="eastAsia"/>
          <w:color w:val="000000"/>
          <w:sz w:val="32"/>
          <w:szCs w:val="32"/>
        </w:rPr>
        <w:t>复审复校：李冰</w:t>
      </w:r>
    </w:p>
    <w:p w:rsidR="006E2574" w:rsidRPr="006E2574" w:rsidRDefault="006E2574" w:rsidP="006E2574">
      <w:pPr>
        <w:adjustRightInd/>
        <w:snapToGrid/>
        <w:spacing w:after="0" w:line="580" w:lineRule="atLeast"/>
        <w:jc w:val="right"/>
        <w:rPr>
          <w:rFonts w:ascii="宋体" w:eastAsia="宋体" w:hAnsi="宋体" w:cs="宋体" w:hint="eastAsia"/>
          <w:color w:val="000000"/>
          <w:sz w:val="20"/>
          <w:szCs w:val="20"/>
        </w:rPr>
      </w:pPr>
      <w:r w:rsidRPr="006E2574">
        <w:rPr>
          <w:rFonts w:ascii="仿宋_GB2312" w:eastAsia="仿宋_GB2312" w:hAnsi="宋体" w:cs="宋体" w:hint="eastAsia"/>
          <w:color w:val="000000"/>
          <w:sz w:val="32"/>
          <w:szCs w:val="32"/>
        </w:rPr>
        <w:t>终审终校：王剑</w:t>
      </w:r>
    </w:p>
    <w:sectPr w:rsidR="006E2574" w:rsidRPr="006E257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E2574"/>
    <w:rsid w:val="00833C09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E257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E2574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1040</Words>
  <Characters>5930</Characters>
  <Application>Microsoft Office Word</Application>
  <DocSecurity>0</DocSecurity>
  <Lines>49</Lines>
  <Paragraphs>13</Paragraphs>
  <ScaleCrop>false</ScaleCrop>
  <Company/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2025-03-24T06:18:00Z</dcterms:modified>
</cp:coreProperties>
</file>