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</w:rPr>
        <w:t>仲裁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eastAsia="zh-CN"/>
        </w:rPr>
        <w:t>收费标准</w:t>
      </w:r>
    </w:p>
    <w:p>
      <w:pPr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36"/>
        </w:rPr>
        <w:t>案件受理费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争议金额:</w:t>
      </w:r>
      <w:r>
        <w:rPr>
          <w:rFonts w:hint="eastAsia"/>
          <w:sz w:val="22"/>
          <w:szCs w:val="28"/>
          <w:lang w:val="en-US" w:eastAsia="zh-CN"/>
        </w:rPr>
        <w:t xml:space="preserve">                       </w:t>
      </w:r>
      <w:r>
        <w:rPr>
          <w:rFonts w:hint="eastAsia"/>
          <w:sz w:val="22"/>
          <w:szCs w:val="28"/>
        </w:rPr>
        <w:t>计算公式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1千元以下</w:t>
      </w:r>
      <w:r>
        <w:rPr>
          <w:rFonts w:hint="eastAsia"/>
          <w:sz w:val="22"/>
          <w:szCs w:val="28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/>
          <w:sz w:val="22"/>
          <w:szCs w:val="28"/>
          <w:lang w:val="en-US" w:eastAsia="zh-CN"/>
        </w:rPr>
        <w:t xml:space="preserve">     </w:t>
      </w:r>
      <w:r>
        <w:rPr>
          <w:rFonts w:hint="eastAsia"/>
          <w:sz w:val="22"/>
          <w:szCs w:val="28"/>
        </w:rPr>
        <w:t>68元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1千元-5万元</w:t>
      </w:r>
      <w:r>
        <w:rPr>
          <w:rFonts w:hint="eastAsia"/>
          <w:sz w:val="22"/>
          <w:szCs w:val="28"/>
          <w:lang w:val="en-US" w:eastAsia="zh-CN"/>
        </w:rPr>
        <w:t xml:space="preserve">                   </w:t>
      </w:r>
      <w:r>
        <w:rPr>
          <w:rFonts w:hint="eastAsia"/>
          <w:sz w:val="22"/>
          <w:szCs w:val="28"/>
        </w:rPr>
        <w:t>68元+争议金额超过1千元部分的3.85%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5万元-10万元</w:t>
      </w:r>
      <w:r>
        <w:rPr>
          <w:rFonts w:hint="eastAsia"/>
          <w:sz w:val="22"/>
          <w:szCs w:val="28"/>
          <w:lang w:val="en-US" w:eastAsia="zh-CN"/>
        </w:rPr>
        <w:t xml:space="preserve">                  </w:t>
      </w:r>
      <w:r>
        <w:rPr>
          <w:rFonts w:hint="eastAsia"/>
          <w:sz w:val="22"/>
          <w:szCs w:val="28"/>
        </w:rPr>
        <w:t>1955元+争议金额超过5万元部分的3%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10万元-20万元</w:t>
      </w:r>
      <w:r>
        <w:rPr>
          <w:rFonts w:hint="eastAsia"/>
          <w:sz w:val="22"/>
          <w:szCs w:val="28"/>
          <w:lang w:val="en-US" w:eastAsia="zh-CN"/>
        </w:rPr>
        <w:t xml:space="preserve">                 </w:t>
      </w:r>
      <w:r>
        <w:rPr>
          <w:rFonts w:hint="eastAsia"/>
          <w:sz w:val="22"/>
          <w:szCs w:val="28"/>
        </w:rPr>
        <w:t>3455元+争议金额超过10万元部分的2.14%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20万元-50万元</w:t>
      </w:r>
      <w:r>
        <w:rPr>
          <w:rFonts w:hint="eastAsia"/>
          <w:sz w:val="22"/>
          <w:szCs w:val="28"/>
          <w:lang w:val="en-US" w:eastAsia="zh-CN"/>
        </w:rPr>
        <w:t xml:space="preserve">                 </w:t>
      </w:r>
      <w:r>
        <w:rPr>
          <w:rFonts w:hint="eastAsia"/>
          <w:sz w:val="22"/>
          <w:szCs w:val="28"/>
        </w:rPr>
        <w:t>5595元+争议金额超过20万元部分的1.28%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50万元-100万元</w:t>
      </w:r>
      <w:r>
        <w:rPr>
          <w:rFonts w:hint="eastAsia"/>
          <w:sz w:val="22"/>
          <w:szCs w:val="28"/>
          <w:lang w:val="en-US" w:eastAsia="zh-CN"/>
        </w:rPr>
        <w:t xml:space="preserve">                </w:t>
      </w:r>
      <w:r>
        <w:rPr>
          <w:rFonts w:hint="eastAsia"/>
          <w:sz w:val="22"/>
          <w:szCs w:val="28"/>
        </w:rPr>
        <w:t>9435元+争议金额超过50万元部分的0.64%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100万元以上</w:t>
      </w:r>
      <w:r>
        <w:rPr>
          <w:rFonts w:hint="eastAsia"/>
          <w:sz w:val="22"/>
          <w:szCs w:val="28"/>
          <w:lang w:val="en-US" w:eastAsia="zh-CN"/>
        </w:rPr>
        <w:t xml:space="preserve">                    </w:t>
      </w:r>
      <w:r>
        <w:rPr>
          <w:rFonts w:hint="eastAsia"/>
          <w:sz w:val="22"/>
          <w:szCs w:val="28"/>
        </w:rPr>
        <w:t>12635元+争议金额超过100万元部分的0.3%</w:t>
      </w:r>
    </w:p>
    <w:p>
      <w:pPr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  <w:lang w:eastAsia="zh-CN"/>
        </w:rPr>
        <w:t>二、</w:t>
      </w:r>
      <w:r>
        <w:rPr>
          <w:rFonts w:hint="eastAsia" w:ascii="黑体" w:hAnsi="黑体" w:eastAsia="黑体" w:cs="黑体"/>
          <w:sz w:val="28"/>
          <w:szCs w:val="36"/>
        </w:rPr>
        <w:t>案件处理费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争议金额:</w:t>
      </w:r>
      <w:r>
        <w:rPr>
          <w:rFonts w:hint="eastAsia"/>
          <w:sz w:val="22"/>
          <w:szCs w:val="28"/>
          <w:lang w:val="en-US" w:eastAsia="zh-CN"/>
        </w:rPr>
        <w:t xml:space="preserve">                       </w:t>
      </w:r>
      <w:r>
        <w:rPr>
          <w:rFonts w:hint="eastAsia"/>
          <w:sz w:val="22"/>
          <w:szCs w:val="28"/>
        </w:rPr>
        <w:t>计算公式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5万元以下</w:t>
      </w:r>
      <w:r>
        <w:rPr>
          <w:rFonts w:hint="eastAsia"/>
          <w:sz w:val="22"/>
          <w:szCs w:val="28"/>
          <w:lang w:val="en-US" w:eastAsia="zh-CN"/>
        </w:rPr>
        <w:t xml:space="preserve">                      5</w:t>
      </w:r>
      <w:r>
        <w:rPr>
          <w:rFonts w:hint="eastAsia"/>
          <w:sz w:val="22"/>
          <w:szCs w:val="28"/>
        </w:rPr>
        <w:t>00元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5万元-10万元</w:t>
      </w:r>
      <w:r>
        <w:rPr>
          <w:rFonts w:hint="eastAsia"/>
          <w:sz w:val="22"/>
          <w:szCs w:val="28"/>
          <w:lang w:val="en-US" w:eastAsia="zh-CN"/>
        </w:rPr>
        <w:t xml:space="preserve">                  </w:t>
      </w:r>
      <w:r>
        <w:rPr>
          <w:rFonts w:hint="eastAsia"/>
          <w:sz w:val="22"/>
          <w:szCs w:val="28"/>
        </w:rPr>
        <w:t>500元+争议金额超过5万元部分的1.71%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10万元-20万元</w:t>
      </w:r>
      <w:r>
        <w:rPr>
          <w:rFonts w:hint="eastAsia"/>
          <w:sz w:val="22"/>
          <w:szCs w:val="28"/>
          <w:lang w:val="en-US" w:eastAsia="zh-CN"/>
        </w:rPr>
        <w:t xml:space="preserve">                </w:t>
      </w:r>
      <w:r>
        <w:rPr>
          <w:rFonts w:hint="eastAsia"/>
          <w:sz w:val="22"/>
          <w:szCs w:val="28"/>
        </w:rPr>
        <w:t>1026元+争议金额超过10万元部分的1.28%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20万元-100万元</w:t>
      </w:r>
      <w:r>
        <w:rPr>
          <w:rFonts w:hint="eastAsia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sz w:val="22"/>
          <w:szCs w:val="28"/>
        </w:rPr>
        <w:t>2309元+争议金额超过20万元部分的0.68%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100万元-300万元</w:t>
      </w:r>
      <w:r>
        <w:rPr>
          <w:rFonts w:hint="eastAsia"/>
          <w:sz w:val="22"/>
          <w:szCs w:val="28"/>
          <w:lang w:val="en-US" w:eastAsia="zh-CN"/>
        </w:rPr>
        <w:t xml:space="preserve">              </w:t>
      </w:r>
      <w:r>
        <w:rPr>
          <w:rFonts w:hint="eastAsia"/>
          <w:sz w:val="22"/>
          <w:szCs w:val="28"/>
        </w:rPr>
        <w:t>7781元+争议金额超过100万元部分的0.42%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300万元-500万元</w:t>
      </w:r>
      <w:r>
        <w:rPr>
          <w:rFonts w:hint="eastAsia"/>
          <w:sz w:val="22"/>
          <w:szCs w:val="28"/>
          <w:lang w:val="en-US" w:eastAsia="zh-CN"/>
        </w:rPr>
        <w:t xml:space="preserve">              </w:t>
      </w:r>
      <w:r>
        <w:rPr>
          <w:rFonts w:hint="eastAsia"/>
          <w:sz w:val="22"/>
          <w:szCs w:val="28"/>
        </w:rPr>
        <w:t>16331元+争议金额超过300万元部分的0.34%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500万元-1000万元</w:t>
      </w:r>
      <w:r>
        <w:rPr>
          <w:rFonts w:hint="eastAsia"/>
          <w:sz w:val="22"/>
          <w:szCs w:val="28"/>
          <w:lang w:val="en-US" w:eastAsia="zh-CN"/>
        </w:rPr>
        <w:t xml:space="preserve">             </w:t>
      </w:r>
      <w:r>
        <w:rPr>
          <w:rFonts w:hint="eastAsia"/>
          <w:sz w:val="22"/>
          <w:szCs w:val="28"/>
        </w:rPr>
        <w:t>23171元+争议金额超过500万元部分的0.25%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1000万元-3000万元</w:t>
      </w:r>
      <w:r>
        <w:rPr>
          <w:rFonts w:hint="eastAsia"/>
          <w:sz w:val="22"/>
          <w:szCs w:val="28"/>
          <w:lang w:val="en-US" w:eastAsia="zh-CN"/>
        </w:rPr>
        <w:t xml:space="preserve">           </w:t>
      </w:r>
      <w:r>
        <w:rPr>
          <w:rFonts w:hint="eastAsia"/>
          <w:sz w:val="22"/>
          <w:szCs w:val="28"/>
        </w:rPr>
        <w:t>35996元+争议金额超过1000万元部分的0.12%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3000万元-5000万元</w:t>
      </w:r>
      <w:r>
        <w:rPr>
          <w:rFonts w:hint="eastAsia"/>
          <w:sz w:val="22"/>
          <w:szCs w:val="28"/>
          <w:lang w:val="en-US" w:eastAsia="zh-CN"/>
        </w:rPr>
        <w:t xml:space="preserve">           </w:t>
      </w:r>
      <w:r>
        <w:rPr>
          <w:rFonts w:hint="eastAsia"/>
          <w:sz w:val="22"/>
          <w:szCs w:val="28"/>
        </w:rPr>
        <w:t>61731元+争议金额超过3000万元部分的0.08%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5000万元以上</w:t>
      </w:r>
      <w:r>
        <w:rPr>
          <w:rFonts w:hint="eastAsia"/>
          <w:sz w:val="22"/>
          <w:szCs w:val="28"/>
          <w:lang w:val="en-US" w:eastAsia="zh-CN"/>
        </w:rPr>
        <w:t xml:space="preserve">                 </w:t>
      </w:r>
      <w:r>
        <w:rPr>
          <w:rFonts w:hint="eastAsia"/>
          <w:sz w:val="22"/>
          <w:szCs w:val="28"/>
        </w:rPr>
        <w:t>78746元+争议金额超过5000万元部分的0.05%</w:t>
      </w:r>
    </w:p>
    <w:p>
      <w:pPr>
        <w:ind w:firstLine="3520" w:firstLineChars="1600"/>
        <w:rPr>
          <w:rFonts w:hint="eastAsia"/>
        </w:rPr>
      </w:pPr>
      <w:r>
        <w:rPr>
          <w:rFonts w:hint="eastAsia"/>
          <w:sz w:val="22"/>
          <w:szCs w:val="28"/>
        </w:rPr>
        <w:t>(最多不超过100000元)</w:t>
      </w:r>
    </w:p>
    <w:sectPr>
      <w:pgSz w:w="11906" w:h="16838"/>
      <w:pgMar w:top="986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022D3"/>
    <w:rsid w:val="0A2862D9"/>
    <w:rsid w:val="27986411"/>
    <w:rsid w:val="37B502A5"/>
    <w:rsid w:val="3FB802B1"/>
    <w:rsid w:val="5BCFD001"/>
    <w:rsid w:val="72E022D3"/>
    <w:rsid w:val="7BBFC2AA"/>
    <w:rsid w:val="EAEF2919"/>
    <w:rsid w:val="EF7C0730"/>
    <w:rsid w:val="FFFCF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616</Characters>
  <Lines>0</Lines>
  <Paragraphs>0</Paragraphs>
  <TotalTime>17</TotalTime>
  <ScaleCrop>false</ScaleCrop>
  <LinksUpToDate>false</LinksUpToDate>
  <CharactersWithSpaces>966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2025-09-24T17:16:00Z</dcterms:created>
  <dc:creator>Administrator</dc:creator>
  <cp:lastModifiedBy>inspur</cp:lastModifiedBy>
  <cp:lastPrinted>2025-10-31T23:55:00Z</cp:lastPrinted>
  <dcterms:modified xsi:type="dcterms:W3CDTF">2025-10-31T16:15:06Z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C587730C873C4C5DB4275FD22C1BA241_13</vt:lpwstr>
  </property>
  <property fmtid="{D5CDD505-2E9C-101B-9397-08002B2CF9AE}" pid="4" name="KSOTemplateDocerSaveRecord">
    <vt:lpwstr>eyJoZGlkIjoiZWJkNGU0YzY3MzU4MmNiZmFjYmYxMjMyOTNiMjJmMTcifQ==</vt:lpwstr>
  </property>
</Properties>
</file>