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经开区住建分局开展农村自建房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“回头看”安全专项整治督导工作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为深入贯彻落实全市安全稳定工作会议精神，</w:t>
      </w:r>
      <w:r>
        <w:rPr>
          <w:rFonts w:hint="eastAsia" w:ascii="仿宋_GB2312" w:eastAsia="仿宋_GB2312"/>
          <w:sz w:val="32"/>
          <w:szCs w:val="32"/>
          <w:lang w:eastAsia="zh-CN"/>
        </w:rPr>
        <w:t>切实提升社会安全管理水平，确保春季特别是全国“两会”期间安全稳定，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3月9日，住建分局局长王磊带队，</w:t>
      </w:r>
      <w:r>
        <w:rPr>
          <w:rFonts w:hint="eastAsia" w:ascii="仿宋_GB2312" w:eastAsia="仿宋_GB2312"/>
          <w:sz w:val="32"/>
          <w:szCs w:val="32"/>
          <w:lang w:eastAsia="zh-CN"/>
        </w:rPr>
        <w:t>在全区范围内集中开展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农村自建房回头看”安全专项整治督导工作。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IMG_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精准排查，复核到位。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牢固树立“隐患不排查不化解就是事故”的理念,将排查范围拓展至集镇，重点针对经营性自建房，开展拉网式、地毯式、起底式核查，做到不留死角、不留盲区。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压实责任，聚焦重点。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对系统中C、D级房屋逐户逐房审核，查明是否落实整治计划、是否解危为安、是否存在错评、漏评现象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迅速整改，严防严控。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省居民自建房安全隐患排查整治实施方案，督促县区根据本地实际分别制定具体整治方案。对存在严重安全隐患的经营性自建房，则立即停业，并及时采取有效管控和整治措施，坚决防止倒塌等事故发生，确保“危房不住人、住人不危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加强宣传，抓好引导。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基层网格化管理的作用，通过入户、微信群、宣传横幅等各种宣传方式普及农村自建房安全知识，提高群众建房和住房安全意识。同时，加大自建房监管力度，建立长效机制，从源头上减少农村自建房引发的安全事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吉林市住房和城乡建设局经开分局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zY1NzQ4MmViNTc0NTExNGQ3NWQxNTMyMGNlZTYifQ=="/>
  </w:docVars>
  <w:rsids>
    <w:rsidRoot w:val="57DD2A45"/>
    <w:rsid w:val="57DD2A45"/>
    <w:rsid w:val="5FD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519</Characters>
  <Lines>0</Lines>
  <Paragraphs>0</Paragraphs>
  <TotalTime>2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2023-03-09T01:01:00Z</dcterms:created>
  <dc:creator>青枝可依</dc:creator>
  <cp:lastModifiedBy>阿金 嗯</cp:lastModifiedBy>
  <dcterms:modified xsi:type="dcterms:W3CDTF">2023-03-11T01:50:46Z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044CE9B864504FE3A000C04D914E46A7</vt:lpwstr>
  </property>
</Properties>
</file>