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4080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石嘴镇2026年行政检查工作计划</w:t>
      </w:r>
    </w:p>
    <w:p w14:paraId="538E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贯彻习近平法治思想，进一步规范全镇行政执法行为、提升执法效能，石嘴镇党委、政府结合上级工作部署及本镇实际，统筹制定本计划，推动行政检查工作依法、规范、高效开展，切实维护辖区发展秩序与群众合法权益。</w:t>
      </w:r>
    </w:p>
    <w:p w14:paraId="148C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一、检查工作目标</w:t>
      </w:r>
    </w:p>
    <w:p w14:paraId="017F2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系统化、常态化行政检查，强化辖区各类行政行为监督管理，确保法律法规及政策落地生根；维护公平有序的市场环境和公共秩序，保障公共利益、公民及市场主体合法权益；及时排查化解各类安全隐患与监管漏洞，助力石嘴镇经济社会持续健康发展。</w:t>
      </w:r>
    </w:p>
    <w:p w14:paraId="625E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二、检查组织主体</w:t>
      </w:r>
    </w:p>
    <w:p w14:paraId="0D8D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成立以主要领导为组长、分管领导为副组长，各相关职能部门负责人为成员的行政检查工作领导小组，统筹协调全镇行政检查工作的部署、推进与督查。具体检查工作由镇应急办、国土所、水利站、农业办、林业站、司法所等职能部门负责实施，各部门按职责分工开展专项检查，加强协同配合，凝聚监管合力。</w:t>
      </w:r>
    </w:p>
    <w:p w14:paraId="6CEB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三、检查对象及范围</w:t>
      </w:r>
    </w:p>
    <w:p w14:paraId="0D9E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市场经营主体：辖区内所有工业企业、餐饮服务企业及个体工商户，重点核查营业执照、经营范围合规情况，以及产品质量、安全生产、环境保护、劳动用工等相关事项。</w:t>
      </w:r>
    </w:p>
    <w:p w14:paraId="3E0D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公共服务机构：辖区内学校、医院、供水供电等单位，重点检查服务质量、安全管理、收费标准执行等合规性情况。</w:t>
      </w:r>
    </w:p>
    <w:p w14:paraId="4D90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在建建设项目：全镇所有在建工程项目，核查项目审批手续完备性、工程质量管控、施工安全措施落实情况，排查违规建设行为。</w:t>
      </w:r>
    </w:p>
    <w:p w14:paraId="3E33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重点民生领域：农村土地使用、文化市场经营等领域，全面核查行政事务开展的合法性、规范性，确保各项工作依法依规推进。</w:t>
      </w:r>
    </w:p>
    <w:p w14:paraId="2F00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四、核心检查内容</w:t>
      </w:r>
    </w:p>
    <w:p w14:paraId="35B8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（一）安全生产检查</w:t>
      </w:r>
    </w:p>
    <w:p w14:paraId="2166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面核查企业、公共服务机构及在建项目的安全生产设施设备配备、安全管理制度建立、安全培训教育开展、应急救援预案制定与演练等情况，精准排查安全隐患，督促责任主体限期整改，严防生产安全事故发生。</w:t>
      </w:r>
    </w:p>
    <w:p w14:paraId="2B86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（二）消防安全检查</w:t>
      </w:r>
    </w:p>
    <w:p w14:paraId="232F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检查各类主体消防设施、器材、消防安全标志的定期维保及完好有效情况；核查电器线路、燃气管路日常维护管理情况；保障疏散通道、安全出口、消防车通道畅通，消除消防安全死角。</w:t>
      </w:r>
    </w:p>
    <w:p w14:paraId="52D7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（三）国土资源监察</w:t>
      </w:r>
    </w:p>
    <w:p w14:paraId="2835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动态巡查辖区内非法勘查、开采矿产资源行为，核查非煤矿山是否存在越界开采、越界破坏林地等问题；依托“国土调查云”“卫片执法”等科技手段强化执法巡查，实现违法行为“发现在初始、解决在萌芽”。</w:t>
      </w:r>
    </w:p>
    <w:p w14:paraId="6E1F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（四）涉农农资检查</w:t>
      </w:r>
    </w:p>
    <w:p w14:paraId="7BBC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检查辖区农资店农药经营许可证持有及合规经营情况，严厉查处售卖假劣农药、过期种子、农药非法添加等违法经营行为，从源头保障涉农农资质量安全，维护农户合法权益。</w:t>
      </w:r>
    </w:p>
    <w:p w14:paraId="26BEA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（五）行政执法行为规范检查</w:t>
      </w:r>
    </w:p>
    <w:p w14:paraId="2D24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对各部门行政许可、行政处罚、行政强制等具体行政行为开展监督检查，重点核查执法程序正当性、证据确凿性、法律适用准确性，确保行政行为合法、公正、规范。</w:t>
      </w:r>
    </w:p>
    <w:p w14:paraId="068C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五、检查实施方式</w:t>
      </w:r>
    </w:p>
    <w:p w14:paraId="6020F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日常巡查：各职能部门制定常规巡查计划，对职责范围内检查对象开展常态化、定期性巡查，及时发现问题、督促现场整改或限期整改，规范建立巡查工作台账。</w:t>
      </w:r>
    </w:p>
    <w:p w14:paraId="3556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专项检查：针对特定领域、突出问题或重要时段（如节假日、夏季防火、春耕农资保障等），组织开展食品安全、消防安全、农资市场等定向专项检查，集中解决领域性监管难题。</w:t>
      </w:r>
    </w:p>
    <w:p w14:paraId="06821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联合检查：对涉及多部门职责的复杂问题、重大事项，由镇行政检查工作领导小组统筹，组织相关部门开展联合检查，整合监管力量，提升检查效率和整改成效。</w:t>
      </w:r>
    </w:p>
    <w:p w14:paraId="1478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随机抽查：严格落实“双随机、一公开”监管机制，随机抽取检查对象、随机选派执法检查人员，科学确定抽查比例和频次，及时公开抽查结果，兼顾监管覆盖面与执法规范性，杜绝执法扰民、重复检查。</w:t>
      </w:r>
    </w:p>
    <w:p w14:paraId="026B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六、检查工作流程</w:t>
      </w:r>
    </w:p>
    <w:p w14:paraId="6160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1.开展行政检查前，须报请镇主要领导审批同意，明确检查事项、范围和人员，严格按职责分工开展实地检查；</w:t>
      </w:r>
    </w:p>
    <w:p w14:paraId="2003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2.检查中发现问题的，当场下达整改通知书，明确整改要求、整改时限和责任主体；涉及违法行为的，依法依规严肃查处；</w:t>
      </w:r>
    </w:p>
    <w:p w14:paraId="144E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3.整改期限届满后，对整改对象开展“回头看”复查，逐一核查整改落实情况，做好复查记录；</w:t>
      </w:r>
    </w:p>
    <w:p w14:paraId="57B4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4.对整改不到位、拒不整改的市场主体和单位，依法采取进一步行政处罚措施，确保问题整改闭环管理。</w:t>
      </w:r>
    </w:p>
    <w:p w14:paraId="56FC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七、工作保障要求</w:t>
      </w:r>
    </w:p>
    <w:p w14:paraId="5830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（一）提高思想认识，强化组织领导</w:t>
      </w:r>
    </w:p>
    <w:p w14:paraId="09C8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各职能部门要充分认识行政检查工作的重要意义，切实加强组织领导，明确岗位责任分工，细化工作举措，确保各项检查任务落地落细、取得实效。</w:t>
      </w:r>
    </w:p>
    <w:p w14:paraId="1DEE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（二）坚持依法执法，规范检查流程</w:t>
      </w:r>
    </w:p>
    <w:p w14:paraId="5F8A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企行政检查严格遵守“五个严禁”“八个不得、十个禁止”要求，检查人员须严格按照法律法规和法定程序开展工作，做到依法行政、文明执法；认真填写检查记录，规范收集、留存证据，确保检查结果客观、公正、准确。</w:t>
      </w:r>
    </w:p>
    <w:p w14:paraId="3777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（三）聚焦问题整改，强化跟踪问效</w:t>
      </w:r>
    </w:p>
    <w:p w14:paraId="56A1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对检查发现的问题建立专项台账，实行销号管理，明确整改责任人、整改时限和整改标准，持续跟踪督促整改；对整改不力、敷衍整改的单位和个人，依法依规严肃追责问责。</w:t>
      </w:r>
    </w:p>
    <w:p w14:paraId="3B399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（四）加强协同联动，凝聚工作合力</w:t>
      </w:r>
    </w:p>
    <w:p w14:paraId="1355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各职能部门树立全局意识，强化信息互通、工作联动，在检查过程中相互支持、密切配合，形成齐抓共管的行政检查工作格局，提升全镇综合监管能力。</w:t>
      </w:r>
    </w:p>
    <w:p w14:paraId="42E92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（五）强化宣传引导，营造良好氛围</w:t>
      </w:r>
    </w:p>
    <w:bookmarkEnd w:id="0"/>
    <w:p w14:paraId="4C85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充分利用镇村公告栏、微信公众号、村民微信群等载体，广泛宣传行政检查工作的意义、相关法律法规及工作成效；及时曝光典型违法案例，引导各类市场主体和单位自觉守法经营、依规运营，营造全社会共同监督、共同参与的良好舆论氛围。</w:t>
      </w:r>
    </w:p>
    <w:p w14:paraId="6A81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D1C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3FFE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磐石市石嘴镇人民政府</w:t>
      </w:r>
    </w:p>
    <w:p w14:paraId="5B3F7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17D2"/>
    <w:rsid w:val="02FB29FF"/>
    <w:rsid w:val="11CD17D2"/>
    <w:rsid w:val="430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2141</Words>
  <Characters>2160</Characters>
  <Lines>0</Lines>
  <Paragraphs>0</Paragraphs>
  <TotalTime>16</TotalTime>
  <ScaleCrop>false</ScaleCrop>
  <LinksUpToDate>false</LinksUpToDate>
  <CharactersWithSpaces>2173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2026-03-30T02:42:00Z</dcterms:created>
  <dc:creator>WPS_1734486889</dc:creator>
  <cp:lastModifiedBy>屿暱</cp:lastModifiedBy>
  <dcterms:modified xsi:type="dcterms:W3CDTF">2026-03-30T06:24:06Z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6DA3580976FC42EAA603058FEBF31629_13</vt:lpwstr>
  </property>
  <property fmtid="{D5CDD505-2E9C-101B-9397-08002B2CF9AE}" pid="4" name="KSOTemplateDocerSaveRecord">
    <vt:lpwstr>eyJoZGlkIjoiZDRkMjZkN2Y5ZDQ2OTVlYjg3Njk2OTdlNWVlODczYTIiLCJ1c2VySWQiOiI2ODYwOTg3MDkifQ==</vt:lpwstr>
  </property>
</Properties>
</file>