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CC" w:rsidRDefault="00184F41">
      <w:pPr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新增涉案金额亿元以上失信被执行人企业公告名单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2700"/>
        <w:gridCol w:w="1788"/>
      </w:tblGrid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企业名称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统一社会信用代码</w:t>
            </w:r>
          </w:p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工商注册号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涉案金额</w:t>
            </w:r>
          </w:p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（亿元）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新疆昆仑伟业资产管理有限公司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91650100062099210H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12.24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创越能源集团有限公司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91650100754556689D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12.24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北京黄金交易中心有限公司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91110102699606638P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10.00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中弘控股股份有限公司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91341300711774766H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5.00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中弘卓业集团有限公司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91650100767500449G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5.00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北京弘轩鼎成房地产开发有限公司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91110000067294955M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5.00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北京中弘地产有限公司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911101175657986039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5.00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广东振戎能源有限公司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91440000736158804N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4.31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广东振戎资源有限公司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91440000717883509C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4.31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广州南沙振戎仓储有限公司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914401017594469804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4.31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佛山市诚达信金属材料有限公司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9144060068059733XM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佛山市鸿骏贸易有限公司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440602000109555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佛山市康捷金属材料有限公司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91440604688690096Y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佛山市康泽金属材料有限公司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914406007250925983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广东康泽强达实业投资有限公司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914406000553192972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深圳市联城通路物流有限公司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9144030069905751XD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3.50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大连滨海新区置地有限公司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91210213669243725M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2.82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大连海岸置地有限公司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912102137969143768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2.82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大连欧美亚投资集团有限公司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9121020066921166XX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2.82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凌源方舟矿业有限公司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9121138205984323XD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2.37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凌源九洲矿业有限公司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91211382561372971Y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2.37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千江管业有限公司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91211282692669214F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2.37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海润光伏科技股份有限公司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913202002504195412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2.25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深圳常兴旺投资有限公司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914403005521258051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深圳市德意堂投资有限公司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914403005670783518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深圳市大德银投资有限公司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914403007716432318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深圳市沙丘路投资管理有限公司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91440300574764499P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lastRenderedPageBreak/>
              <w:t>深圳市意生投资控股集团有限公司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914403005670699064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惠州市置信房地产开发有限公司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9144130077307356XK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衡水海江压滤机集团有限公司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911311017401867608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景县晶宇橡塑制品有限公司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911311270670204285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河北华德钢板有限公司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91131127746874222L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衡水东升新型材料有限公司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9113112768821206XX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格林恒业集团有限公司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91131102777748034Q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云南励雄实业有限公司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91530100351814591B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广东振戎能源有限公司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91440000736158804N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内蒙古奈伦集团股份有限公司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91150100603201354R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1.98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内蒙古奈伦农业科技股份有限公司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9115000072018002XY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1.98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内蒙古奈伦房地产开发有限责任公司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911501001141671167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1.98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牡丹江均胜房地产置业有限公司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91231000560611520U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1.96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重庆凯维房地产开发有限公司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915001087562460199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1.84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重庆天福地产（集团）有限公司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91500103622006861C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1.84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四川锦江置业有限公司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91510000791813752N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1.84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重庆天骏商贸有限公司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915001127094335165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1.84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山西饭店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632823600008657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1.77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山西晋祠宾馆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1400001005297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1.77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慈利县三鑫矿业有限公司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914308217722791791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1.73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张家界慈利宾馆有限公司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91430821446811270J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1.73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北镇市恒信粮食购销有限责任公司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91210725791581648R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深圳市顺昌龙商砼服务有限公司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91440300767584638B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深圳市顺兴龙粮食有限公司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914403007525379351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河南恒喆实业有限公司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91410100563700369L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1.63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珠海裕荣华投资有限公司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914404005682708985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珠海市博元投资股份有限公司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914404007032287149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珠海信实企业管理咨询有限公司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914404005573231067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珠海华信泰投资有限公司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440400000212219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lastRenderedPageBreak/>
              <w:t>江苏中信安泰投资有限公司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9132059267899810XC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天津国恒铁路控股股份有限公司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911201161141216958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盐城金阳哈罗斯置业有限公司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320924000158232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鸡西东煤煤业有限责任公司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230321100014757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黑龙江方兴农业发展有限公司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230200100081546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1.50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哈尔滨工大集团股份有限公司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9123019912808707XJ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1.45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四川华海国药集团有限公司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91510115201838790R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1.40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广州世界大观股份有限公司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914401011905190483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福建凯宾斯经贸发展有限公司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913501046990084865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山东泰安万圣房地产开发有限公司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91370900052367146Y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山东雪花生物化工股份有限公司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91370800166084099T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1.34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广西万港物流发展有限公司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91450500775995875Y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深圳市永乐科技有限公司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91440300591894519G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钦州市万港物流发展有限公司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914507006670444231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深圳市万港物流发展有限公司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914403002793155866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牡丹江均胜房地产置业有限公司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91231000560611520U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1.32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郑州增奇新钢铁有限责任公司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91410100719187179W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1.31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河南省立奇置业有限公司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914101007067847592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河南省大华建设有限公司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91410100271724828R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1.30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福州兴广恒玻璃有限公司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913501117753932337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嘉诚（福建）石油化工有限公司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91350000062278315U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福建嘉诚石化实业有限公司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91350100678468280U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贵州万海隆矿业集团股份有限公司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91520000573321020P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贵州明星煤业有限公司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915202005872939215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1.29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北方鼎业再生资源开发有限公司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9113022458240096XW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1.27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内蒙古富华餐饮有限责任公司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911509215888217739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1.21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北京芭堤雅酒店有限公司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911101066819580616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1.08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辽宁五味福集团食品有限公司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912107265675622230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锦州家国食品有限公司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912107260985860297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1.05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深圳市保千里电子有限公司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91440300789214822M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lastRenderedPageBreak/>
              <w:t>江苏保千里视像科技集团股份有限公司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91320192608966137J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1.03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泰安海源自动化设备有限公司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9137090056772136XD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1.01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山东铧镒板簧制造有限公司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9137162655438128XU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1.01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邹平东日砖业有限公司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913716266745243374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1.01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深圳市港瑞投资有限公司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91440300678595351J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乌兰察布市白乃庙铜业有限责任公司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91150929116903383G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深圳市冠欣投资有限公司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914403007388342639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深圳冠欣矿业集团有限公司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91440300731135312G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1.00</w:t>
            </w:r>
          </w:p>
        </w:tc>
      </w:tr>
      <w:tr w:rsidR="00184F41" w:rsidTr="0026009E">
        <w:trPr>
          <w:trHeight w:val="286"/>
        </w:trPr>
        <w:tc>
          <w:tcPr>
            <w:tcW w:w="3848" w:type="dxa"/>
            <w:shd w:val="clear" w:color="auto" w:fill="auto"/>
            <w:vAlign w:val="bottom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深圳华源矿业有限公司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914403007542878885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84F41" w:rsidRDefault="00184F41" w:rsidP="0026009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1.00</w:t>
            </w:r>
          </w:p>
        </w:tc>
      </w:tr>
    </w:tbl>
    <w:p w:rsidR="00184F41" w:rsidRDefault="00184F41">
      <w:pPr>
        <w:rPr>
          <w:rFonts w:hint="eastAsia"/>
        </w:rPr>
      </w:pPr>
      <w:bookmarkStart w:id="0" w:name="_GoBack"/>
      <w:bookmarkEnd w:id="0"/>
    </w:p>
    <w:sectPr w:rsidR="00184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12" w:rsidRDefault="00AE6612" w:rsidP="00184F41">
      <w:r>
        <w:separator/>
      </w:r>
    </w:p>
  </w:endnote>
  <w:endnote w:type="continuationSeparator" w:id="0">
    <w:p w:rsidR="00AE6612" w:rsidRDefault="00AE6612" w:rsidP="0018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12" w:rsidRDefault="00AE6612" w:rsidP="00184F41">
      <w:r>
        <w:separator/>
      </w:r>
    </w:p>
  </w:footnote>
  <w:footnote w:type="continuationSeparator" w:id="0">
    <w:p w:rsidR="00AE6612" w:rsidRDefault="00AE6612" w:rsidP="0018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64"/>
    <w:rsid w:val="00184F41"/>
    <w:rsid w:val="006B70C7"/>
    <w:rsid w:val="00893264"/>
    <w:rsid w:val="00AE6612"/>
    <w:rsid w:val="00C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F4AA3-9B2B-462D-8582-7B6C61D3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2018-10-11T02:27:00Z</dcterms:created>
  <dcterms:modified xsi:type="dcterms:W3CDTF">2018-10-11T02:27:00Z</dcterms:modified>
</cp:coreProperties>
</file>