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B2D90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据新修订的《中华人民共和国政府信息公开条例》（以下简称《条例》）和《吉林市人民政府办公室关于做好2024年度政府信息公开工作报告编制工作的通知》，吉林市昌邑区发展和改革局办公室编制了2024年政府信息公开工作年度报告（以下简称《年报》）。本年报由总体情况、主动公开政府信息情况、收到和处理政府信息公开申请情况、因政府信息公开工作被申请行政复议提起行政诉讼情况、政府信息公开工作存在的主要问题及改进情况、其他需要报告的事项等六部分组成。报告中所列数据的统计时限为2024年1月1日起至2024年12月31日止。电子版在昌邑区政府门户网站--政府信息公开专栏向社会公开（http://xxgk.jlscy.gov.cn/），欢迎社会各界进行监督、提出意见，欢迎广大机关、企事业单位、科研院所和人民群众参阅使用。如对本年报有疑问、意见和建议，请联系吉林市昌邑区发展和改革局，地址：吉林市中兴街105号，邮编：132000，电话：0432-62755035，邮箱：cyqfgjbgs@163.com。</w:t>
      </w:r>
    </w:p>
    <w:p w14:paraId="165C5711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一、总体情况</w:t>
      </w:r>
    </w:p>
    <w:p w14:paraId="6420575C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2024年，昌邑区发展和改革局紧紧围绕中心工作和社会关切，坚持以公开为常态、不公开为例外，以公开促落实、以公开促规范、以公开促发展，推动简政放权、放管结合，不断深化政府信息公开，切实提升公开实效，营造公开透明、廉洁高效的政务服务环境。</w:t>
      </w:r>
    </w:p>
    <w:p w14:paraId="7667282F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（一）加强政府信息工作领导。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局党组高度重视政府信息工作，将政府信息公开与业务工作同部署、同落实、同检查。成立了由局长任组长，分管副局长任副组长，相关科室负责人为成员的政务公开工作领导小组，确定局办公室为政府信息公开的工作机构，负责组织实施、推动、指导和协调全局的政府信息公开工作。为确保此项工作安全、上报信息内容准确和完整，确定了政府信息公开网上巡视员，积极推进此项工作制度化、经常化、规范化。</w:t>
      </w:r>
    </w:p>
    <w:p w14:paraId="2DE548BB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（二）主动公开情况。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2024年政府信息公开包括项目批复决算公开等共计10余篇。</w:t>
      </w:r>
    </w:p>
    <w:p w14:paraId="0FE2D401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（三）政府信息管理。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2024年我局依照“条例”做好全面公开的同时，严格落实信息安全审查工作，依照“信息公开申请表”规范公开流程，做好保密审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查和台账抽查工作，全年未发生敏感信息和保密材料上网公开情况。</w:t>
      </w:r>
    </w:p>
    <w:p w14:paraId="33BE9CBB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二、主动公开政府信息情况</w:t>
      </w:r>
    </w:p>
    <w:tbl>
      <w:tblPr>
        <w:tblStyle w:val="3"/>
        <w:tblW w:w="9014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 w14:paraId="70439FD6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2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27CD2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6D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A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9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0D20B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2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E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9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36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0F3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6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D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7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5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BE7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0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A7C2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1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A77F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5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9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576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F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DC00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9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1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0560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D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5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FCF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C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94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F24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B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51995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9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E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D23E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3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B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93EE770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三、收到和处理政府信息公开申请情况</w:t>
      </w:r>
    </w:p>
    <w:tbl>
      <w:tblPr>
        <w:tblStyle w:val="3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818"/>
        <w:gridCol w:w="2650"/>
        <w:gridCol w:w="685"/>
        <w:gridCol w:w="696"/>
        <w:gridCol w:w="729"/>
        <w:gridCol w:w="707"/>
        <w:gridCol w:w="762"/>
        <w:gridCol w:w="685"/>
        <w:gridCol w:w="629"/>
      </w:tblGrid>
      <w:tr w14:paraId="3A39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8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8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70E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41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158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B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C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E28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6EF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3A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3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4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1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B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B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EA7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7B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1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E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341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7C4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0A2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C75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852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FE5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843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D7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1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F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A6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C0E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449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64A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539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D8A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53D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975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5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B717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1D7A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7DF6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EA18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1313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B436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528B0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5DD03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0BD1B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634B0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0AFF5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1E64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B2CF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0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52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9AD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2F4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130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689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D1A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3CD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73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25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7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53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6C1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C0A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D8C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10A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85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424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79A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64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D4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0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D59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A07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AF7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862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AB2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C62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DE4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88D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2C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078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B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CFE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D86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A84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662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797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19F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57F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C46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E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CD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F7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CA7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F47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F0E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552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C10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F13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CD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9B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C68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85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2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A49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A79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E4D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E6B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F0E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917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629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8F8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1A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27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0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E7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F2E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895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F4A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6D5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239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5C2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58B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B17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770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5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136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15A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678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E7D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B60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C5D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929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9D1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F85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A5B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2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BF2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703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66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E5E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A66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16D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97A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7D1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FB6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985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3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BE2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553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6D1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ECE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8BC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A8A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65C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027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2A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7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3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471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8A4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7BD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EA8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9D4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734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BEF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851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FA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E2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3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C81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162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0C9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73E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E99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238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E83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407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CF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D19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C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F5F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C1F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B27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BB3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D6D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AEE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811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C5B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70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9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8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C80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9D7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78C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C7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76F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AB4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536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0CD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26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AB4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7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8E1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019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7C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E73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EE8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1BD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BCF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608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B7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25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7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B1A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231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473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A4E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4E7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F64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602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6CA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38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45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5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753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8D3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C36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B0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D2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9B6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93A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F06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23B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39B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1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624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7F2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1C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DF4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FC7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CB1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4C1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94A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2B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7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F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28B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18F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911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1A0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F27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89A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CD1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208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D1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47B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E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6D3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E4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30B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C1F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3B2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1B2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308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EDF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D9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91F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7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4BD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245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229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532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856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8FB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9C4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F25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756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6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CEA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441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E71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546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18B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C03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D73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53A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1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8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B7B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0E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63F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7D0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1EF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DAC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F8A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68708470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四、政府信息公开行政复议、行政诉讼情况</w:t>
      </w:r>
    </w:p>
    <w:tbl>
      <w:tblPr>
        <w:tblStyle w:val="3"/>
        <w:tblW w:w="9063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607"/>
        <w:gridCol w:w="599"/>
        <w:gridCol w:w="628"/>
        <w:gridCol w:w="599"/>
        <w:gridCol w:w="599"/>
        <w:gridCol w:w="617"/>
        <w:gridCol w:w="599"/>
        <w:gridCol w:w="599"/>
        <w:gridCol w:w="599"/>
        <w:gridCol w:w="607"/>
        <w:gridCol w:w="599"/>
        <w:gridCol w:w="614"/>
      </w:tblGrid>
      <w:tr w14:paraId="408B5335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4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行政复议</w:t>
            </w:r>
          </w:p>
        </w:tc>
        <w:tc>
          <w:tcPr>
            <w:tcW w:w="60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4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行政诉讼</w:t>
            </w:r>
          </w:p>
        </w:tc>
      </w:tr>
      <w:tr w14:paraId="6FC1F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D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F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5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1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1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0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未经复议直接起诉</w:t>
            </w:r>
          </w:p>
        </w:tc>
        <w:tc>
          <w:tcPr>
            <w:tcW w:w="30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A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复议后起诉</w:t>
            </w:r>
          </w:p>
        </w:tc>
      </w:tr>
      <w:tr w14:paraId="02A68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AC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F0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E9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9C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92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C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8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C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6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F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F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4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A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3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3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</w:tr>
      <w:tr w14:paraId="230AB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8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0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5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F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0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7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7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6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A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F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4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A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9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7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</w:tbl>
    <w:p w14:paraId="53229CCB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存在的主要问题及改进情况</w:t>
      </w:r>
    </w:p>
    <w:p w14:paraId="7DDEB23A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局公开工作取得了一定成效，但也存在一些问题，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是政务公开队伍建设还需加强，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政府信息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公开工作人员业务素质还需提升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；二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政府信息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公开平台需完善建设。下一步，我局将加强工作人员配备，加强公开工作的学习培训，确保政府信息公开工作人员到位、责任到位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有序开展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；同时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进一步加强政务公开平台建设，更好地满足公众对政府信息的需求。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2B5AC718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六、其他需要报告的事项</w:t>
      </w:r>
    </w:p>
    <w:p w14:paraId="691D2F18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无。</w:t>
      </w:r>
    </w:p>
    <w:p w14:paraId="6DA4D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2562"/>
    <w:rsid w:val="04B3005E"/>
    <w:rsid w:val="07DA5B2E"/>
    <w:rsid w:val="0AE67C43"/>
    <w:rsid w:val="0C32131C"/>
    <w:rsid w:val="0FF7007B"/>
    <w:rsid w:val="11BE185B"/>
    <w:rsid w:val="12C055FE"/>
    <w:rsid w:val="135F0448"/>
    <w:rsid w:val="159051E1"/>
    <w:rsid w:val="15937F39"/>
    <w:rsid w:val="1D9C6D2B"/>
    <w:rsid w:val="1F267CB8"/>
    <w:rsid w:val="23A9728E"/>
    <w:rsid w:val="257A7076"/>
    <w:rsid w:val="265164A5"/>
    <w:rsid w:val="27DE4DF2"/>
    <w:rsid w:val="29866CE0"/>
    <w:rsid w:val="2B274C59"/>
    <w:rsid w:val="2BC757D5"/>
    <w:rsid w:val="31797EF9"/>
    <w:rsid w:val="3A6D1601"/>
    <w:rsid w:val="3EDA1A89"/>
    <w:rsid w:val="40A308AF"/>
    <w:rsid w:val="40D14333"/>
    <w:rsid w:val="412917A5"/>
    <w:rsid w:val="42B60F10"/>
    <w:rsid w:val="468054F9"/>
    <w:rsid w:val="46C16E52"/>
    <w:rsid w:val="4B597F74"/>
    <w:rsid w:val="4BD23655"/>
    <w:rsid w:val="4DE320DC"/>
    <w:rsid w:val="4EFD05BF"/>
    <w:rsid w:val="53046980"/>
    <w:rsid w:val="54A171F6"/>
    <w:rsid w:val="562A15E5"/>
    <w:rsid w:val="57FF1E79"/>
    <w:rsid w:val="5A0E59E3"/>
    <w:rsid w:val="5BC94B26"/>
    <w:rsid w:val="5D6256D1"/>
    <w:rsid w:val="5DAA7A82"/>
    <w:rsid w:val="5E6F1A62"/>
    <w:rsid w:val="61821366"/>
    <w:rsid w:val="698E5DF6"/>
    <w:rsid w:val="69E5462E"/>
    <w:rsid w:val="6ACA3AA0"/>
    <w:rsid w:val="6C8309D1"/>
    <w:rsid w:val="6E963B50"/>
    <w:rsid w:val="72564F00"/>
    <w:rsid w:val="75560C69"/>
    <w:rsid w:val="79A2274E"/>
    <w:rsid w:val="7B6B6875"/>
    <w:rsid w:val="7BA5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1899</Words>
  <Characters>2005</Characters>
  <Lines>0</Lines>
  <Paragraphs>0</Paragraphs>
  <TotalTime>1</TotalTime>
  <ScaleCrop>false</ScaleCrop>
  <LinksUpToDate>false</LinksUpToDate>
  <CharactersWithSpaces>2019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WPS_1765243305</cp:lastModifiedBy>
  <dcterms:modified xsi:type="dcterms:W3CDTF">2026-01-05T02:55:04Z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eyJoZGlkIjoiNTJmMzJkMmU0MjAzN2I4NjE3OTRmZWMwYjc4ZDI1OTIiLCJ1c2VySWQiOiIxNzc5OTU4NjM4In0=</vt:lpwstr>
  </property>
  <property fmtid="{D5CDD505-2E9C-101B-9397-08002B2CF9AE}" pid="4" name="ICV">
    <vt:lpwstr>7F50E52AB3AB4EC3AB699FA67C94140B_13</vt:lpwstr>
  </property>
</Properties>
</file>