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1E20BEF7">
      <w:pPr>
        <w:jc w:val="center"/>
        <w:rPr>
          <w:rFonts w:hint="eastAsia" w:ascii="宋体" w:hAnsi="宋体" w:eastAsia="宋体" w:cs="宋体"/>
          <w:b/>
          <w:bCs/>
          <w:i w:val="0"/>
          <w:iCs w:val="0"/>
          <w:caps w:val="0"/>
          <w:color w:val="000000"/>
          <w:spacing w:val="0"/>
          <w:sz w:val="36"/>
          <w:szCs w:val="36"/>
          <w:shd w:val="clear" w:fill="FFFFFF"/>
        </w:rPr>
      </w:pPr>
      <w:r>
        <w:rPr>
          <w:rFonts w:hint="eastAsia" w:ascii="宋体" w:hAnsi="宋体" w:eastAsia="宋体" w:cs="宋体"/>
          <w:b/>
          <w:bCs/>
          <w:i w:val="0"/>
          <w:iCs w:val="0"/>
          <w:caps w:val="0"/>
          <w:color w:val="000000"/>
          <w:spacing w:val="0"/>
          <w:sz w:val="36"/>
          <w:szCs w:val="36"/>
          <w:shd w:val="clear" w:fill="FFFFFF"/>
        </w:rPr>
        <w:t>吉林经开区经济发展局</w:t>
      </w:r>
    </w:p>
    <w:p w14:paraId="49FCC059">
      <w:pPr>
        <w:jc w:val="center"/>
        <w:rPr>
          <w:rFonts w:hint="eastAsia" w:ascii="宋体" w:hAnsi="宋体" w:eastAsia="宋体" w:cs="宋体"/>
          <w:b/>
          <w:bCs/>
          <w:i w:val="0"/>
          <w:iCs w:val="0"/>
          <w:caps w:val="0"/>
          <w:color w:val="000000"/>
          <w:spacing w:val="0"/>
          <w:sz w:val="36"/>
          <w:szCs w:val="36"/>
          <w:shd w:val="clear" w:fill="FFFFFF"/>
        </w:rPr>
      </w:pPr>
      <w:r>
        <w:rPr>
          <w:rFonts w:hint="eastAsia" w:ascii="宋体" w:hAnsi="宋体" w:eastAsia="宋体" w:cs="宋体"/>
          <w:b/>
          <w:bCs/>
          <w:i w:val="0"/>
          <w:iCs w:val="0"/>
          <w:caps w:val="0"/>
          <w:color w:val="000000"/>
          <w:spacing w:val="0"/>
          <w:sz w:val="36"/>
          <w:szCs w:val="36"/>
          <w:shd w:val="clear" w:fill="FFFFFF"/>
        </w:rPr>
        <w:t>202</w:t>
      </w:r>
      <w:r>
        <w:rPr>
          <w:rFonts w:hint="eastAsia" w:ascii="宋体" w:hAnsi="宋体" w:eastAsia="宋体" w:cs="宋体"/>
          <w:b/>
          <w:bCs/>
          <w:i w:val="0"/>
          <w:iCs w:val="0"/>
          <w:caps w:val="0"/>
          <w:color w:val="000000"/>
          <w:spacing w:val="0"/>
          <w:sz w:val="36"/>
          <w:szCs w:val="36"/>
          <w:shd w:val="clear" w:fill="FFFFFF"/>
          <w:lang w:val="en-US" w:eastAsia="zh-CN"/>
        </w:rPr>
        <w:t>5</w:t>
      </w:r>
      <w:r>
        <w:rPr>
          <w:rFonts w:hint="eastAsia" w:ascii="宋体" w:hAnsi="宋体" w:eastAsia="宋体" w:cs="宋体"/>
          <w:b/>
          <w:bCs/>
          <w:i w:val="0"/>
          <w:iCs w:val="0"/>
          <w:caps w:val="0"/>
          <w:color w:val="000000"/>
          <w:spacing w:val="0"/>
          <w:sz w:val="36"/>
          <w:szCs w:val="36"/>
          <w:shd w:val="clear" w:fill="FFFFFF"/>
        </w:rPr>
        <w:t>年政府信息公开工作年度报告</w:t>
      </w:r>
    </w:p>
    <w:p w14:paraId="61A92549">
      <w:pPr>
        <w:jc w:val="center"/>
        <w:rPr>
          <w:rFonts w:hint="eastAsia" w:ascii="宋体" w:hAnsi="宋体" w:eastAsia="宋体" w:cs="宋体"/>
          <w:b/>
          <w:bCs/>
          <w:i w:val="0"/>
          <w:iCs w:val="0"/>
          <w:caps w:val="0"/>
          <w:color w:val="000000"/>
          <w:spacing w:val="0"/>
          <w:sz w:val="36"/>
          <w:szCs w:val="36"/>
          <w:shd w:val="clear" w:fill="FFFFFF"/>
        </w:rPr>
      </w:pPr>
    </w:p>
    <w:p w14:paraId="1A3CD5A1">
      <w:pPr>
        <w:ind w:firstLine="480" w:firstLineChars="200"/>
        <w:rPr>
          <w:rFonts w:ascii="宋体" w:hAnsi="宋体" w:eastAsia="宋体" w:cs="宋体"/>
          <w:sz w:val="24"/>
          <w:szCs w:val="24"/>
        </w:rPr>
      </w:pPr>
      <w:r>
        <w:rPr>
          <w:rFonts w:ascii="宋体" w:hAnsi="宋体" w:eastAsia="宋体" w:cs="宋体"/>
          <w:i w:val="0"/>
          <w:iCs w:val="0"/>
          <w:caps w:val="0"/>
          <w:color w:val="000000"/>
          <w:spacing w:val="0"/>
          <w:sz w:val="24"/>
          <w:szCs w:val="24"/>
          <w:shd w:val="clear" w:fill="FFFFFF"/>
        </w:rPr>
        <w:t>按照国务院办公厅政府信息与政务公开办公室《关于政府信息公开工作年度报告有关事项的通知》（国办公开办函〔2019</w:t>
      </w:r>
      <w:bookmarkStart w:id="0" w:name="_GoBack"/>
      <w:r>
        <w:rPr>
          <w:rFonts w:ascii="宋体" w:hAnsi="宋体" w:eastAsia="宋体" w:cs="宋体"/>
          <w:i w:val="0"/>
          <w:iCs w:val="0"/>
          <w:caps w:val="0"/>
          <w:color w:val="000000"/>
          <w:spacing w:val="0"/>
          <w:sz w:val="24"/>
          <w:szCs w:val="24"/>
          <w:shd w:val="clear" w:fill="FFFFFF"/>
        </w:rPr>
        <w:t>〕6</w:t>
      </w:r>
      <w:bookmarkEnd w:id="0"/>
      <w:r>
        <w:rPr>
          <w:rFonts w:ascii="宋体" w:hAnsi="宋体" w:eastAsia="宋体" w:cs="宋体"/>
          <w:i w:val="0"/>
          <w:iCs w:val="0"/>
          <w:caps w:val="0"/>
          <w:color w:val="000000"/>
          <w:spacing w:val="0"/>
          <w:sz w:val="24"/>
          <w:szCs w:val="24"/>
          <w:shd w:val="clear" w:fill="FFFFFF"/>
        </w:rPr>
        <w:t>0号）要求，根据新修订的《中华人民共和国政府信息公开条例》（以下简称《条例》）的规定，我局编制了吉林经开区经济发展局202</w:t>
      </w:r>
      <w:r>
        <w:rPr>
          <w:rFonts w:hint="eastAsia" w:ascii="宋体" w:hAnsi="宋体" w:eastAsia="宋体" w:cs="宋体"/>
          <w:i w:val="0"/>
          <w:iCs w:val="0"/>
          <w:caps w:val="0"/>
          <w:color w:val="000000"/>
          <w:spacing w:val="0"/>
          <w:sz w:val="24"/>
          <w:szCs w:val="24"/>
          <w:shd w:val="clear" w:fill="FFFFFF"/>
          <w:lang w:val="en-US" w:eastAsia="zh-CN"/>
        </w:rPr>
        <w:t>5</w:t>
      </w:r>
      <w:r>
        <w:rPr>
          <w:rFonts w:ascii="宋体" w:hAnsi="宋体" w:eastAsia="宋体" w:cs="宋体"/>
          <w:i w:val="0"/>
          <w:iCs w:val="0"/>
          <w:caps w:val="0"/>
          <w:color w:val="000000"/>
          <w:spacing w:val="0"/>
          <w:sz w:val="24"/>
          <w:szCs w:val="24"/>
          <w:shd w:val="clear" w:fill="FFFFFF"/>
        </w:rPr>
        <w:t>年政府信息公开工作年度报告（以下简称《年报》）。本《年报》由总体情况、主动公开政府信息情况、收到和处理政府信息公开申请情况、政府信息公开行政复议、行政诉讼情况、政府信息公开工作存在主要问题及改进情况、其他需要报告事项等六部分组成。报告中所列数据的统计时限为202</w:t>
      </w:r>
      <w:r>
        <w:rPr>
          <w:rFonts w:hint="eastAsia" w:ascii="宋体" w:hAnsi="宋体" w:eastAsia="宋体" w:cs="宋体"/>
          <w:i w:val="0"/>
          <w:iCs w:val="0"/>
          <w:caps w:val="0"/>
          <w:color w:val="000000"/>
          <w:spacing w:val="0"/>
          <w:sz w:val="24"/>
          <w:szCs w:val="24"/>
          <w:shd w:val="clear" w:fill="FFFFFF"/>
          <w:lang w:val="en-US" w:eastAsia="zh-CN"/>
        </w:rPr>
        <w:t>5</w:t>
      </w:r>
      <w:r>
        <w:rPr>
          <w:rFonts w:ascii="宋体" w:hAnsi="宋体" w:eastAsia="宋体" w:cs="宋体"/>
          <w:i w:val="0"/>
          <w:iCs w:val="0"/>
          <w:caps w:val="0"/>
          <w:color w:val="000000"/>
          <w:spacing w:val="0"/>
          <w:sz w:val="24"/>
          <w:szCs w:val="24"/>
          <w:shd w:val="clear" w:fill="FFFFFF"/>
        </w:rPr>
        <w:t>年1月1日起至202</w:t>
      </w:r>
      <w:r>
        <w:rPr>
          <w:rFonts w:hint="eastAsia" w:ascii="宋体" w:hAnsi="宋体" w:eastAsia="宋体" w:cs="宋体"/>
          <w:i w:val="0"/>
          <w:iCs w:val="0"/>
          <w:caps w:val="0"/>
          <w:color w:val="000000"/>
          <w:spacing w:val="0"/>
          <w:sz w:val="24"/>
          <w:szCs w:val="24"/>
          <w:shd w:val="clear" w:fill="FFFFFF"/>
          <w:lang w:val="en-US" w:eastAsia="zh-CN"/>
        </w:rPr>
        <w:t>5</w:t>
      </w:r>
      <w:r>
        <w:rPr>
          <w:rFonts w:ascii="宋体" w:hAnsi="宋体" w:eastAsia="宋体" w:cs="宋体"/>
          <w:i w:val="0"/>
          <w:iCs w:val="0"/>
          <w:caps w:val="0"/>
          <w:color w:val="000000"/>
          <w:spacing w:val="0"/>
          <w:sz w:val="24"/>
          <w:szCs w:val="24"/>
          <w:shd w:val="clear" w:fill="FFFFFF"/>
        </w:rPr>
        <w:t>年12月31日止。本《年报》通过吉林市人民政府网站——政府信息公开专栏向社会公开（网址：</w:t>
      </w:r>
      <w:r>
        <w:rPr>
          <w:rFonts w:ascii="宋体" w:hAnsi="宋体" w:eastAsia="宋体" w:cs="宋体"/>
          <w:i w:val="0"/>
          <w:iCs w:val="0"/>
          <w:caps w:val="0"/>
          <w:color w:val="333333"/>
          <w:spacing w:val="0"/>
          <w:sz w:val="24"/>
          <w:szCs w:val="24"/>
          <w:u w:val="none"/>
          <w:shd w:val="clear" w:fill="FFFFFF"/>
        </w:rPr>
        <w:fldChar w:fldCharType="begin"/>
      </w:r>
      <w:r>
        <w:rPr>
          <w:rFonts w:ascii="宋体" w:hAnsi="宋体" w:eastAsia="宋体" w:cs="宋体"/>
          <w:i w:val="0"/>
          <w:iCs w:val="0"/>
          <w:caps w:val="0"/>
          <w:color w:val="333333"/>
          <w:spacing w:val="0"/>
          <w:sz w:val="24"/>
          <w:szCs w:val="24"/>
          <w:u w:val="none"/>
          <w:shd w:val="clear" w:fill="FFFFFF"/>
        </w:rPr>
        <w:instrText xml:space="preserve"> HYPERLINK "http://122.137.242.24:8080/wcm/app/login.jsp" </w:instrText>
      </w:r>
      <w:r>
        <w:rPr>
          <w:rFonts w:ascii="宋体" w:hAnsi="宋体" w:eastAsia="宋体" w:cs="宋体"/>
          <w:i w:val="0"/>
          <w:iCs w:val="0"/>
          <w:caps w:val="0"/>
          <w:color w:val="333333"/>
          <w:spacing w:val="0"/>
          <w:sz w:val="24"/>
          <w:szCs w:val="24"/>
          <w:u w:val="none"/>
          <w:shd w:val="clear" w:fill="FFFFFF"/>
        </w:rPr>
        <w:fldChar w:fldCharType="separate"/>
      </w:r>
      <w:r>
        <w:rPr>
          <w:rStyle w:val="9"/>
          <w:rFonts w:ascii="宋体" w:hAnsi="宋体" w:eastAsia="宋体" w:cs="宋体"/>
          <w:i w:val="0"/>
          <w:iCs w:val="0"/>
          <w:caps w:val="0"/>
          <w:color w:val="333333"/>
          <w:spacing w:val="0"/>
          <w:sz w:val="24"/>
          <w:szCs w:val="24"/>
          <w:u w:val="none"/>
          <w:shd w:val="clear" w:fill="FFFFFF"/>
        </w:rPr>
        <w:t>http://122.137.242.24:8080/wcm/app/login.jsp</w:t>
      </w:r>
      <w:r>
        <w:rPr>
          <w:rFonts w:ascii="宋体" w:hAnsi="宋体" w:eastAsia="宋体" w:cs="宋体"/>
          <w:i w:val="0"/>
          <w:iCs w:val="0"/>
          <w:caps w:val="0"/>
          <w:color w:val="333333"/>
          <w:spacing w:val="0"/>
          <w:sz w:val="24"/>
          <w:szCs w:val="24"/>
          <w:u w:val="none"/>
          <w:shd w:val="clear" w:fill="FFFFFF"/>
        </w:rPr>
        <w:fldChar w:fldCharType="end"/>
      </w:r>
      <w:r>
        <w:rPr>
          <w:rFonts w:ascii="宋体" w:hAnsi="宋体" w:eastAsia="宋体" w:cs="宋体"/>
          <w:i w:val="0"/>
          <w:iCs w:val="0"/>
          <w:caps w:val="0"/>
          <w:color w:val="000000"/>
          <w:spacing w:val="0"/>
          <w:sz w:val="24"/>
          <w:szCs w:val="24"/>
          <w:shd w:val="clear" w:fill="FFFFFF"/>
        </w:rPr>
        <w:t>）。欢迎社会各界进行监督、提出意见，欢迎广大机关、企事业单位、科研院所和人民群众参阅使用。如对本《年报》有疑问、意见和建议，请联系吉林经开区经济发展局，地址：吉林省吉林市吉林经济技术开发区九江大路499号，邮编：132600，电话：0432-66490901，邮箱：</w:t>
      </w:r>
      <w:r>
        <w:rPr>
          <w:rFonts w:ascii="宋体" w:hAnsi="宋体" w:eastAsia="宋体" w:cs="宋体"/>
          <w:i w:val="0"/>
          <w:iCs w:val="0"/>
          <w:caps w:val="0"/>
          <w:color w:val="333333"/>
          <w:spacing w:val="0"/>
          <w:sz w:val="24"/>
          <w:szCs w:val="24"/>
          <w:u w:val="none"/>
          <w:shd w:val="clear" w:fill="FFFFFF"/>
        </w:rPr>
        <w:fldChar w:fldCharType="begin"/>
      </w:r>
      <w:r>
        <w:rPr>
          <w:rFonts w:ascii="宋体" w:hAnsi="宋体" w:eastAsia="宋体" w:cs="宋体"/>
          <w:i w:val="0"/>
          <w:iCs w:val="0"/>
          <w:caps w:val="0"/>
          <w:color w:val="333333"/>
          <w:spacing w:val="0"/>
          <w:sz w:val="24"/>
          <w:szCs w:val="24"/>
          <w:u w:val="none"/>
          <w:shd w:val="clear" w:fill="FFFFFF"/>
        </w:rPr>
        <w:instrText xml:space="preserve"> HYPERLINK "mailto:1425066832@qq.com" </w:instrText>
      </w:r>
      <w:r>
        <w:rPr>
          <w:rFonts w:ascii="宋体" w:hAnsi="宋体" w:eastAsia="宋体" w:cs="宋体"/>
          <w:i w:val="0"/>
          <w:iCs w:val="0"/>
          <w:caps w:val="0"/>
          <w:color w:val="333333"/>
          <w:spacing w:val="0"/>
          <w:sz w:val="24"/>
          <w:szCs w:val="24"/>
          <w:u w:val="none"/>
          <w:shd w:val="clear" w:fill="FFFFFF"/>
        </w:rPr>
        <w:fldChar w:fldCharType="separate"/>
      </w:r>
      <w:r>
        <w:rPr>
          <w:rStyle w:val="9"/>
          <w:rFonts w:ascii="宋体" w:hAnsi="宋体" w:eastAsia="宋体" w:cs="宋体"/>
          <w:i w:val="0"/>
          <w:iCs w:val="0"/>
          <w:caps w:val="0"/>
          <w:color w:val="333333"/>
          <w:spacing w:val="0"/>
          <w:sz w:val="24"/>
          <w:szCs w:val="24"/>
          <w:u w:val="none"/>
          <w:shd w:val="clear" w:fill="FFFFFF"/>
        </w:rPr>
        <w:t>1425066832@qq.com</w:t>
      </w:r>
      <w:r>
        <w:rPr>
          <w:rFonts w:ascii="宋体" w:hAnsi="宋体" w:eastAsia="宋体" w:cs="宋体"/>
          <w:i w:val="0"/>
          <w:iCs w:val="0"/>
          <w:caps w:val="0"/>
          <w:color w:val="333333"/>
          <w:spacing w:val="0"/>
          <w:sz w:val="24"/>
          <w:szCs w:val="24"/>
          <w:u w:val="none"/>
          <w:shd w:val="clear" w:fill="FFFFFF"/>
        </w:rPr>
        <w:fldChar w:fldCharType="end"/>
      </w:r>
      <w:r>
        <w:rPr>
          <w:rFonts w:ascii="宋体" w:hAnsi="宋体" w:eastAsia="宋体" w:cs="宋体"/>
          <w:i w:val="0"/>
          <w:iCs w:val="0"/>
          <w:caps w:val="0"/>
          <w:color w:val="000000"/>
          <w:spacing w:val="0"/>
          <w:sz w:val="24"/>
          <w:szCs w:val="24"/>
          <w:shd w:val="clear" w:fill="FFFFFF"/>
        </w:rPr>
        <w:t>。</w:t>
      </w:r>
    </w:p>
    <w:p w14:paraId="6FA3ADB7">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14:paraId="58B738E9">
      <w:pPr>
        <w:ind w:firstLine="480" w:firstLineChars="200"/>
        <w:rPr>
          <w:rFonts w:hint="eastAsia" w:ascii="宋体" w:hAnsi="宋体" w:eastAsia="宋体" w:cs="宋体"/>
          <w:sz w:val="24"/>
          <w:szCs w:val="24"/>
          <w:lang w:eastAsia="zh-CN"/>
        </w:rPr>
      </w:pPr>
      <w:r>
        <w:rPr>
          <w:rFonts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5</w:t>
      </w:r>
      <w:r>
        <w:rPr>
          <w:rFonts w:ascii="宋体" w:hAnsi="宋体" w:eastAsia="宋体" w:cs="宋体"/>
          <w:i w:val="0"/>
          <w:iCs w:val="0"/>
          <w:caps w:val="0"/>
          <w:color w:val="000000"/>
          <w:spacing w:val="0"/>
          <w:sz w:val="24"/>
          <w:szCs w:val="24"/>
          <w:shd w:val="clear" w:fill="FFFFFF"/>
        </w:rPr>
        <w:t>年，在党工委、管委会正确指导下，</w:t>
      </w:r>
      <w:r>
        <w:rPr>
          <w:rFonts w:hint="eastAsia" w:ascii="宋体" w:hAnsi="宋体" w:eastAsia="宋体" w:cs="宋体"/>
          <w:i w:val="0"/>
          <w:iCs w:val="0"/>
          <w:caps w:val="0"/>
          <w:color w:val="000000"/>
          <w:spacing w:val="0"/>
          <w:sz w:val="24"/>
          <w:szCs w:val="24"/>
          <w:shd w:val="clear" w:fill="FFFFFF"/>
          <w:lang w:eastAsia="zh-CN"/>
        </w:rPr>
        <w:t>经济发展</w:t>
      </w:r>
      <w:r>
        <w:rPr>
          <w:rFonts w:ascii="宋体" w:hAnsi="宋体" w:eastAsia="宋体" w:cs="宋体"/>
          <w:i w:val="0"/>
          <w:iCs w:val="0"/>
          <w:caps w:val="0"/>
          <w:color w:val="000000"/>
          <w:spacing w:val="0"/>
          <w:sz w:val="24"/>
          <w:szCs w:val="24"/>
          <w:shd w:val="clear" w:fill="FFFFFF"/>
        </w:rPr>
        <w:t>局紧紧围绕“政府信息透明化，政府办事透明化”原则，强化组织领导，健全工作机制，扎实有序推进信息公开工作。结合实际，遵循合法、及时、真实、公正和便民原则，属应当主动公开范围内的政务信息，做到及时公开，确保了信息公开的及时性、准确性、规范性。在政务公开工作中做到有领导分管、有专门人员承办，一级抓一级，层层抓落实。为保证信息公开及时和准确，局领导定期和不定期对政务公开网内公开的信息内容进行抽查和检查，对发现的问题及时指正并进行整改。在人员配置和学习培训方面，202</w:t>
      </w:r>
      <w:r>
        <w:rPr>
          <w:rFonts w:hint="eastAsia" w:ascii="宋体" w:hAnsi="宋体" w:eastAsia="宋体" w:cs="宋体"/>
          <w:i w:val="0"/>
          <w:iCs w:val="0"/>
          <w:caps w:val="0"/>
          <w:color w:val="000000"/>
          <w:spacing w:val="0"/>
          <w:sz w:val="24"/>
          <w:szCs w:val="24"/>
          <w:shd w:val="clear" w:fill="FFFFFF"/>
          <w:lang w:val="en-US" w:eastAsia="zh-CN"/>
        </w:rPr>
        <w:t>5</w:t>
      </w:r>
      <w:r>
        <w:rPr>
          <w:rFonts w:ascii="宋体" w:hAnsi="宋体" w:eastAsia="宋体" w:cs="宋体"/>
          <w:i w:val="0"/>
          <w:iCs w:val="0"/>
          <w:caps w:val="0"/>
          <w:color w:val="000000"/>
          <w:spacing w:val="0"/>
          <w:sz w:val="24"/>
          <w:szCs w:val="24"/>
          <w:shd w:val="clear" w:fill="FFFFFF"/>
        </w:rPr>
        <w:t>年全局从事政务公开工作人员1人，为兼职人员。</w:t>
      </w:r>
    </w:p>
    <w:p w14:paraId="4FFBE551">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6"/>
        <w:tblW w:w="9014" w:type="dxa"/>
        <w:jc w:val="center"/>
        <w:tblLayout w:type="fixed"/>
        <w:tblCellMar>
          <w:top w:w="0" w:type="dxa"/>
          <w:left w:w="0" w:type="dxa"/>
          <w:bottom w:w="0" w:type="dxa"/>
          <w:right w:w="0" w:type="dxa"/>
        </w:tblCellMar>
      </w:tblPr>
      <w:tblGrid>
        <w:gridCol w:w="2461"/>
        <w:gridCol w:w="2184"/>
        <w:gridCol w:w="2184"/>
        <w:gridCol w:w="2185"/>
      </w:tblGrid>
      <w:tr w14:paraId="058D4FCA">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6AAE88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4280553E">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36482C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7962F4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C97BD9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3932531">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168C9C63">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A461FB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63C0E37">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3A3DCB2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E11A3E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FE50810">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B4D704C">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D73C80D">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0E8589B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596F8D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81BBEA3">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C753DF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45FA2950">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B1B686B">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310370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2C123CB8">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88DFAEF">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6D311AB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60836968">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0C4FA8C">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4C840A91">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04F7F86">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3E0486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0CED8852">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E5FC7F7">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29024D8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424C860">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FA44759">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64BB319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B605D6F">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A276B1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55741B4A">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8A38EDD">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39F90B7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3D1DB8D6">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F1CCB6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5F6ED3F6">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15DD688E">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7"/>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15"/>
        <w:gridCol w:w="2651"/>
        <w:gridCol w:w="685"/>
        <w:gridCol w:w="696"/>
        <w:gridCol w:w="729"/>
        <w:gridCol w:w="707"/>
        <w:gridCol w:w="762"/>
        <w:gridCol w:w="685"/>
        <w:gridCol w:w="631"/>
      </w:tblGrid>
      <w:tr w14:paraId="09E2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9" w:type="dxa"/>
            <w:gridSpan w:val="3"/>
            <w:vMerge w:val="restart"/>
            <w:vAlign w:val="center"/>
          </w:tcPr>
          <w:p w14:paraId="2B6E59CA">
            <w:pPr>
              <w:jc w:val="center"/>
              <w:rPr>
                <w:rFonts w:ascii="宋体" w:hAnsi="宋体" w:eastAsia="宋体" w:cs="宋体"/>
                <w:b/>
                <w:bCs/>
                <w:sz w:val="24"/>
                <w:szCs w:val="24"/>
              </w:rPr>
            </w:pPr>
            <w:r>
              <w:rPr>
                <w:rFonts w:ascii="楷体" w:hAnsi="楷体" w:eastAsia="楷体" w:cs="楷体"/>
                <w:kern w:val="0"/>
                <w:sz w:val="20"/>
                <w:szCs w:val="20"/>
                <w:lang w:bidi="ar"/>
              </w:rPr>
              <w:t>（本列数据的勾稽关系为：第一项加第二项之和，等于第三项加第四项之和）</w:t>
            </w:r>
          </w:p>
        </w:tc>
        <w:tc>
          <w:tcPr>
            <w:tcW w:w="4895" w:type="dxa"/>
            <w:gridSpan w:val="7"/>
            <w:vAlign w:val="center"/>
          </w:tcPr>
          <w:p w14:paraId="2AA15B1A">
            <w:pPr>
              <w:jc w:val="center"/>
              <w:rPr>
                <w:rFonts w:ascii="宋体" w:hAnsi="宋体" w:eastAsia="宋体" w:cs="宋体"/>
                <w:b/>
                <w:bCs/>
                <w:sz w:val="24"/>
                <w:szCs w:val="24"/>
              </w:rPr>
            </w:pPr>
            <w:r>
              <w:rPr>
                <w:rFonts w:hint="eastAsia" w:ascii="宋体" w:hAnsi="宋体" w:eastAsia="宋体" w:cs="宋体"/>
                <w:kern w:val="0"/>
                <w:sz w:val="20"/>
                <w:szCs w:val="20"/>
                <w:lang w:bidi="ar"/>
              </w:rPr>
              <w:t>申请人情况</w:t>
            </w:r>
          </w:p>
        </w:tc>
      </w:tr>
      <w:tr w14:paraId="5EBD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19" w:type="dxa"/>
            <w:gridSpan w:val="3"/>
            <w:vMerge w:val="continue"/>
          </w:tcPr>
          <w:p w14:paraId="0D2EC384">
            <w:pPr>
              <w:rPr>
                <w:rFonts w:ascii="宋体" w:hAnsi="宋体" w:eastAsia="宋体" w:cs="宋体"/>
                <w:b/>
                <w:bCs/>
                <w:sz w:val="24"/>
                <w:szCs w:val="24"/>
              </w:rPr>
            </w:pPr>
          </w:p>
        </w:tc>
        <w:tc>
          <w:tcPr>
            <w:tcW w:w="685" w:type="dxa"/>
            <w:vMerge w:val="restart"/>
            <w:vAlign w:val="center"/>
          </w:tcPr>
          <w:p w14:paraId="529FA667">
            <w:pPr>
              <w:jc w:val="center"/>
              <w:rPr>
                <w:rFonts w:ascii="宋体" w:hAnsi="宋体" w:eastAsia="宋体" w:cs="宋体"/>
                <w:b/>
                <w:bCs/>
                <w:sz w:val="24"/>
                <w:szCs w:val="24"/>
              </w:rPr>
            </w:pPr>
            <w:r>
              <w:rPr>
                <w:rFonts w:hint="eastAsia" w:ascii="宋体" w:hAnsi="宋体" w:eastAsia="宋体" w:cs="宋体"/>
                <w:kern w:val="0"/>
                <w:sz w:val="20"/>
                <w:szCs w:val="20"/>
                <w:lang w:bidi="ar"/>
              </w:rPr>
              <w:t>自然人</w:t>
            </w:r>
          </w:p>
        </w:tc>
        <w:tc>
          <w:tcPr>
            <w:tcW w:w="3579" w:type="dxa"/>
            <w:gridSpan w:val="5"/>
            <w:vAlign w:val="center"/>
          </w:tcPr>
          <w:p w14:paraId="1EC355C5">
            <w:pPr>
              <w:jc w:val="center"/>
              <w:rPr>
                <w:rFonts w:ascii="宋体" w:hAnsi="宋体" w:eastAsia="宋体" w:cs="宋体"/>
                <w:b/>
                <w:bCs/>
                <w:sz w:val="24"/>
                <w:szCs w:val="24"/>
              </w:rPr>
            </w:pPr>
            <w:r>
              <w:rPr>
                <w:rFonts w:hint="eastAsia" w:ascii="宋体" w:hAnsi="宋体" w:eastAsia="宋体" w:cs="宋体"/>
                <w:kern w:val="0"/>
                <w:sz w:val="20"/>
                <w:szCs w:val="20"/>
                <w:lang w:bidi="ar"/>
              </w:rPr>
              <w:t>法人或其他组织</w:t>
            </w:r>
          </w:p>
        </w:tc>
        <w:tc>
          <w:tcPr>
            <w:tcW w:w="631" w:type="dxa"/>
            <w:vMerge w:val="restart"/>
            <w:vAlign w:val="center"/>
          </w:tcPr>
          <w:p w14:paraId="678F5CA5">
            <w:pPr>
              <w:jc w:val="center"/>
              <w:rPr>
                <w:rFonts w:ascii="宋体" w:hAnsi="宋体" w:eastAsia="宋体" w:cs="宋体"/>
                <w:b/>
                <w:bCs/>
                <w:sz w:val="24"/>
                <w:szCs w:val="24"/>
              </w:rPr>
            </w:pPr>
            <w:r>
              <w:rPr>
                <w:rFonts w:hint="eastAsia" w:ascii="宋体" w:hAnsi="宋体" w:eastAsia="宋体" w:cs="宋体"/>
                <w:kern w:val="0"/>
                <w:sz w:val="20"/>
                <w:szCs w:val="20"/>
                <w:lang w:bidi="ar"/>
              </w:rPr>
              <w:t>总计</w:t>
            </w:r>
          </w:p>
        </w:tc>
      </w:tr>
      <w:tr w14:paraId="787C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9" w:type="dxa"/>
            <w:gridSpan w:val="3"/>
            <w:vMerge w:val="continue"/>
          </w:tcPr>
          <w:p w14:paraId="4B4AB19B">
            <w:pPr>
              <w:rPr>
                <w:rFonts w:ascii="宋体" w:hAnsi="宋体" w:eastAsia="宋体" w:cs="宋体"/>
                <w:b/>
                <w:bCs/>
                <w:sz w:val="24"/>
                <w:szCs w:val="24"/>
              </w:rPr>
            </w:pPr>
          </w:p>
        </w:tc>
        <w:tc>
          <w:tcPr>
            <w:tcW w:w="685" w:type="dxa"/>
            <w:vMerge w:val="continue"/>
          </w:tcPr>
          <w:p w14:paraId="502B7338">
            <w:pPr>
              <w:rPr>
                <w:rFonts w:ascii="宋体" w:hAnsi="宋体" w:eastAsia="宋体" w:cs="宋体"/>
                <w:b/>
                <w:bCs/>
                <w:sz w:val="24"/>
                <w:szCs w:val="24"/>
              </w:rPr>
            </w:pPr>
          </w:p>
        </w:tc>
        <w:tc>
          <w:tcPr>
            <w:tcW w:w="696" w:type="dxa"/>
            <w:vAlign w:val="center"/>
          </w:tcPr>
          <w:p w14:paraId="31B11458">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商业企业</w:t>
            </w:r>
          </w:p>
        </w:tc>
        <w:tc>
          <w:tcPr>
            <w:tcW w:w="729" w:type="dxa"/>
            <w:vAlign w:val="center"/>
          </w:tcPr>
          <w:p w14:paraId="7441AB42">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科研机构</w:t>
            </w:r>
          </w:p>
        </w:tc>
        <w:tc>
          <w:tcPr>
            <w:tcW w:w="707" w:type="dxa"/>
            <w:vAlign w:val="center"/>
          </w:tcPr>
          <w:p w14:paraId="674255E3">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社会公益组织</w:t>
            </w:r>
          </w:p>
        </w:tc>
        <w:tc>
          <w:tcPr>
            <w:tcW w:w="762" w:type="dxa"/>
            <w:vAlign w:val="center"/>
          </w:tcPr>
          <w:p w14:paraId="56E7CA16">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法律服务机构</w:t>
            </w:r>
          </w:p>
        </w:tc>
        <w:tc>
          <w:tcPr>
            <w:tcW w:w="685" w:type="dxa"/>
            <w:vAlign w:val="center"/>
          </w:tcPr>
          <w:p w14:paraId="772A89C3">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其他</w:t>
            </w:r>
          </w:p>
        </w:tc>
        <w:tc>
          <w:tcPr>
            <w:tcW w:w="631" w:type="dxa"/>
            <w:vMerge w:val="continue"/>
          </w:tcPr>
          <w:p w14:paraId="18328E8A">
            <w:pPr>
              <w:rPr>
                <w:rFonts w:ascii="宋体" w:hAnsi="宋体" w:eastAsia="宋体" w:cs="宋体"/>
                <w:b/>
                <w:bCs/>
                <w:sz w:val="24"/>
                <w:szCs w:val="24"/>
              </w:rPr>
            </w:pPr>
          </w:p>
        </w:tc>
      </w:tr>
      <w:tr w14:paraId="3FEA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19" w:type="dxa"/>
            <w:gridSpan w:val="3"/>
            <w:vAlign w:val="center"/>
          </w:tcPr>
          <w:p w14:paraId="34D65D2B">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一、本年新收政府信息公开申请数量</w:t>
            </w:r>
          </w:p>
        </w:tc>
        <w:tc>
          <w:tcPr>
            <w:tcW w:w="685" w:type="dxa"/>
          </w:tcPr>
          <w:p w14:paraId="663736D7">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96" w:type="dxa"/>
          </w:tcPr>
          <w:p w14:paraId="53173589">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29" w:type="dxa"/>
          </w:tcPr>
          <w:p w14:paraId="54D43317">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07" w:type="dxa"/>
          </w:tcPr>
          <w:p w14:paraId="129408B9">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62" w:type="dxa"/>
          </w:tcPr>
          <w:p w14:paraId="409B027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85" w:type="dxa"/>
          </w:tcPr>
          <w:p w14:paraId="19BE6B95">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31" w:type="dxa"/>
          </w:tcPr>
          <w:p w14:paraId="24C9E27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r>
      <w:tr w14:paraId="0AF0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19" w:type="dxa"/>
            <w:gridSpan w:val="3"/>
            <w:vAlign w:val="center"/>
          </w:tcPr>
          <w:p w14:paraId="552AA165">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二、上年结转政府信息公开申请数量</w:t>
            </w:r>
          </w:p>
        </w:tc>
        <w:tc>
          <w:tcPr>
            <w:tcW w:w="685" w:type="dxa"/>
          </w:tcPr>
          <w:p w14:paraId="1A40C1B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96" w:type="dxa"/>
          </w:tcPr>
          <w:p w14:paraId="3011121E">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29" w:type="dxa"/>
          </w:tcPr>
          <w:p w14:paraId="38267C5C">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07" w:type="dxa"/>
          </w:tcPr>
          <w:p w14:paraId="5D9FFA08">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62" w:type="dxa"/>
          </w:tcPr>
          <w:p w14:paraId="40A39372">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85" w:type="dxa"/>
          </w:tcPr>
          <w:p w14:paraId="084FA126">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31" w:type="dxa"/>
          </w:tcPr>
          <w:p w14:paraId="009DFC76">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r>
      <w:tr w14:paraId="47F5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restart"/>
            <w:vAlign w:val="center"/>
          </w:tcPr>
          <w:p w14:paraId="29E29EC9">
            <w:pPr>
              <w:widowControl/>
              <w:spacing w:line="12" w:lineRule="atLeast"/>
              <w:rPr>
                <w:rFonts w:hint="eastAsia" w:ascii="宋体" w:hAnsi="宋体" w:eastAsia="宋体" w:cs="宋体"/>
                <w:kern w:val="0"/>
                <w:sz w:val="20"/>
                <w:szCs w:val="20"/>
                <w:lang w:bidi="ar"/>
              </w:rPr>
            </w:pPr>
          </w:p>
          <w:p w14:paraId="7D8238B4">
            <w:pPr>
              <w:widowControl/>
              <w:spacing w:line="12" w:lineRule="atLeast"/>
              <w:rPr>
                <w:rFonts w:hint="eastAsia" w:ascii="宋体" w:hAnsi="宋体" w:eastAsia="宋体" w:cs="宋体"/>
                <w:kern w:val="0"/>
                <w:sz w:val="20"/>
                <w:szCs w:val="20"/>
                <w:lang w:bidi="ar"/>
              </w:rPr>
            </w:pPr>
          </w:p>
          <w:p w14:paraId="7B9BA558">
            <w:pPr>
              <w:widowControl/>
              <w:spacing w:line="12" w:lineRule="atLeast"/>
              <w:rPr>
                <w:rFonts w:hint="eastAsia" w:ascii="宋体" w:hAnsi="宋体" w:eastAsia="宋体" w:cs="宋体"/>
                <w:kern w:val="0"/>
                <w:sz w:val="20"/>
                <w:szCs w:val="20"/>
                <w:lang w:bidi="ar"/>
              </w:rPr>
            </w:pPr>
          </w:p>
          <w:p w14:paraId="1C6CE57A">
            <w:pPr>
              <w:widowControl/>
              <w:spacing w:line="12" w:lineRule="atLeast"/>
              <w:rPr>
                <w:rFonts w:hint="eastAsia" w:ascii="宋体" w:hAnsi="宋体" w:eastAsia="宋体" w:cs="宋体"/>
                <w:kern w:val="0"/>
                <w:sz w:val="20"/>
                <w:szCs w:val="20"/>
                <w:lang w:bidi="ar"/>
              </w:rPr>
            </w:pPr>
          </w:p>
          <w:p w14:paraId="1C18C429">
            <w:pPr>
              <w:widowControl/>
              <w:spacing w:line="12" w:lineRule="atLeast"/>
              <w:rPr>
                <w:rFonts w:hint="eastAsia" w:ascii="宋体" w:hAnsi="宋体" w:eastAsia="宋体" w:cs="宋体"/>
                <w:kern w:val="0"/>
                <w:sz w:val="20"/>
                <w:szCs w:val="20"/>
                <w:lang w:bidi="ar"/>
              </w:rPr>
            </w:pPr>
          </w:p>
          <w:p w14:paraId="39F4B041">
            <w:pPr>
              <w:widowControl/>
              <w:spacing w:line="12" w:lineRule="atLeast"/>
              <w:rPr>
                <w:rFonts w:hint="eastAsia" w:ascii="宋体" w:hAnsi="宋体" w:eastAsia="宋体" w:cs="宋体"/>
                <w:kern w:val="0"/>
                <w:sz w:val="20"/>
                <w:szCs w:val="20"/>
                <w:lang w:bidi="ar"/>
              </w:rPr>
            </w:pPr>
          </w:p>
          <w:p w14:paraId="56D2CD70">
            <w:pPr>
              <w:widowControl/>
              <w:spacing w:line="12" w:lineRule="atLeast"/>
              <w:rPr>
                <w:rFonts w:hint="eastAsia" w:ascii="宋体" w:hAnsi="宋体" w:eastAsia="宋体" w:cs="宋体"/>
                <w:kern w:val="0"/>
                <w:sz w:val="20"/>
                <w:szCs w:val="20"/>
                <w:lang w:bidi="ar"/>
              </w:rPr>
            </w:pPr>
          </w:p>
          <w:p w14:paraId="2C75F798">
            <w:pPr>
              <w:widowControl/>
              <w:spacing w:line="12" w:lineRule="atLeast"/>
              <w:rPr>
                <w:rFonts w:hint="eastAsia" w:ascii="宋体" w:hAnsi="宋体" w:eastAsia="宋体" w:cs="宋体"/>
                <w:kern w:val="0"/>
                <w:sz w:val="20"/>
                <w:szCs w:val="20"/>
                <w:lang w:bidi="ar"/>
              </w:rPr>
            </w:pPr>
          </w:p>
          <w:p w14:paraId="60A27698">
            <w:pPr>
              <w:widowControl/>
              <w:spacing w:line="12" w:lineRule="atLeast"/>
              <w:rPr>
                <w:rFonts w:hint="eastAsia" w:ascii="宋体" w:hAnsi="宋体" w:eastAsia="宋体" w:cs="宋体"/>
                <w:kern w:val="0"/>
                <w:sz w:val="20"/>
                <w:szCs w:val="20"/>
                <w:lang w:bidi="ar"/>
              </w:rPr>
            </w:pPr>
          </w:p>
          <w:p w14:paraId="43AFCF3D">
            <w:pPr>
              <w:widowControl/>
              <w:spacing w:line="12" w:lineRule="atLeast"/>
              <w:rPr>
                <w:rFonts w:hint="eastAsia" w:ascii="宋体" w:hAnsi="宋体" w:eastAsia="宋体" w:cs="宋体"/>
                <w:kern w:val="0"/>
                <w:sz w:val="20"/>
                <w:szCs w:val="20"/>
                <w:lang w:bidi="ar"/>
              </w:rPr>
            </w:pPr>
          </w:p>
          <w:p w14:paraId="1E4CE11A">
            <w:pPr>
              <w:widowControl/>
              <w:spacing w:line="12" w:lineRule="atLeast"/>
              <w:rPr>
                <w:rFonts w:hint="eastAsia" w:ascii="宋体" w:hAnsi="宋体" w:eastAsia="宋体" w:cs="宋体"/>
                <w:kern w:val="0"/>
                <w:sz w:val="20"/>
                <w:szCs w:val="20"/>
                <w:lang w:bidi="ar"/>
              </w:rPr>
            </w:pPr>
          </w:p>
          <w:p w14:paraId="4A125B81">
            <w:pPr>
              <w:widowControl/>
              <w:spacing w:line="12" w:lineRule="atLeast"/>
              <w:rPr>
                <w:rFonts w:hint="eastAsia" w:ascii="宋体" w:hAnsi="宋体" w:eastAsia="宋体" w:cs="宋体"/>
                <w:kern w:val="0"/>
                <w:sz w:val="20"/>
                <w:szCs w:val="20"/>
                <w:lang w:bidi="ar"/>
              </w:rPr>
            </w:pPr>
          </w:p>
          <w:p w14:paraId="322EDA2C">
            <w:pPr>
              <w:widowControl/>
              <w:spacing w:line="12" w:lineRule="atLeast"/>
              <w:rPr>
                <w:rFonts w:hint="eastAsia" w:ascii="宋体" w:hAnsi="宋体" w:eastAsia="宋体" w:cs="宋体"/>
                <w:kern w:val="0"/>
                <w:sz w:val="20"/>
                <w:szCs w:val="20"/>
                <w:lang w:bidi="ar"/>
              </w:rPr>
            </w:pPr>
          </w:p>
          <w:p w14:paraId="2B0B7C35">
            <w:pPr>
              <w:widowControl/>
              <w:spacing w:line="12" w:lineRule="atLeast"/>
              <w:rPr>
                <w:rFonts w:ascii="宋体" w:hAnsi="宋体" w:eastAsia="宋体" w:cs="宋体"/>
                <w:b/>
                <w:bCs/>
                <w:sz w:val="24"/>
                <w:szCs w:val="24"/>
              </w:rPr>
            </w:pPr>
            <w:r>
              <w:rPr>
                <w:rFonts w:hint="eastAsia" w:ascii="宋体" w:hAnsi="宋体" w:eastAsia="宋体" w:cs="宋体"/>
                <w:kern w:val="0"/>
                <w:sz w:val="20"/>
                <w:szCs w:val="20"/>
                <w:lang w:bidi="ar"/>
              </w:rPr>
              <w:t>三、本年度办理结果</w:t>
            </w:r>
          </w:p>
        </w:tc>
        <w:tc>
          <w:tcPr>
            <w:tcW w:w="3466" w:type="dxa"/>
            <w:gridSpan w:val="2"/>
            <w:vAlign w:val="center"/>
          </w:tcPr>
          <w:p w14:paraId="1CFEBB90">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（一）予以公开</w:t>
            </w:r>
          </w:p>
        </w:tc>
        <w:tc>
          <w:tcPr>
            <w:tcW w:w="685" w:type="dxa"/>
          </w:tcPr>
          <w:p w14:paraId="22808464">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96" w:type="dxa"/>
          </w:tcPr>
          <w:p w14:paraId="21612CB4">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29" w:type="dxa"/>
          </w:tcPr>
          <w:p w14:paraId="7706C15B">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07" w:type="dxa"/>
          </w:tcPr>
          <w:p w14:paraId="7D56899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62" w:type="dxa"/>
          </w:tcPr>
          <w:p w14:paraId="59312623">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85" w:type="dxa"/>
          </w:tcPr>
          <w:p w14:paraId="5F6F3F9D">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31" w:type="dxa"/>
          </w:tcPr>
          <w:p w14:paraId="26CE7FAA">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r>
      <w:tr w14:paraId="52AC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15589290">
            <w:pPr>
              <w:rPr>
                <w:rFonts w:ascii="宋体" w:hAnsi="宋体" w:eastAsia="宋体" w:cs="宋体"/>
                <w:b/>
                <w:bCs/>
                <w:sz w:val="24"/>
                <w:szCs w:val="24"/>
              </w:rPr>
            </w:pPr>
          </w:p>
        </w:tc>
        <w:tc>
          <w:tcPr>
            <w:tcW w:w="3466" w:type="dxa"/>
            <w:gridSpan w:val="2"/>
            <w:vAlign w:val="center"/>
          </w:tcPr>
          <w:p w14:paraId="0283E53B">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5" w:type="dxa"/>
          </w:tcPr>
          <w:p w14:paraId="6481FCDB">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96" w:type="dxa"/>
          </w:tcPr>
          <w:p w14:paraId="500A5A81">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29" w:type="dxa"/>
          </w:tcPr>
          <w:p w14:paraId="6157F021">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07" w:type="dxa"/>
          </w:tcPr>
          <w:p w14:paraId="5288E3A1">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762" w:type="dxa"/>
          </w:tcPr>
          <w:p w14:paraId="5F722150">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85" w:type="dxa"/>
          </w:tcPr>
          <w:p w14:paraId="329D64F5">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c>
          <w:tcPr>
            <w:tcW w:w="631" w:type="dxa"/>
          </w:tcPr>
          <w:p w14:paraId="36B92162">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0</w:t>
            </w:r>
          </w:p>
        </w:tc>
      </w:tr>
      <w:tr w14:paraId="2DB9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continue"/>
          </w:tcPr>
          <w:p w14:paraId="7CF639C6">
            <w:pPr>
              <w:rPr>
                <w:rFonts w:ascii="宋体" w:hAnsi="宋体" w:eastAsia="宋体" w:cs="宋体"/>
                <w:b/>
                <w:bCs/>
                <w:sz w:val="24"/>
                <w:szCs w:val="24"/>
              </w:rPr>
            </w:pPr>
          </w:p>
        </w:tc>
        <w:tc>
          <w:tcPr>
            <w:tcW w:w="815" w:type="dxa"/>
            <w:vMerge w:val="restart"/>
            <w:vAlign w:val="center"/>
          </w:tcPr>
          <w:p w14:paraId="60546AE6">
            <w:pPr>
              <w:rPr>
                <w:rFonts w:ascii="宋体" w:hAnsi="宋体" w:eastAsia="宋体" w:cs="宋体"/>
                <w:b/>
                <w:bCs/>
                <w:sz w:val="24"/>
                <w:szCs w:val="24"/>
              </w:rPr>
            </w:pPr>
            <w:r>
              <w:rPr>
                <w:rFonts w:hint="eastAsia" w:ascii="宋体" w:hAnsi="宋体" w:eastAsia="宋体" w:cs="宋体"/>
                <w:kern w:val="0"/>
                <w:sz w:val="20"/>
                <w:szCs w:val="20"/>
                <w:lang w:bidi="ar"/>
              </w:rPr>
              <w:t>（三）不予公开</w:t>
            </w:r>
          </w:p>
        </w:tc>
        <w:tc>
          <w:tcPr>
            <w:tcW w:w="2651" w:type="dxa"/>
            <w:vAlign w:val="center"/>
          </w:tcPr>
          <w:p w14:paraId="73C635F6">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1.属于国家秘密</w:t>
            </w:r>
          </w:p>
        </w:tc>
        <w:tc>
          <w:tcPr>
            <w:tcW w:w="685" w:type="dxa"/>
            <w:vAlign w:val="top"/>
          </w:tcPr>
          <w:p w14:paraId="705BBEBC">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6CF0CD69">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7A64ED55">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78F017CC">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048AFDD6">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486FFC00">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0DB6EF6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4296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13F45036">
            <w:pPr>
              <w:rPr>
                <w:rFonts w:ascii="宋体" w:hAnsi="宋体" w:eastAsia="宋体" w:cs="宋体"/>
                <w:b/>
                <w:bCs/>
                <w:sz w:val="24"/>
                <w:szCs w:val="24"/>
              </w:rPr>
            </w:pPr>
          </w:p>
        </w:tc>
        <w:tc>
          <w:tcPr>
            <w:tcW w:w="815" w:type="dxa"/>
            <w:vMerge w:val="continue"/>
          </w:tcPr>
          <w:p w14:paraId="655AEAEA">
            <w:pPr>
              <w:rPr>
                <w:rFonts w:ascii="宋体" w:hAnsi="宋体" w:eastAsia="宋体" w:cs="宋体"/>
                <w:b/>
                <w:bCs/>
                <w:sz w:val="24"/>
                <w:szCs w:val="24"/>
              </w:rPr>
            </w:pPr>
          </w:p>
        </w:tc>
        <w:tc>
          <w:tcPr>
            <w:tcW w:w="2651" w:type="dxa"/>
            <w:vAlign w:val="center"/>
          </w:tcPr>
          <w:p w14:paraId="3548298F">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2.其他法律行政法规禁止公开</w:t>
            </w:r>
          </w:p>
        </w:tc>
        <w:tc>
          <w:tcPr>
            <w:tcW w:w="685" w:type="dxa"/>
            <w:vAlign w:val="top"/>
          </w:tcPr>
          <w:p w14:paraId="43A4755D">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71CF4C21">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6FE92F2D">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207F663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0CAADD33">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57641333">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6846D7E2">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11B9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14:paraId="702C08BC">
            <w:pPr>
              <w:rPr>
                <w:rFonts w:ascii="宋体" w:hAnsi="宋体" w:eastAsia="宋体" w:cs="宋体"/>
                <w:b/>
                <w:bCs/>
                <w:sz w:val="24"/>
                <w:szCs w:val="24"/>
              </w:rPr>
            </w:pPr>
          </w:p>
        </w:tc>
        <w:tc>
          <w:tcPr>
            <w:tcW w:w="815" w:type="dxa"/>
            <w:vMerge w:val="continue"/>
          </w:tcPr>
          <w:p w14:paraId="21AFC820">
            <w:pPr>
              <w:rPr>
                <w:rFonts w:ascii="宋体" w:hAnsi="宋体" w:eastAsia="宋体" w:cs="宋体"/>
                <w:b/>
                <w:bCs/>
                <w:sz w:val="24"/>
                <w:szCs w:val="24"/>
              </w:rPr>
            </w:pPr>
          </w:p>
        </w:tc>
        <w:tc>
          <w:tcPr>
            <w:tcW w:w="2651" w:type="dxa"/>
            <w:vAlign w:val="center"/>
          </w:tcPr>
          <w:p w14:paraId="7CB3E1D2">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3.危及“三安全一稳定”</w:t>
            </w:r>
          </w:p>
        </w:tc>
        <w:tc>
          <w:tcPr>
            <w:tcW w:w="685" w:type="dxa"/>
            <w:vAlign w:val="top"/>
          </w:tcPr>
          <w:p w14:paraId="0DD0F8A1">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3025F216">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0B7479CF">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6C7717F6">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42BA3D24">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640AE92D">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75A561BD">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1A61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14:paraId="16F2AD2C">
            <w:pPr>
              <w:rPr>
                <w:rFonts w:ascii="宋体" w:hAnsi="宋体" w:eastAsia="宋体" w:cs="宋体"/>
                <w:b/>
                <w:bCs/>
                <w:sz w:val="24"/>
                <w:szCs w:val="24"/>
              </w:rPr>
            </w:pPr>
          </w:p>
        </w:tc>
        <w:tc>
          <w:tcPr>
            <w:tcW w:w="815" w:type="dxa"/>
            <w:vMerge w:val="continue"/>
          </w:tcPr>
          <w:p w14:paraId="64459FF3">
            <w:pPr>
              <w:rPr>
                <w:rFonts w:ascii="宋体" w:hAnsi="宋体" w:eastAsia="宋体" w:cs="宋体"/>
                <w:b/>
                <w:bCs/>
                <w:sz w:val="24"/>
                <w:szCs w:val="24"/>
              </w:rPr>
            </w:pPr>
          </w:p>
        </w:tc>
        <w:tc>
          <w:tcPr>
            <w:tcW w:w="2651" w:type="dxa"/>
            <w:vAlign w:val="center"/>
          </w:tcPr>
          <w:p w14:paraId="2C7164D3">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4.保护第三方合法权益</w:t>
            </w:r>
          </w:p>
        </w:tc>
        <w:tc>
          <w:tcPr>
            <w:tcW w:w="685" w:type="dxa"/>
            <w:vAlign w:val="top"/>
          </w:tcPr>
          <w:p w14:paraId="3D40349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50EC678A">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34DD01F2">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61C49D89">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61F1A0C9">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09062FA5">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163D208A">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5CD8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14:paraId="77B30AC4">
            <w:pPr>
              <w:rPr>
                <w:rFonts w:ascii="宋体" w:hAnsi="宋体" w:eastAsia="宋体" w:cs="宋体"/>
                <w:b/>
                <w:bCs/>
                <w:sz w:val="24"/>
                <w:szCs w:val="24"/>
              </w:rPr>
            </w:pPr>
          </w:p>
        </w:tc>
        <w:tc>
          <w:tcPr>
            <w:tcW w:w="815" w:type="dxa"/>
            <w:vMerge w:val="continue"/>
          </w:tcPr>
          <w:p w14:paraId="2AFDCB84">
            <w:pPr>
              <w:rPr>
                <w:rFonts w:ascii="宋体" w:hAnsi="宋体" w:eastAsia="宋体" w:cs="宋体"/>
                <w:b/>
                <w:bCs/>
                <w:sz w:val="24"/>
                <w:szCs w:val="24"/>
              </w:rPr>
            </w:pPr>
          </w:p>
        </w:tc>
        <w:tc>
          <w:tcPr>
            <w:tcW w:w="2651" w:type="dxa"/>
            <w:vAlign w:val="center"/>
          </w:tcPr>
          <w:p w14:paraId="6A24C546">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5.属于三类内部事务信息</w:t>
            </w:r>
          </w:p>
        </w:tc>
        <w:tc>
          <w:tcPr>
            <w:tcW w:w="685" w:type="dxa"/>
            <w:vAlign w:val="top"/>
          </w:tcPr>
          <w:p w14:paraId="30B2DCE6">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112E5676">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2EAB218B">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33368E13">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3012DBD4">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39FCD81C">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400A364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1EC5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3" w:type="dxa"/>
            <w:vMerge w:val="continue"/>
          </w:tcPr>
          <w:p w14:paraId="01EF53A6">
            <w:pPr>
              <w:rPr>
                <w:rFonts w:ascii="宋体" w:hAnsi="宋体" w:eastAsia="宋体" w:cs="宋体"/>
                <w:b/>
                <w:bCs/>
                <w:sz w:val="24"/>
                <w:szCs w:val="24"/>
              </w:rPr>
            </w:pPr>
          </w:p>
        </w:tc>
        <w:tc>
          <w:tcPr>
            <w:tcW w:w="815" w:type="dxa"/>
            <w:vMerge w:val="continue"/>
          </w:tcPr>
          <w:p w14:paraId="76AAD9A0">
            <w:pPr>
              <w:rPr>
                <w:rFonts w:ascii="宋体" w:hAnsi="宋体" w:eastAsia="宋体" w:cs="宋体"/>
                <w:b/>
                <w:bCs/>
                <w:sz w:val="24"/>
                <w:szCs w:val="24"/>
              </w:rPr>
            </w:pPr>
          </w:p>
        </w:tc>
        <w:tc>
          <w:tcPr>
            <w:tcW w:w="2651" w:type="dxa"/>
            <w:vAlign w:val="center"/>
          </w:tcPr>
          <w:p w14:paraId="2D2C0EF0">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6.属于四类过程性信息</w:t>
            </w:r>
          </w:p>
        </w:tc>
        <w:tc>
          <w:tcPr>
            <w:tcW w:w="685" w:type="dxa"/>
            <w:vAlign w:val="top"/>
          </w:tcPr>
          <w:p w14:paraId="58B976CD">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023253EA">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2C2D35ED">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7CAA891C">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66231233">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02E4E463">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7D1827AD">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506D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14:paraId="31FC9684">
            <w:pPr>
              <w:rPr>
                <w:rFonts w:ascii="宋体" w:hAnsi="宋体" w:eastAsia="宋体" w:cs="宋体"/>
                <w:b/>
                <w:bCs/>
                <w:sz w:val="24"/>
                <w:szCs w:val="24"/>
              </w:rPr>
            </w:pPr>
          </w:p>
        </w:tc>
        <w:tc>
          <w:tcPr>
            <w:tcW w:w="815" w:type="dxa"/>
            <w:vMerge w:val="continue"/>
          </w:tcPr>
          <w:p w14:paraId="48AD76BA">
            <w:pPr>
              <w:rPr>
                <w:rFonts w:ascii="宋体" w:hAnsi="宋体" w:eastAsia="宋体" w:cs="宋体"/>
                <w:b/>
                <w:bCs/>
                <w:sz w:val="24"/>
                <w:szCs w:val="24"/>
              </w:rPr>
            </w:pPr>
          </w:p>
        </w:tc>
        <w:tc>
          <w:tcPr>
            <w:tcW w:w="2651" w:type="dxa"/>
            <w:vAlign w:val="center"/>
          </w:tcPr>
          <w:p w14:paraId="0D38DF96">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7.属于行政执法案卷</w:t>
            </w:r>
          </w:p>
        </w:tc>
        <w:tc>
          <w:tcPr>
            <w:tcW w:w="685" w:type="dxa"/>
            <w:vAlign w:val="top"/>
          </w:tcPr>
          <w:p w14:paraId="3E0DA003">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397C5DF4">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58019D4A">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473502F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7C69890F">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00CBA43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75D9A63C">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6740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14:paraId="4C6E22F7">
            <w:pPr>
              <w:rPr>
                <w:rFonts w:ascii="宋体" w:hAnsi="宋体" w:eastAsia="宋体" w:cs="宋体"/>
                <w:b/>
                <w:bCs/>
                <w:sz w:val="24"/>
                <w:szCs w:val="24"/>
              </w:rPr>
            </w:pPr>
          </w:p>
        </w:tc>
        <w:tc>
          <w:tcPr>
            <w:tcW w:w="815" w:type="dxa"/>
            <w:vMerge w:val="continue"/>
          </w:tcPr>
          <w:p w14:paraId="3622B966">
            <w:pPr>
              <w:rPr>
                <w:rFonts w:ascii="宋体" w:hAnsi="宋体" w:eastAsia="宋体" w:cs="宋体"/>
                <w:b/>
                <w:bCs/>
                <w:sz w:val="24"/>
                <w:szCs w:val="24"/>
              </w:rPr>
            </w:pPr>
          </w:p>
        </w:tc>
        <w:tc>
          <w:tcPr>
            <w:tcW w:w="2651" w:type="dxa"/>
            <w:vAlign w:val="center"/>
          </w:tcPr>
          <w:p w14:paraId="68EFFA97">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8.属于行政查询事项</w:t>
            </w:r>
          </w:p>
        </w:tc>
        <w:tc>
          <w:tcPr>
            <w:tcW w:w="685" w:type="dxa"/>
            <w:vAlign w:val="top"/>
          </w:tcPr>
          <w:p w14:paraId="2CCDCD1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00AAA301">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239D0CBF">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57E0DDDA">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54E479AB">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0386030D">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5450ECC9">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72C1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033F8742">
            <w:pPr>
              <w:rPr>
                <w:rFonts w:ascii="宋体" w:hAnsi="宋体" w:eastAsia="宋体" w:cs="宋体"/>
                <w:b/>
                <w:bCs/>
                <w:sz w:val="24"/>
                <w:szCs w:val="24"/>
              </w:rPr>
            </w:pPr>
          </w:p>
        </w:tc>
        <w:tc>
          <w:tcPr>
            <w:tcW w:w="815" w:type="dxa"/>
            <w:vMerge w:val="restart"/>
            <w:vAlign w:val="center"/>
          </w:tcPr>
          <w:p w14:paraId="2305AE2D">
            <w:pPr>
              <w:rPr>
                <w:rFonts w:ascii="宋体" w:hAnsi="宋体" w:eastAsia="宋体" w:cs="宋体"/>
                <w:b/>
                <w:bCs/>
                <w:sz w:val="24"/>
                <w:szCs w:val="24"/>
              </w:rPr>
            </w:pPr>
            <w:r>
              <w:rPr>
                <w:rFonts w:hint="eastAsia" w:ascii="宋体" w:hAnsi="宋体" w:eastAsia="宋体" w:cs="宋体"/>
                <w:kern w:val="0"/>
                <w:sz w:val="20"/>
                <w:szCs w:val="20"/>
                <w:lang w:bidi="ar"/>
              </w:rPr>
              <w:t>（四）无法提供</w:t>
            </w:r>
          </w:p>
        </w:tc>
        <w:tc>
          <w:tcPr>
            <w:tcW w:w="2651" w:type="dxa"/>
            <w:vAlign w:val="center"/>
          </w:tcPr>
          <w:p w14:paraId="27992FBC">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1.本机关不掌握相关政府信息</w:t>
            </w:r>
          </w:p>
        </w:tc>
        <w:tc>
          <w:tcPr>
            <w:tcW w:w="685" w:type="dxa"/>
            <w:vAlign w:val="top"/>
          </w:tcPr>
          <w:p w14:paraId="44786018">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6C208DAE">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1E9CA2DB">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44D452E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22EB8779">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431BD971">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7A632139">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793A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0995DE15">
            <w:pPr>
              <w:rPr>
                <w:rFonts w:ascii="宋体" w:hAnsi="宋体" w:eastAsia="宋体" w:cs="宋体"/>
                <w:b/>
                <w:bCs/>
                <w:sz w:val="24"/>
                <w:szCs w:val="24"/>
              </w:rPr>
            </w:pPr>
          </w:p>
        </w:tc>
        <w:tc>
          <w:tcPr>
            <w:tcW w:w="815" w:type="dxa"/>
            <w:vMerge w:val="continue"/>
            <w:vAlign w:val="center"/>
          </w:tcPr>
          <w:p w14:paraId="28D36AE4">
            <w:pPr>
              <w:rPr>
                <w:rFonts w:ascii="宋体" w:hAnsi="宋体" w:eastAsia="宋体" w:cs="宋体"/>
                <w:b/>
                <w:bCs/>
                <w:sz w:val="24"/>
                <w:szCs w:val="24"/>
              </w:rPr>
            </w:pPr>
          </w:p>
        </w:tc>
        <w:tc>
          <w:tcPr>
            <w:tcW w:w="2651" w:type="dxa"/>
            <w:vAlign w:val="center"/>
          </w:tcPr>
          <w:p w14:paraId="100D0300">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2.没有现成信息需要另行制作</w:t>
            </w:r>
          </w:p>
        </w:tc>
        <w:tc>
          <w:tcPr>
            <w:tcW w:w="685" w:type="dxa"/>
            <w:vAlign w:val="top"/>
          </w:tcPr>
          <w:p w14:paraId="0CA5435B">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484D2FDA">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49E51B80">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61DEC231">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37056F05">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04E7B341">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69C6B46B">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1771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3" w:type="dxa"/>
            <w:vMerge w:val="continue"/>
          </w:tcPr>
          <w:p w14:paraId="568EFE9C">
            <w:pPr>
              <w:rPr>
                <w:rFonts w:ascii="宋体" w:hAnsi="宋体" w:eastAsia="宋体" w:cs="宋体"/>
                <w:b/>
                <w:bCs/>
                <w:sz w:val="24"/>
                <w:szCs w:val="24"/>
              </w:rPr>
            </w:pPr>
          </w:p>
        </w:tc>
        <w:tc>
          <w:tcPr>
            <w:tcW w:w="815" w:type="dxa"/>
            <w:vMerge w:val="continue"/>
            <w:vAlign w:val="center"/>
          </w:tcPr>
          <w:p w14:paraId="250BE06C">
            <w:pPr>
              <w:rPr>
                <w:rFonts w:ascii="宋体" w:hAnsi="宋体" w:eastAsia="宋体" w:cs="宋体"/>
                <w:b/>
                <w:bCs/>
                <w:sz w:val="24"/>
                <w:szCs w:val="24"/>
              </w:rPr>
            </w:pPr>
          </w:p>
        </w:tc>
        <w:tc>
          <w:tcPr>
            <w:tcW w:w="2651" w:type="dxa"/>
            <w:vAlign w:val="center"/>
          </w:tcPr>
          <w:p w14:paraId="6A0EDEA0">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3.补正后申请内容仍不明确</w:t>
            </w:r>
          </w:p>
        </w:tc>
        <w:tc>
          <w:tcPr>
            <w:tcW w:w="685" w:type="dxa"/>
            <w:vAlign w:val="top"/>
          </w:tcPr>
          <w:p w14:paraId="3A82B60F">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344228EE">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57480914">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21D921DD">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5FDB8660">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2C1C8BB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739F25A6">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7F72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14:paraId="27675C26">
            <w:pPr>
              <w:rPr>
                <w:rFonts w:ascii="宋体" w:hAnsi="宋体" w:eastAsia="宋体" w:cs="宋体"/>
                <w:b/>
                <w:bCs/>
                <w:sz w:val="24"/>
                <w:szCs w:val="24"/>
              </w:rPr>
            </w:pPr>
          </w:p>
        </w:tc>
        <w:tc>
          <w:tcPr>
            <w:tcW w:w="815" w:type="dxa"/>
            <w:vMerge w:val="restart"/>
            <w:vAlign w:val="center"/>
          </w:tcPr>
          <w:p w14:paraId="61D59374">
            <w:pPr>
              <w:rPr>
                <w:rFonts w:ascii="宋体" w:hAnsi="宋体" w:eastAsia="宋体" w:cs="宋体"/>
                <w:b/>
                <w:bCs/>
                <w:sz w:val="24"/>
                <w:szCs w:val="24"/>
              </w:rPr>
            </w:pPr>
            <w:r>
              <w:rPr>
                <w:rFonts w:hint="eastAsia" w:ascii="宋体" w:hAnsi="宋体" w:eastAsia="宋体" w:cs="宋体"/>
                <w:kern w:val="0"/>
                <w:sz w:val="20"/>
                <w:szCs w:val="20"/>
                <w:lang w:bidi="ar"/>
              </w:rPr>
              <w:t>（五）不予处理</w:t>
            </w:r>
          </w:p>
        </w:tc>
        <w:tc>
          <w:tcPr>
            <w:tcW w:w="2651" w:type="dxa"/>
            <w:vAlign w:val="center"/>
          </w:tcPr>
          <w:p w14:paraId="446C35CD">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1.信访举报投诉类申请</w:t>
            </w:r>
          </w:p>
        </w:tc>
        <w:tc>
          <w:tcPr>
            <w:tcW w:w="685" w:type="dxa"/>
            <w:vAlign w:val="top"/>
          </w:tcPr>
          <w:p w14:paraId="6DCE8554">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4A8E54B9">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405CE7EC">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666C0CF1">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56310DD3">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3DCC6DD8">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3C1C14A1">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616B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14:paraId="4A3C62B6">
            <w:pPr>
              <w:rPr>
                <w:rFonts w:ascii="宋体" w:hAnsi="宋体" w:eastAsia="宋体" w:cs="宋体"/>
                <w:b/>
                <w:bCs/>
                <w:sz w:val="24"/>
                <w:szCs w:val="24"/>
              </w:rPr>
            </w:pPr>
          </w:p>
        </w:tc>
        <w:tc>
          <w:tcPr>
            <w:tcW w:w="815" w:type="dxa"/>
            <w:vMerge w:val="continue"/>
            <w:vAlign w:val="center"/>
          </w:tcPr>
          <w:p w14:paraId="1274E701">
            <w:pPr>
              <w:rPr>
                <w:rFonts w:ascii="宋体" w:hAnsi="宋体" w:eastAsia="宋体" w:cs="宋体"/>
                <w:b/>
                <w:bCs/>
                <w:sz w:val="24"/>
                <w:szCs w:val="24"/>
              </w:rPr>
            </w:pPr>
          </w:p>
        </w:tc>
        <w:tc>
          <w:tcPr>
            <w:tcW w:w="2651" w:type="dxa"/>
            <w:vAlign w:val="center"/>
          </w:tcPr>
          <w:p w14:paraId="783F0733">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2.重复申请</w:t>
            </w:r>
          </w:p>
        </w:tc>
        <w:tc>
          <w:tcPr>
            <w:tcW w:w="685" w:type="dxa"/>
            <w:vAlign w:val="top"/>
          </w:tcPr>
          <w:p w14:paraId="06DBC82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78E468D0">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592E41C9">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4873572C">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49F51F2E">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30784BAD">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644A8443">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7B5F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3" w:type="dxa"/>
            <w:vMerge w:val="continue"/>
          </w:tcPr>
          <w:p w14:paraId="3D78F9EA">
            <w:pPr>
              <w:rPr>
                <w:rFonts w:ascii="宋体" w:hAnsi="宋体" w:eastAsia="宋体" w:cs="宋体"/>
                <w:b/>
                <w:bCs/>
                <w:sz w:val="24"/>
                <w:szCs w:val="24"/>
              </w:rPr>
            </w:pPr>
          </w:p>
        </w:tc>
        <w:tc>
          <w:tcPr>
            <w:tcW w:w="815" w:type="dxa"/>
            <w:vMerge w:val="continue"/>
            <w:vAlign w:val="center"/>
          </w:tcPr>
          <w:p w14:paraId="507C8645">
            <w:pPr>
              <w:rPr>
                <w:rFonts w:ascii="宋体" w:hAnsi="宋体" w:eastAsia="宋体" w:cs="宋体"/>
                <w:b/>
                <w:bCs/>
                <w:sz w:val="24"/>
                <w:szCs w:val="24"/>
              </w:rPr>
            </w:pPr>
          </w:p>
        </w:tc>
        <w:tc>
          <w:tcPr>
            <w:tcW w:w="2651" w:type="dxa"/>
            <w:vAlign w:val="center"/>
          </w:tcPr>
          <w:p w14:paraId="049C75E8">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3.要求提供公开出版物</w:t>
            </w:r>
          </w:p>
        </w:tc>
        <w:tc>
          <w:tcPr>
            <w:tcW w:w="685" w:type="dxa"/>
            <w:vAlign w:val="top"/>
          </w:tcPr>
          <w:p w14:paraId="561F40D3">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76FA6259">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1703CFD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2A88F4B4">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747F240B">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1B3DBBDD">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5A259684">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5EDE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3" w:type="dxa"/>
            <w:vMerge w:val="continue"/>
          </w:tcPr>
          <w:p w14:paraId="04A48E09">
            <w:pPr>
              <w:rPr>
                <w:rFonts w:ascii="宋体" w:hAnsi="宋体" w:eastAsia="宋体" w:cs="宋体"/>
                <w:b/>
                <w:bCs/>
                <w:sz w:val="24"/>
                <w:szCs w:val="24"/>
              </w:rPr>
            </w:pPr>
          </w:p>
        </w:tc>
        <w:tc>
          <w:tcPr>
            <w:tcW w:w="815" w:type="dxa"/>
            <w:vMerge w:val="continue"/>
            <w:vAlign w:val="center"/>
          </w:tcPr>
          <w:p w14:paraId="26E18E90">
            <w:pPr>
              <w:rPr>
                <w:rFonts w:ascii="宋体" w:hAnsi="宋体" w:eastAsia="宋体" w:cs="宋体"/>
                <w:b/>
                <w:bCs/>
                <w:sz w:val="24"/>
                <w:szCs w:val="24"/>
              </w:rPr>
            </w:pPr>
          </w:p>
        </w:tc>
        <w:tc>
          <w:tcPr>
            <w:tcW w:w="2651" w:type="dxa"/>
            <w:vAlign w:val="center"/>
          </w:tcPr>
          <w:p w14:paraId="23710480">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4.无正当理由大量反复申请</w:t>
            </w:r>
          </w:p>
        </w:tc>
        <w:tc>
          <w:tcPr>
            <w:tcW w:w="685" w:type="dxa"/>
            <w:vAlign w:val="top"/>
          </w:tcPr>
          <w:p w14:paraId="3AC96B5F">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060C0865">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28442645">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0D44D944">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1BA17206">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04AB8E7B">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696375D1">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1ACE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2FF57774">
            <w:pPr>
              <w:rPr>
                <w:rFonts w:ascii="宋体" w:hAnsi="宋体" w:eastAsia="宋体" w:cs="宋体"/>
                <w:b/>
                <w:bCs/>
                <w:sz w:val="24"/>
                <w:szCs w:val="24"/>
              </w:rPr>
            </w:pPr>
          </w:p>
        </w:tc>
        <w:tc>
          <w:tcPr>
            <w:tcW w:w="815" w:type="dxa"/>
            <w:vMerge w:val="continue"/>
            <w:vAlign w:val="center"/>
          </w:tcPr>
          <w:p w14:paraId="27E2B1C8">
            <w:pPr>
              <w:rPr>
                <w:rFonts w:ascii="宋体" w:hAnsi="宋体" w:eastAsia="宋体" w:cs="宋体"/>
                <w:b/>
                <w:bCs/>
                <w:sz w:val="24"/>
                <w:szCs w:val="24"/>
              </w:rPr>
            </w:pPr>
          </w:p>
        </w:tc>
        <w:tc>
          <w:tcPr>
            <w:tcW w:w="2651" w:type="dxa"/>
            <w:vAlign w:val="center"/>
          </w:tcPr>
          <w:p w14:paraId="2B504AB0">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5.要求行政机关确认或重新出具已获取信息</w:t>
            </w:r>
          </w:p>
        </w:tc>
        <w:tc>
          <w:tcPr>
            <w:tcW w:w="685" w:type="dxa"/>
            <w:vAlign w:val="top"/>
          </w:tcPr>
          <w:p w14:paraId="73503BF6">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1372149A">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76B0DAE5">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10C3ECF8">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4191AD12">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613DD658">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3C76CF7E">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08B6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6DAFBE16">
            <w:pPr>
              <w:rPr>
                <w:rFonts w:ascii="宋体" w:hAnsi="宋体" w:eastAsia="宋体" w:cs="宋体"/>
                <w:b/>
                <w:bCs/>
                <w:sz w:val="24"/>
                <w:szCs w:val="24"/>
              </w:rPr>
            </w:pPr>
          </w:p>
        </w:tc>
        <w:tc>
          <w:tcPr>
            <w:tcW w:w="815" w:type="dxa"/>
            <w:vMerge w:val="restart"/>
            <w:vAlign w:val="center"/>
          </w:tcPr>
          <w:p w14:paraId="0E983FB2">
            <w:pPr>
              <w:rPr>
                <w:rFonts w:ascii="宋体" w:hAnsi="宋体" w:eastAsia="宋体" w:cs="宋体"/>
                <w:b/>
                <w:bCs/>
                <w:sz w:val="24"/>
                <w:szCs w:val="24"/>
              </w:rPr>
            </w:pPr>
            <w:r>
              <w:rPr>
                <w:rFonts w:hint="eastAsia" w:ascii="宋体" w:hAnsi="宋体" w:eastAsia="宋体" w:cs="宋体"/>
                <w:kern w:val="0"/>
                <w:sz w:val="20"/>
                <w:szCs w:val="20"/>
                <w:lang w:bidi="ar"/>
              </w:rPr>
              <w:t>（六）其他处理</w:t>
            </w:r>
          </w:p>
        </w:tc>
        <w:tc>
          <w:tcPr>
            <w:tcW w:w="2651" w:type="dxa"/>
            <w:vAlign w:val="center"/>
          </w:tcPr>
          <w:p w14:paraId="0F0613D3">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1.申请人无正当理由逾期不补正、行政机关不再处理其政府信息公开申请</w:t>
            </w:r>
          </w:p>
        </w:tc>
        <w:tc>
          <w:tcPr>
            <w:tcW w:w="685" w:type="dxa"/>
            <w:vAlign w:val="top"/>
          </w:tcPr>
          <w:p w14:paraId="24D5CEEE">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268384DF">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3F5AED79">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4C05E629">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25D7EDD1">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0AF4C80A">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14693F12">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1BBD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14:paraId="5143E484">
            <w:pPr>
              <w:rPr>
                <w:rFonts w:ascii="宋体" w:hAnsi="宋体" w:eastAsia="宋体" w:cs="宋体"/>
                <w:b/>
                <w:bCs/>
                <w:sz w:val="24"/>
                <w:szCs w:val="24"/>
              </w:rPr>
            </w:pPr>
          </w:p>
        </w:tc>
        <w:tc>
          <w:tcPr>
            <w:tcW w:w="815" w:type="dxa"/>
            <w:vMerge w:val="continue"/>
          </w:tcPr>
          <w:p w14:paraId="55F95967">
            <w:pPr>
              <w:rPr>
                <w:rFonts w:ascii="宋体" w:hAnsi="宋体" w:eastAsia="宋体" w:cs="宋体"/>
                <w:b/>
                <w:bCs/>
                <w:sz w:val="24"/>
                <w:szCs w:val="24"/>
              </w:rPr>
            </w:pPr>
          </w:p>
        </w:tc>
        <w:tc>
          <w:tcPr>
            <w:tcW w:w="2651" w:type="dxa"/>
            <w:vAlign w:val="center"/>
          </w:tcPr>
          <w:p w14:paraId="38369478">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5" w:type="dxa"/>
            <w:vAlign w:val="top"/>
          </w:tcPr>
          <w:p w14:paraId="54B736B1">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24052134">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7988CC8F">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003F98F5">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31A74C6C">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6D9451AD">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5358B132">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0EE0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tcPr>
          <w:p w14:paraId="64222EC8">
            <w:pPr>
              <w:rPr>
                <w:rFonts w:ascii="宋体" w:hAnsi="宋体" w:eastAsia="宋体" w:cs="宋体"/>
                <w:b/>
                <w:bCs/>
                <w:sz w:val="24"/>
                <w:szCs w:val="24"/>
              </w:rPr>
            </w:pPr>
          </w:p>
        </w:tc>
        <w:tc>
          <w:tcPr>
            <w:tcW w:w="815" w:type="dxa"/>
            <w:vMerge w:val="continue"/>
          </w:tcPr>
          <w:p w14:paraId="397B95B8">
            <w:pPr>
              <w:rPr>
                <w:rFonts w:ascii="宋体" w:hAnsi="宋体" w:eastAsia="宋体" w:cs="宋体"/>
                <w:b/>
                <w:bCs/>
                <w:sz w:val="24"/>
                <w:szCs w:val="24"/>
              </w:rPr>
            </w:pPr>
          </w:p>
        </w:tc>
        <w:tc>
          <w:tcPr>
            <w:tcW w:w="2651" w:type="dxa"/>
            <w:vAlign w:val="center"/>
          </w:tcPr>
          <w:p w14:paraId="6AAC3AD9">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3.其他</w:t>
            </w:r>
          </w:p>
        </w:tc>
        <w:tc>
          <w:tcPr>
            <w:tcW w:w="685" w:type="dxa"/>
            <w:vAlign w:val="top"/>
          </w:tcPr>
          <w:p w14:paraId="6650D4D6">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33D950AE">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5235A875">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575CA92C">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04900440">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1B6A1F7E">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3F494893">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1B7A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53" w:type="dxa"/>
            <w:vMerge w:val="continue"/>
          </w:tcPr>
          <w:p w14:paraId="58006429">
            <w:pPr>
              <w:rPr>
                <w:rFonts w:ascii="宋体" w:hAnsi="宋体" w:eastAsia="宋体" w:cs="宋体"/>
                <w:b/>
                <w:bCs/>
                <w:sz w:val="24"/>
                <w:szCs w:val="24"/>
              </w:rPr>
            </w:pPr>
          </w:p>
        </w:tc>
        <w:tc>
          <w:tcPr>
            <w:tcW w:w="3466" w:type="dxa"/>
            <w:gridSpan w:val="2"/>
            <w:vAlign w:val="center"/>
          </w:tcPr>
          <w:p w14:paraId="285CE69E">
            <w:pPr>
              <w:rPr>
                <w:rFonts w:ascii="宋体" w:hAnsi="宋体" w:eastAsia="宋体" w:cs="宋体"/>
                <w:b/>
                <w:bCs/>
                <w:sz w:val="24"/>
                <w:szCs w:val="24"/>
              </w:rPr>
            </w:pPr>
            <w:r>
              <w:rPr>
                <w:rFonts w:hint="eastAsia" w:ascii="宋体" w:hAnsi="宋体" w:eastAsia="宋体" w:cs="宋体"/>
                <w:kern w:val="0"/>
                <w:sz w:val="20"/>
                <w:szCs w:val="20"/>
                <w:lang w:bidi="ar"/>
              </w:rPr>
              <w:t>（七）总计</w:t>
            </w:r>
          </w:p>
        </w:tc>
        <w:tc>
          <w:tcPr>
            <w:tcW w:w="685" w:type="dxa"/>
            <w:vAlign w:val="top"/>
          </w:tcPr>
          <w:p w14:paraId="6940C130">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330DCE6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766730E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265879C2">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7667673C">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70ED3C01">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0BC4E7B4">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r w14:paraId="6C46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119" w:type="dxa"/>
            <w:gridSpan w:val="3"/>
            <w:vAlign w:val="center"/>
          </w:tcPr>
          <w:p w14:paraId="503CFE71">
            <w:pPr>
              <w:rPr>
                <w:rFonts w:ascii="宋体" w:hAnsi="宋体" w:eastAsia="宋体" w:cs="宋体"/>
                <w:b/>
                <w:bCs/>
                <w:sz w:val="24"/>
                <w:szCs w:val="24"/>
              </w:rPr>
            </w:pPr>
            <w:r>
              <w:rPr>
                <w:rFonts w:hint="eastAsia" w:ascii="宋体" w:hAnsi="宋体" w:eastAsia="宋体" w:cs="宋体"/>
                <w:kern w:val="0"/>
                <w:sz w:val="20"/>
                <w:szCs w:val="20"/>
                <w:lang w:bidi="ar"/>
              </w:rPr>
              <w:t>四、结转下年度继续办理</w:t>
            </w:r>
          </w:p>
        </w:tc>
        <w:tc>
          <w:tcPr>
            <w:tcW w:w="685" w:type="dxa"/>
            <w:vAlign w:val="top"/>
          </w:tcPr>
          <w:p w14:paraId="687F6067">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96" w:type="dxa"/>
            <w:vAlign w:val="top"/>
          </w:tcPr>
          <w:p w14:paraId="3659495B">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29" w:type="dxa"/>
            <w:vAlign w:val="top"/>
          </w:tcPr>
          <w:p w14:paraId="10C71698">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07" w:type="dxa"/>
            <w:vAlign w:val="top"/>
          </w:tcPr>
          <w:p w14:paraId="551E1F3C">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762" w:type="dxa"/>
            <w:vAlign w:val="top"/>
          </w:tcPr>
          <w:p w14:paraId="667C7124">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85" w:type="dxa"/>
            <w:vAlign w:val="top"/>
          </w:tcPr>
          <w:p w14:paraId="01222A34">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c>
          <w:tcPr>
            <w:tcW w:w="631" w:type="dxa"/>
            <w:vAlign w:val="top"/>
          </w:tcPr>
          <w:p w14:paraId="5CE6F8AC">
            <w:pPr>
              <w:jc w:val="center"/>
              <w:rPr>
                <w:rFonts w:ascii="宋体" w:hAnsi="宋体" w:eastAsia="宋体" w:cs="宋体"/>
                <w:b w:val="0"/>
                <w:bCs w:val="0"/>
                <w:sz w:val="24"/>
                <w:szCs w:val="24"/>
              </w:rPr>
            </w:pPr>
            <w:r>
              <w:rPr>
                <w:rFonts w:hint="eastAsia" w:ascii="宋体" w:hAnsi="宋体" w:eastAsia="宋体" w:cs="宋体"/>
                <w:b w:val="0"/>
                <w:bCs w:val="0"/>
                <w:sz w:val="24"/>
                <w:szCs w:val="24"/>
                <w:lang w:val="en-US" w:eastAsia="zh-CN"/>
              </w:rPr>
              <w:t>0</w:t>
            </w:r>
          </w:p>
        </w:tc>
      </w:tr>
    </w:tbl>
    <w:p w14:paraId="26C59E77">
      <w:pPr>
        <w:numPr>
          <w:ilvl w:val="0"/>
          <w:numId w:val="1"/>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6"/>
        <w:tblW w:w="9071" w:type="dxa"/>
        <w:jc w:val="center"/>
        <w:tblLayout w:type="fixed"/>
        <w:tblCellMar>
          <w:top w:w="0" w:type="dxa"/>
          <w:left w:w="0" w:type="dxa"/>
          <w:bottom w:w="0" w:type="dxa"/>
          <w:right w:w="0" w:type="dxa"/>
        </w:tblCellMar>
      </w:tblPr>
      <w:tblGrid>
        <w:gridCol w:w="599"/>
        <w:gridCol w:w="599"/>
        <w:gridCol w:w="599"/>
        <w:gridCol w:w="606"/>
        <w:gridCol w:w="600"/>
        <w:gridCol w:w="629"/>
        <w:gridCol w:w="600"/>
        <w:gridCol w:w="600"/>
        <w:gridCol w:w="618"/>
        <w:gridCol w:w="600"/>
        <w:gridCol w:w="600"/>
        <w:gridCol w:w="600"/>
        <w:gridCol w:w="607"/>
        <w:gridCol w:w="600"/>
        <w:gridCol w:w="614"/>
      </w:tblGrid>
      <w:tr w14:paraId="7896A668">
        <w:trPr>
          <w:jc w:val="center"/>
        </w:trPr>
        <w:tc>
          <w:tcPr>
            <w:tcW w:w="300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2587">
            <w:pPr>
              <w:widowControl/>
              <w:jc w:val="center"/>
              <w:rPr>
                <w:rFonts w:ascii="宋体" w:hAnsi="宋体" w:eastAsia="宋体" w:cs="宋体"/>
                <w:kern w:val="0"/>
                <w:sz w:val="20"/>
                <w:szCs w:val="20"/>
              </w:rPr>
            </w:pPr>
            <w:r>
              <w:rPr>
                <w:rFonts w:hint="eastAsia" w:ascii="宋体" w:hAnsi="宋体" w:eastAsia="宋体" w:cs="宋体"/>
                <w:kern w:val="0"/>
                <w:sz w:val="20"/>
                <w:szCs w:val="20"/>
              </w:rPr>
              <w:t>行政复议</w:t>
            </w:r>
          </w:p>
        </w:tc>
        <w:tc>
          <w:tcPr>
            <w:tcW w:w="6068"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D37B8C">
            <w:pPr>
              <w:widowControl/>
              <w:jc w:val="center"/>
              <w:rPr>
                <w:rFonts w:ascii="宋体" w:hAnsi="宋体" w:eastAsia="宋体" w:cs="宋体"/>
                <w:kern w:val="0"/>
                <w:sz w:val="20"/>
                <w:szCs w:val="20"/>
              </w:rPr>
            </w:pPr>
            <w:r>
              <w:rPr>
                <w:rFonts w:hint="eastAsia" w:ascii="宋体" w:hAnsi="宋体" w:eastAsia="宋体" w:cs="宋体"/>
                <w:kern w:val="0"/>
                <w:sz w:val="20"/>
                <w:szCs w:val="20"/>
              </w:rPr>
              <w:t>行政诉讼</w:t>
            </w:r>
          </w:p>
        </w:tc>
      </w:tr>
      <w:tr w14:paraId="3847311E">
        <w:tblPrEx>
          <w:tblCellMar>
            <w:top w:w="0" w:type="dxa"/>
            <w:left w:w="0" w:type="dxa"/>
            <w:bottom w:w="0" w:type="dxa"/>
            <w:right w:w="0" w:type="dxa"/>
          </w:tblCellMar>
        </w:tblPrEx>
        <w:trPr>
          <w:jc w:val="center"/>
        </w:trPr>
        <w:tc>
          <w:tcPr>
            <w:tcW w:w="59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AA9EAD">
            <w:pPr>
              <w:widowControl/>
              <w:jc w:val="center"/>
              <w:rPr>
                <w:rFonts w:ascii="宋体" w:hAnsi="宋体" w:eastAsia="宋体" w:cs="宋体"/>
                <w:kern w:val="0"/>
                <w:sz w:val="20"/>
                <w:szCs w:val="20"/>
              </w:rPr>
            </w:pPr>
            <w:r>
              <w:rPr>
                <w:rFonts w:hint="eastAsia" w:ascii="宋体" w:hAnsi="宋体" w:eastAsia="宋体" w:cs="宋体"/>
                <w:kern w:val="0"/>
                <w:sz w:val="20"/>
                <w:szCs w:val="20"/>
              </w:rPr>
              <w:t>结果维持</w:t>
            </w:r>
          </w:p>
        </w:tc>
        <w:tc>
          <w:tcPr>
            <w:tcW w:w="59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6A0A15D">
            <w:pPr>
              <w:widowControl/>
              <w:jc w:val="center"/>
              <w:rPr>
                <w:rFonts w:ascii="宋体" w:hAnsi="宋体" w:eastAsia="宋体" w:cs="宋体"/>
                <w:kern w:val="0"/>
                <w:sz w:val="20"/>
                <w:szCs w:val="20"/>
              </w:rPr>
            </w:pPr>
            <w:r>
              <w:rPr>
                <w:rFonts w:hint="eastAsia" w:ascii="宋体" w:hAnsi="宋体" w:eastAsia="宋体" w:cs="宋体"/>
                <w:kern w:val="0"/>
                <w:sz w:val="20"/>
                <w:szCs w:val="20"/>
              </w:rPr>
              <w:t>结果纠正</w:t>
            </w:r>
          </w:p>
        </w:tc>
        <w:tc>
          <w:tcPr>
            <w:tcW w:w="59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919F59">
            <w:pPr>
              <w:widowControl/>
              <w:jc w:val="center"/>
              <w:rPr>
                <w:rFonts w:ascii="宋体" w:hAnsi="宋体" w:eastAsia="宋体" w:cs="宋体"/>
                <w:kern w:val="0"/>
                <w:sz w:val="20"/>
                <w:szCs w:val="20"/>
              </w:rPr>
            </w:pPr>
            <w:r>
              <w:rPr>
                <w:rFonts w:hint="eastAsia" w:ascii="宋体" w:hAnsi="宋体" w:eastAsia="宋体" w:cs="宋体"/>
                <w:kern w:val="0"/>
                <w:sz w:val="20"/>
                <w:szCs w:val="20"/>
              </w:rPr>
              <w:t>其他结果</w:t>
            </w:r>
          </w:p>
        </w:tc>
        <w:tc>
          <w:tcPr>
            <w:tcW w:w="606"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3E712C">
            <w:pPr>
              <w:widowControl/>
              <w:jc w:val="center"/>
              <w:rPr>
                <w:rFonts w:ascii="宋体" w:hAnsi="宋体" w:eastAsia="宋体" w:cs="宋体"/>
                <w:kern w:val="0"/>
                <w:sz w:val="20"/>
                <w:szCs w:val="20"/>
              </w:rPr>
            </w:pPr>
            <w:r>
              <w:rPr>
                <w:rFonts w:hint="eastAsia" w:ascii="宋体" w:hAnsi="宋体" w:eastAsia="宋体" w:cs="宋体"/>
                <w:kern w:val="0"/>
                <w:sz w:val="20"/>
                <w:szCs w:val="20"/>
              </w:rPr>
              <w:t>尚未审结</w:t>
            </w:r>
          </w:p>
        </w:tc>
        <w:tc>
          <w:tcPr>
            <w:tcW w:w="60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899B47">
            <w:pPr>
              <w:widowControl/>
              <w:jc w:val="center"/>
              <w:rPr>
                <w:rFonts w:ascii="宋体" w:hAnsi="宋体" w:eastAsia="宋体" w:cs="宋体"/>
                <w:kern w:val="0"/>
                <w:sz w:val="20"/>
                <w:szCs w:val="20"/>
              </w:rPr>
            </w:pPr>
            <w:r>
              <w:rPr>
                <w:rFonts w:hint="eastAsia" w:ascii="宋体" w:hAnsi="宋体" w:eastAsia="宋体" w:cs="宋体"/>
                <w:kern w:val="0"/>
                <w:sz w:val="20"/>
                <w:szCs w:val="20"/>
              </w:rPr>
              <w:t>总计</w:t>
            </w:r>
          </w:p>
        </w:tc>
        <w:tc>
          <w:tcPr>
            <w:tcW w:w="304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9EA981">
            <w:pPr>
              <w:widowControl/>
              <w:jc w:val="center"/>
              <w:rPr>
                <w:rFonts w:ascii="宋体" w:hAnsi="宋体" w:eastAsia="宋体" w:cs="宋体"/>
                <w:kern w:val="0"/>
                <w:sz w:val="20"/>
                <w:szCs w:val="20"/>
              </w:rPr>
            </w:pPr>
            <w:r>
              <w:rPr>
                <w:rFonts w:hint="eastAsia" w:ascii="宋体" w:hAnsi="宋体" w:eastAsia="宋体" w:cs="宋体"/>
                <w:kern w:val="0"/>
                <w:sz w:val="20"/>
                <w:szCs w:val="20"/>
              </w:rPr>
              <w:t>未经复议直接起诉</w:t>
            </w:r>
          </w:p>
        </w:tc>
        <w:tc>
          <w:tcPr>
            <w:tcW w:w="3021"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71C0FC">
            <w:pPr>
              <w:widowControl/>
              <w:jc w:val="center"/>
              <w:rPr>
                <w:rFonts w:ascii="宋体" w:hAnsi="宋体" w:eastAsia="宋体" w:cs="宋体"/>
                <w:kern w:val="0"/>
                <w:sz w:val="20"/>
                <w:szCs w:val="20"/>
              </w:rPr>
            </w:pPr>
            <w:r>
              <w:rPr>
                <w:rFonts w:hint="eastAsia" w:ascii="宋体" w:hAnsi="宋体" w:eastAsia="宋体" w:cs="宋体"/>
                <w:kern w:val="0"/>
                <w:sz w:val="20"/>
                <w:szCs w:val="20"/>
              </w:rPr>
              <w:t>复议后起诉</w:t>
            </w:r>
          </w:p>
        </w:tc>
      </w:tr>
      <w:tr w14:paraId="3448D89C">
        <w:trPr>
          <w:jc w:val="center"/>
        </w:trPr>
        <w:tc>
          <w:tcPr>
            <w:tcW w:w="599" w:type="dxa"/>
            <w:vMerge w:val="continue"/>
            <w:tcBorders>
              <w:top w:val="nil"/>
              <w:left w:val="single" w:color="auto" w:sz="8" w:space="0"/>
              <w:bottom w:val="single" w:color="auto" w:sz="8" w:space="0"/>
              <w:right w:val="single" w:color="auto" w:sz="8" w:space="0"/>
            </w:tcBorders>
            <w:vAlign w:val="center"/>
          </w:tcPr>
          <w:p w14:paraId="289DB181">
            <w:pPr>
              <w:widowControl/>
              <w:jc w:val="left"/>
              <w:rPr>
                <w:rFonts w:ascii="宋体" w:hAnsi="宋体" w:eastAsia="宋体" w:cs="宋体"/>
                <w:kern w:val="0"/>
                <w:sz w:val="20"/>
                <w:szCs w:val="20"/>
              </w:rPr>
            </w:pPr>
          </w:p>
        </w:tc>
        <w:tc>
          <w:tcPr>
            <w:tcW w:w="599" w:type="dxa"/>
            <w:vMerge w:val="continue"/>
            <w:tcBorders>
              <w:top w:val="nil"/>
              <w:left w:val="nil"/>
              <w:bottom w:val="single" w:color="auto" w:sz="8" w:space="0"/>
              <w:right w:val="single" w:color="auto" w:sz="8" w:space="0"/>
            </w:tcBorders>
            <w:vAlign w:val="center"/>
          </w:tcPr>
          <w:p w14:paraId="1EE51402">
            <w:pPr>
              <w:widowControl/>
              <w:jc w:val="left"/>
              <w:rPr>
                <w:rFonts w:ascii="宋体" w:hAnsi="宋体" w:eastAsia="宋体" w:cs="宋体"/>
                <w:kern w:val="0"/>
                <w:sz w:val="20"/>
                <w:szCs w:val="20"/>
              </w:rPr>
            </w:pPr>
          </w:p>
        </w:tc>
        <w:tc>
          <w:tcPr>
            <w:tcW w:w="599" w:type="dxa"/>
            <w:vMerge w:val="continue"/>
            <w:tcBorders>
              <w:top w:val="single" w:color="auto" w:sz="8" w:space="0"/>
              <w:left w:val="nil"/>
              <w:bottom w:val="single" w:color="auto" w:sz="8" w:space="0"/>
              <w:right w:val="single" w:color="auto" w:sz="8" w:space="0"/>
            </w:tcBorders>
            <w:vAlign w:val="center"/>
          </w:tcPr>
          <w:p w14:paraId="46358DD0">
            <w:pPr>
              <w:widowControl/>
              <w:jc w:val="left"/>
              <w:rPr>
                <w:rFonts w:ascii="宋体" w:hAnsi="宋体" w:eastAsia="宋体" w:cs="宋体"/>
                <w:kern w:val="0"/>
                <w:sz w:val="20"/>
                <w:szCs w:val="20"/>
              </w:rPr>
            </w:pPr>
          </w:p>
        </w:tc>
        <w:tc>
          <w:tcPr>
            <w:tcW w:w="606" w:type="dxa"/>
            <w:vMerge w:val="continue"/>
            <w:tcBorders>
              <w:top w:val="single" w:color="auto" w:sz="8" w:space="0"/>
              <w:left w:val="nil"/>
              <w:bottom w:val="single" w:color="auto" w:sz="8" w:space="0"/>
              <w:right w:val="single" w:color="auto" w:sz="8" w:space="0"/>
            </w:tcBorders>
            <w:vAlign w:val="center"/>
          </w:tcPr>
          <w:p w14:paraId="37F1FD9A">
            <w:pPr>
              <w:widowControl/>
              <w:jc w:val="left"/>
              <w:rPr>
                <w:rFonts w:ascii="宋体" w:hAnsi="宋体" w:eastAsia="宋体" w:cs="宋体"/>
                <w:kern w:val="0"/>
                <w:sz w:val="20"/>
                <w:szCs w:val="20"/>
              </w:rPr>
            </w:pPr>
          </w:p>
        </w:tc>
        <w:tc>
          <w:tcPr>
            <w:tcW w:w="600" w:type="dxa"/>
            <w:vMerge w:val="continue"/>
            <w:tcBorders>
              <w:top w:val="single" w:color="auto" w:sz="8" w:space="0"/>
              <w:left w:val="nil"/>
              <w:bottom w:val="single" w:color="auto" w:sz="8" w:space="0"/>
              <w:right w:val="single" w:color="auto" w:sz="8" w:space="0"/>
            </w:tcBorders>
            <w:vAlign w:val="center"/>
          </w:tcPr>
          <w:p w14:paraId="24122A7D">
            <w:pPr>
              <w:widowControl/>
              <w:jc w:val="left"/>
              <w:rPr>
                <w:rFonts w:ascii="宋体" w:hAnsi="宋体" w:eastAsia="宋体" w:cs="宋体"/>
                <w:kern w:val="0"/>
                <w:sz w:val="20"/>
                <w:szCs w:val="20"/>
              </w:rPr>
            </w:pPr>
          </w:p>
        </w:tc>
        <w:tc>
          <w:tcPr>
            <w:tcW w:w="629" w:type="dxa"/>
            <w:tcBorders>
              <w:top w:val="nil"/>
              <w:left w:val="nil"/>
              <w:bottom w:val="single" w:color="auto" w:sz="8" w:space="0"/>
              <w:right w:val="single" w:color="auto" w:sz="8" w:space="0"/>
            </w:tcBorders>
            <w:tcMar>
              <w:top w:w="0" w:type="dxa"/>
              <w:left w:w="108" w:type="dxa"/>
              <w:bottom w:w="0" w:type="dxa"/>
              <w:right w:w="108" w:type="dxa"/>
            </w:tcMar>
            <w:vAlign w:val="center"/>
          </w:tcPr>
          <w:p w14:paraId="23E15D52">
            <w:pPr>
              <w:widowControl/>
              <w:jc w:val="center"/>
              <w:rPr>
                <w:rFonts w:ascii="宋体" w:hAnsi="宋体" w:eastAsia="宋体" w:cs="宋体"/>
                <w:kern w:val="0"/>
                <w:sz w:val="20"/>
                <w:szCs w:val="20"/>
              </w:rPr>
            </w:pPr>
            <w:r>
              <w:rPr>
                <w:rFonts w:hint="eastAsia" w:ascii="宋体" w:hAnsi="宋体" w:eastAsia="宋体" w:cs="宋体"/>
                <w:kern w:val="0"/>
                <w:sz w:val="20"/>
                <w:szCs w:val="20"/>
              </w:rPr>
              <w:t>结果维持</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6D502BA8">
            <w:pPr>
              <w:widowControl/>
              <w:jc w:val="center"/>
              <w:rPr>
                <w:rFonts w:ascii="宋体" w:hAnsi="宋体" w:eastAsia="宋体" w:cs="宋体"/>
                <w:kern w:val="0"/>
                <w:sz w:val="20"/>
                <w:szCs w:val="20"/>
              </w:rPr>
            </w:pPr>
            <w:r>
              <w:rPr>
                <w:rFonts w:hint="eastAsia" w:ascii="宋体" w:hAnsi="宋体" w:eastAsia="宋体" w:cs="宋体"/>
                <w:kern w:val="0"/>
                <w:sz w:val="20"/>
                <w:szCs w:val="20"/>
              </w:rPr>
              <w:t>结果纠正</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D459D6">
            <w:pPr>
              <w:widowControl/>
              <w:jc w:val="center"/>
              <w:rPr>
                <w:rFonts w:ascii="宋体" w:hAnsi="宋体" w:eastAsia="宋体" w:cs="宋体"/>
                <w:kern w:val="0"/>
                <w:sz w:val="20"/>
                <w:szCs w:val="20"/>
              </w:rPr>
            </w:pPr>
            <w:r>
              <w:rPr>
                <w:rFonts w:hint="eastAsia" w:ascii="宋体" w:hAnsi="宋体" w:eastAsia="宋体" w:cs="宋体"/>
                <w:kern w:val="0"/>
                <w:sz w:val="20"/>
                <w:szCs w:val="20"/>
              </w:rPr>
              <w:t>其他结果</w:t>
            </w:r>
          </w:p>
        </w:tc>
        <w:tc>
          <w:tcPr>
            <w:tcW w:w="6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E304B5">
            <w:pPr>
              <w:widowControl/>
              <w:jc w:val="center"/>
              <w:rPr>
                <w:rFonts w:ascii="宋体" w:hAnsi="宋体" w:eastAsia="宋体" w:cs="宋体"/>
                <w:kern w:val="0"/>
                <w:sz w:val="20"/>
                <w:szCs w:val="20"/>
              </w:rPr>
            </w:pPr>
            <w:r>
              <w:rPr>
                <w:rFonts w:hint="eastAsia" w:ascii="宋体" w:hAnsi="宋体" w:eastAsia="宋体" w:cs="宋体"/>
                <w:kern w:val="0"/>
                <w:sz w:val="20"/>
                <w:szCs w:val="20"/>
              </w:rPr>
              <w:t>尚未审结</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617456">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总计</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A4E6E42">
            <w:pPr>
              <w:widowControl/>
              <w:jc w:val="center"/>
              <w:rPr>
                <w:rFonts w:ascii="宋体" w:hAnsi="宋体" w:eastAsia="宋体" w:cs="宋体"/>
                <w:kern w:val="0"/>
                <w:sz w:val="20"/>
                <w:szCs w:val="20"/>
              </w:rPr>
            </w:pPr>
            <w:r>
              <w:rPr>
                <w:rFonts w:hint="eastAsia" w:ascii="宋体" w:hAnsi="宋体" w:eastAsia="宋体" w:cs="宋体"/>
                <w:kern w:val="0"/>
                <w:sz w:val="20"/>
                <w:szCs w:val="20"/>
              </w:rPr>
              <w:t>结果维持</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D38F9E">
            <w:pPr>
              <w:widowControl/>
              <w:jc w:val="center"/>
              <w:rPr>
                <w:rFonts w:ascii="宋体" w:hAnsi="宋体" w:eastAsia="宋体" w:cs="宋体"/>
                <w:kern w:val="0"/>
                <w:sz w:val="20"/>
                <w:szCs w:val="20"/>
              </w:rPr>
            </w:pPr>
            <w:r>
              <w:rPr>
                <w:rFonts w:hint="eastAsia" w:ascii="宋体" w:hAnsi="宋体" w:eastAsia="宋体" w:cs="宋体"/>
                <w:kern w:val="0"/>
                <w:sz w:val="20"/>
                <w:szCs w:val="20"/>
              </w:rPr>
              <w:t>结果纠正</w:t>
            </w:r>
          </w:p>
        </w:tc>
        <w:tc>
          <w:tcPr>
            <w:tcW w:w="60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53F5FB">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其他结果</w:t>
            </w:r>
          </w:p>
        </w:tc>
        <w:tc>
          <w:tcPr>
            <w:tcW w:w="6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7CA27C">
            <w:pPr>
              <w:widowControl/>
              <w:jc w:val="center"/>
              <w:rPr>
                <w:rFonts w:ascii="宋体" w:hAnsi="宋体" w:eastAsia="宋体" w:cs="宋体"/>
                <w:kern w:val="0"/>
                <w:sz w:val="20"/>
                <w:szCs w:val="20"/>
              </w:rPr>
            </w:pPr>
            <w:r>
              <w:rPr>
                <w:rFonts w:hint="eastAsia" w:ascii="宋体" w:hAnsi="宋体" w:eastAsia="宋体" w:cs="宋体"/>
                <w:kern w:val="0"/>
                <w:sz w:val="20"/>
                <w:szCs w:val="20"/>
              </w:rPr>
              <w:t>尚未审结</w:t>
            </w:r>
          </w:p>
        </w:tc>
        <w:tc>
          <w:tcPr>
            <w:tcW w:w="6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ED7F9ED">
            <w:pPr>
              <w:widowControl/>
              <w:jc w:val="center"/>
              <w:rPr>
                <w:rFonts w:ascii="宋体" w:hAnsi="宋体" w:eastAsia="宋体" w:cs="宋体"/>
                <w:kern w:val="0"/>
                <w:sz w:val="20"/>
                <w:szCs w:val="20"/>
              </w:rPr>
            </w:pPr>
            <w:r>
              <w:rPr>
                <w:rFonts w:hint="eastAsia" w:ascii="宋体" w:hAnsi="宋体" w:eastAsia="宋体" w:cs="宋体"/>
                <w:color w:val="000000"/>
                <w:kern w:val="0"/>
                <w:sz w:val="20"/>
                <w:szCs w:val="20"/>
              </w:rPr>
              <w:t>总计</w:t>
            </w:r>
          </w:p>
        </w:tc>
      </w:tr>
      <w:tr w14:paraId="349D8856">
        <w:tblPrEx>
          <w:tblCellMar>
            <w:top w:w="0" w:type="dxa"/>
            <w:left w:w="0" w:type="dxa"/>
            <w:bottom w:w="0" w:type="dxa"/>
            <w:right w:w="0" w:type="dxa"/>
          </w:tblCellMar>
        </w:tblPrEx>
        <w:trPr>
          <w:trHeight w:val="697" w:hRule="atLeast"/>
          <w:jc w:val="center"/>
        </w:trPr>
        <w:tc>
          <w:tcPr>
            <w:tcW w:w="5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2A701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99" w:type="dxa"/>
            <w:tcBorders>
              <w:top w:val="nil"/>
              <w:left w:val="nil"/>
              <w:bottom w:val="single" w:color="auto" w:sz="8" w:space="0"/>
              <w:right w:val="single" w:color="auto" w:sz="8" w:space="0"/>
            </w:tcBorders>
            <w:tcMar>
              <w:top w:w="0" w:type="dxa"/>
              <w:left w:w="108" w:type="dxa"/>
              <w:bottom w:w="0" w:type="dxa"/>
              <w:right w:w="108" w:type="dxa"/>
            </w:tcMar>
            <w:vAlign w:val="center"/>
          </w:tcPr>
          <w:p w14:paraId="66893D9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99" w:type="dxa"/>
            <w:tcBorders>
              <w:top w:val="nil"/>
              <w:left w:val="nil"/>
              <w:bottom w:val="single" w:color="auto" w:sz="8" w:space="0"/>
              <w:right w:val="single" w:color="auto" w:sz="8" w:space="0"/>
            </w:tcBorders>
            <w:tcMar>
              <w:top w:w="0" w:type="dxa"/>
              <w:left w:w="108" w:type="dxa"/>
              <w:bottom w:w="0" w:type="dxa"/>
              <w:right w:w="108" w:type="dxa"/>
            </w:tcMar>
            <w:vAlign w:val="center"/>
          </w:tcPr>
          <w:p w14:paraId="20852B6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616A4E3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624E66B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29" w:type="dxa"/>
            <w:tcBorders>
              <w:top w:val="nil"/>
              <w:left w:val="nil"/>
              <w:bottom w:val="single" w:color="auto" w:sz="8" w:space="0"/>
              <w:right w:val="single" w:color="auto" w:sz="8" w:space="0"/>
            </w:tcBorders>
            <w:tcMar>
              <w:top w:w="0" w:type="dxa"/>
              <w:left w:w="108" w:type="dxa"/>
              <w:bottom w:w="0" w:type="dxa"/>
              <w:right w:w="108" w:type="dxa"/>
            </w:tcMar>
            <w:vAlign w:val="center"/>
          </w:tcPr>
          <w:p w14:paraId="247BA46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7D8AE9A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27F0D71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18" w:type="dxa"/>
            <w:tcBorders>
              <w:top w:val="nil"/>
              <w:left w:val="nil"/>
              <w:bottom w:val="single" w:color="auto" w:sz="8" w:space="0"/>
              <w:right w:val="single" w:color="auto" w:sz="8" w:space="0"/>
            </w:tcBorders>
            <w:tcMar>
              <w:top w:w="0" w:type="dxa"/>
              <w:left w:w="108" w:type="dxa"/>
              <w:bottom w:w="0" w:type="dxa"/>
              <w:right w:w="108" w:type="dxa"/>
            </w:tcMar>
            <w:vAlign w:val="center"/>
          </w:tcPr>
          <w:p w14:paraId="43FAF92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CC17E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BF2E7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797D6AD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5CEE80E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0" w:type="dxa"/>
            <w:tcBorders>
              <w:top w:val="nil"/>
              <w:left w:val="nil"/>
              <w:bottom w:val="single" w:color="auto" w:sz="8" w:space="0"/>
              <w:right w:val="single" w:color="auto" w:sz="8" w:space="0"/>
            </w:tcBorders>
            <w:tcMar>
              <w:top w:w="0" w:type="dxa"/>
              <w:left w:w="108" w:type="dxa"/>
              <w:bottom w:w="0" w:type="dxa"/>
              <w:right w:w="108" w:type="dxa"/>
            </w:tcMar>
            <w:vAlign w:val="center"/>
          </w:tcPr>
          <w:p w14:paraId="2B3155F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14" w:type="dxa"/>
            <w:tcBorders>
              <w:top w:val="nil"/>
              <w:left w:val="nil"/>
              <w:bottom w:val="single" w:color="auto" w:sz="8" w:space="0"/>
              <w:right w:val="single" w:color="auto" w:sz="8" w:space="0"/>
            </w:tcBorders>
            <w:tcMar>
              <w:top w:w="0" w:type="dxa"/>
              <w:left w:w="108" w:type="dxa"/>
              <w:bottom w:w="0" w:type="dxa"/>
              <w:right w:w="108" w:type="dxa"/>
            </w:tcMar>
            <w:vAlign w:val="center"/>
          </w:tcPr>
          <w:p w14:paraId="63CC52B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14:paraId="0EB85E4C">
      <w:pPr>
        <w:ind w:firstLine="482" w:firstLineChars="200"/>
        <w:rPr>
          <w:rFonts w:ascii="宋体" w:hAnsi="宋体" w:eastAsia="宋体" w:cs="宋体"/>
          <w:b/>
          <w:bCs/>
          <w:sz w:val="24"/>
          <w:szCs w:val="24"/>
        </w:rPr>
      </w:pPr>
      <w:r>
        <w:rPr>
          <w:rFonts w:hint="eastAsia" w:ascii="宋体" w:hAnsi="宋体" w:eastAsia="宋体" w:cs="宋体"/>
          <w:b/>
          <w:bCs/>
          <w:sz w:val="24"/>
          <w:szCs w:val="24"/>
        </w:rPr>
        <w:t>五、存在的主要问题及改进情况</w:t>
      </w:r>
    </w:p>
    <w:p w14:paraId="61E5AC68">
      <w:pPr>
        <w:ind w:firstLine="480" w:firstLineChars="200"/>
        <w:rPr>
          <w:rFonts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lang w:eastAsia="zh-CN"/>
        </w:rPr>
        <w:t>经济发展局</w:t>
      </w:r>
      <w:r>
        <w:rPr>
          <w:rFonts w:ascii="宋体" w:hAnsi="宋体" w:eastAsia="宋体" w:cs="宋体"/>
          <w:i w:val="0"/>
          <w:iCs w:val="0"/>
          <w:caps w:val="0"/>
          <w:color w:val="000000"/>
          <w:spacing w:val="0"/>
          <w:sz w:val="24"/>
          <w:szCs w:val="24"/>
          <w:shd w:val="clear" w:fill="FFFFFF"/>
        </w:rPr>
        <w:t>在政务公开工作中虽取得初步成效，但仍存在信息量还不够</w:t>
      </w:r>
      <w:r>
        <w:rPr>
          <w:rFonts w:hint="eastAsia" w:ascii="宋体" w:hAnsi="宋体" w:eastAsia="宋体" w:cs="宋体"/>
          <w:i w:val="0"/>
          <w:iCs w:val="0"/>
          <w:caps w:val="0"/>
          <w:color w:val="000000"/>
          <w:spacing w:val="0"/>
          <w:sz w:val="24"/>
          <w:szCs w:val="24"/>
          <w:shd w:val="clear" w:fill="FFFFFF"/>
          <w:lang w:eastAsia="zh-CN"/>
        </w:rPr>
        <w:t>、公开内容的深度与精准度还有待提升等</w:t>
      </w:r>
      <w:r>
        <w:rPr>
          <w:rFonts w:ascii="宋体" w:hAnsi="宋体" w:eastAsia="宋体" w:cs="宋体"/>
          <w:i w:val="0"/>
          <w:iCs w:val="0"/>
          <w:caps w:val="0"/>
          <w:color w:val="000000"/>
          <w:spacing w:val="0"/>
          <w:sz w:val="24"/>
          <w:szCs w:val="24"/>
          <w:shd w:val="clear" w:fill="FFFFFF"/>
        </w:rPr>
        <w:t>问题。下一步，</w:t>
      </w:r>
      <w:r>
        <w:rPr>
          <w:rFonts w:hint="eastAsia" w:ascii="宋体" w:hAnsi="宋体" w:eastAsia="宋体" w:cs="宋体"/>
          <w:i w:val="0"/>
          <w:iCs w:val="0"/>
          <w:caps w:val="0"/>
          <w:color w:val="000000"/>
          <w:spacing w:val="0"/>
          <w:sz w:val="24"/>
          <w:szCs w:val="24"/>
          <w:shd w:val="clear" w:fill="FFFFFF"/>
          <w:lang w:eastAsia="zh-CN"/>
        </w:rPr>
        <w:t>经济发展局</w:t>
      </w:r>
      <w:r>
        <w:rPr>
          <w:rFonts w:ascii="宋体" w:hAnsi="宋体" w:eastAsia="宋体" w:cs="宋体"/>
          <w:i w:val="0"/>
          <w:iCs w:val="0"/>
          <w:caps w:val="0"/>
          <w:color w:val="000000"/>
          <w:spacing w:val="0"/>
          <w:sz w:val="24"/>
          <w:szCs w:val="24"/>
          <w:shd w:val="clear" w:fill="FFFFFF"/>
        </w:rPr>
        <w:t>将继续丰富政府信息公开内容，明确主动公开的范围、形式，做到信息及时公开。同时，加强宣传，提高公众对信息公开的知晓率和参与度，努力推动信息公开工作再上新台阶。 </w:t>
      </w:r>
    </w:p>
    <w:p w14:paraId="7A13A868">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14:paraId="2A3AEB31">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无。</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2D0F611F">
        <w:pPr>
          <w:pStyle w:val="4"/>
          <w:jc w:val="center"/>
        </w:pPr>
        <w:r>
          <w:fldChar w:fldCharType="begin"/>
        </w:r>
        <w:r>
          <w:instrText xml:space="preserve">PAGE   \* MERGEFORMAT</w:instrText>
        </w:r>
        <w:r>
          <w:fldChar w:fldCharType="separate"/>
        </w:r>
        <w:r>
          <w:rPr>
            <w:lang w:val="zh-CN"/>
          </w:rPr>
          <w:t>2</w:t>
        </w:r>
        <w:r>
          <w:fldChar w:fldCharType="end"/>
        </w:r>
      </w:p>
    </w:sdtContent>
  </w:sdt>
  <w:p w14:paraId="2606E2C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4075A3"/>
    <w:multiLevelType w:val="singleLevel"/>
    <w:tmpl w:val="704075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NGQ0ZWE2ZDU2NTU4ZmM1OTU0MDIxMTI2NmE4NDQifQ=="/>
  </w:docVars>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44258"/>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771E0"/>
    <w:rsid w:val="00AD6863"/>
    <w:rsid w:val="00B16D57"/>
    <w:rsid w:val="00B34B60"/>
    <w:rsid w:val="00B50AB5"/>
    <w:rsid w:val="00B751E4"/>
    <w:rsid w:val="00B83021"/>
    <w:rsid w:val="00B86BEF"/>
    <w:rsid w:val="00B93336"/>
    <w:rsid w:val="00BC6098"/>
    <w:rsid w:val="00C834FE"/>
    <w:rsid w:val="00CD1012"/>
    <w:rsid w:val="00CF3763"/>
    <w:rsid w:val="00D72931"/>
    <w:rsid w:val="00DC3320"/>
    <w:rsid w:val="00DF0BB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276D38"/>
    <w:rsid w:val="016938DD"/>
    <w:rsid w:val="01C74C41"/>
    <w:rsid w:val="03615DE6"/>
    <w:rsid w:val="04B70161"/>
    <w:rsid w:val="05066EA2"/>
    <w:rsid w:val="06A434A5"/>
    <w:rsid w:val="0AC4028D"/>
    <w:rsid w:val="0B924A77"/>
    <w:rsid w:val="0D1C7438"/>
    <w:rsid w:val="0D9A07CB"/>
    <w:rsid w:val="0EF95E3E"/>
    <w:rsid w:val="0F841BAC"/>
    <w:rsid w:val="0FFF2C05"/>
    <w:rsid w:val="101A7A9C"/>
    <w:rsid w:val="10D94ED9"/>
    <w:rsid w:val="12AB7BEB"/>
    <w:rsid w:val="13916BB7"/>
    <w:rsid w:val="16F67B0A"/>
    <w:rsid w:val="18DE0B8B"/>
    <w:rsid w:val="1BF24C7D"/>
    <w:rsid w:val="1D326A70"/>
    <w:rsid w:val="1EF47C7F"/>
    <w:rsid w:val="1F4E26E0"/>
    <w:rsid w:val="21463587"/>
    <w:rsid w:val="243F343F"/>
    <w:rsid w:val="28975D5D"/>
    <w:rsid w:val="2AFE7BEA"/>
    <w:rsid w:val="2B25609B"/>
    <w:rsid w:val="2BC71311"/>
    <w:rsid w:val="2F1232C3"/>
    <w:rsid w:val="2F560859"/>
    <w:rsid w:val="2F56299D"/>
    <w:rsid w:val="31C902D1"/>
    <w:rsid w:val="345E7490"/>
    <w:rsid w:val="34707FB0"/>
    <w:rsid w:val="36781544"/>
    <w:rsid w:val="371D10E5"/>
    <w:rsid w:val="38FD2077"/>
    <w:rsid w:val="393E5745"/>
    <w:rsid w:val="3B281EB3"/>
    <w:rsid w:val="3B291E3A"/>
    <w:rsid w:val="3BA453BA"/>
    <w:rsid w:val="3E620C74"/>
    <w:rsid w:val="3ED76D58"/>
    <w:rsid w:val="400E44FB"/>
    <w:rsid w:val="41D16C02"/>
    <w:rsid w:val="450C3AC5"/>
    <w:rsid w:val="45333C19"/>
    <w:rsid w:val="45801017"/>
    <w:rsid w:val="46093AC2"/>
    <w:rsid w:val="481D67F8"/>
    <w:rsid w:val="49181DCF"/>
    <w:rsid w:val="492A6A34"/>
    <w:rsid w:val="4A02676F"/>
    <w:rsid w:val="4BCC7E94"/>
    <w:rsid w:val="4D5301FB"/>
    <w:rsid w:val="4FAE66AC"/>
    <w:rsid w:val="51D907C9"/>
    <w:rsid w:val="524F43BC"/>
    <w:rsid w:val="532A236B"/>
    <w:rsid w:val="554A7E27"/>
    <w:rsid w:val="55AC478C"/>
    <w:rsid w:val="56B07488"/>
    <w:rsid w:val="592605B1"/>
    <w:rsid w:val="59CF4E9D"/>
    <w:rsid w:val="5B51267D"/>
    <w:rsid w:val="5C760D5E"/>
    <w:rsid w:val="5C823DC0"/>
    <w:rsid w:val="608B5AEC"/>
    <w:rsid w:val="60C72177"/>
    <w:rsid w:val="61382CF4"/>
    <w:rsid w:val="61D22B81"/>
    <w:rsid w:val="62CD6980"/>
    <w:rsid w:val="663C01D2"/>
    <w:rsid w:val="669B2BD8"/>
    <w:rsid w:val="66EF5667"/>
    <w:rsid w:val="68EE3DB7"/>
    <w:rsid w:val="69895E31"/>
    <w:rsid w:val="69912B2A"/>
    <w:rsid w:val="69C53AC8"/>
    <w:rsid w:val="6DA66DF4"/>
    <w:rsid w:val="6F0E25FB"/>
    <w:rsid w:val="6F9D3BB3"/>
    <w:rsid w:val="6FB026B2"/>
    <w:rsid w:val="708C123C"/>
    <w:rsid w:val="70900DB0"/>
    <w:rsid w:val="70E7254E"/>
    <w:rsid w:val="71917722"/>
    <w:rsid w:val="72117322"/>
    <w:rsid w:val="72544ACF"/>
    <w:rsid w:val="72B0307D"/>
    <w:rsid w:val="72F22421"/>
    <w:rsid w:val="739A1583"/>
    <w:rsid w:val="743D1FF4"/>
    <w:rsid w:val="74484734"/>
    <w:rsid w:val="774B1F49"/>
    <w:rsid w:val="792539DA"/>
    <w:rsid w:val="79F53FD4"/>
    <w:rsid w:val="7C805C6D"/>
    <w:rsid w:val="7D5102A0"/>
    <w:rsid w:val="7DB836F4"/>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1760</Words>
  <Characters>1881</Characters>
  <Lines>10</Lines>
  <Paragraphs>2</Paragraphs>
  <TotalTime>0</TotalTime>
  <ScaleCrop>false</ScaleCrop>
  <LinksUpToDate>false</LinksUpToDate>
  <CharactersWithSpaces>1882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2021-01-09T06:07:00Z</dcterms:created>
  <dc:creator>lenovo</dc:creator>
  <cp:lastModifiedBy>东可可</cp:lastModifiedBy>
  <cp:lastPrinted>2021-01-14T07:20:00Z</cp:lastPrinted>
  <dcterms:modified xsi:type="dcterms:W3CDTF">2026-02-28T01:18:23Z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D734DF8F9FF54A778553110D7CCAFCC0_13</vt:lpwstr>
  </property>
  <property fmtid="{D5CDD505-2E9C-101B-9397-08002B2CF9AE}" pid="4" name="KSOTemplateDocerSaveRecord">
    <vt:lpwstr>eyJoZGlkIjoiYjE4ZmM2NzNjODRlYzE5MjMyY2I1MmMzOTNjODExZjciLCJ1c2VySWQiOiIxNzIxNTY1NjA1In0=</vt:lpwstr>
  </property>
</Properties>
</file>