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1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吉林市龙潭区民政局2024年度政府信息公开工作报告</w:t>
      </w:r>
    </w:p>
    <w:p w14:paraId="625199D1">
      <w:pPr>
        <w:rPr>
          <w:shd w:val="clear" w:color="auto" w:fill="auto"/>
        </w:rPr>
      </w:pPr>
    </w:p>
    <w:p w14:paraId="4404B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根据《中华人民共和国政府信息公开条例》规定，现公布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2024年度龙潭区民政局信息公开工作情况，主动接受社会监督。</w:t>
      </w:r>
    </w:p>
    <w:p w14:paraId="285F6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一、总体情况</w:t>
      </w:r>
    </w:p>
    <w:p w14:paraId="58D909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龙潭区民政局高度重视政府信息公开工作，将其作为提升政务透明度、增进公众信任的重要途径。我们严格按照《条例》要求，积极推动政府信息主动公开，认真规范处理依申请公开事项，并不断加强政府信息公开平台的内容保障。</w:t>
      </w:r>
    </w:p>
    <w:p w14:paraId="7A80A2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 w14:paraId="651D1D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，我们主动公开了包括工作动态、政策法规、统计信息、招标采购、建议提案处理结果等多类政府信息，确保公众能够及时了解民政工作的最新进展。同时，我们还通过政府网站、政务公开栏等多种渠道，拓宽信息公开范围，提高信息公开效率。</w:t>
      </w:r>
    </w:p>
    <w:p w14:paraId="58BF499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不断强化政府信息公开平台内容保障</w:t>
      </w:r>
    </w:p>
    <w:p w14:paraId="7FE32AB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安排专人负责本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政务信息公开工作，加强对政务公开工作人员的指导和政策理论学习，要求严格按照《中华人民共和国政府信息公开条例》、省政府及市、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政府相关文件要求，结合本单位信息公开工作制度，认真学习，准确把握政策精神，增强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业务水平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3BAF0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全力做好宣传培训评估考核等基础工作</w:t>
      </w:r>
    </w:p>
    <w:p w14:paraId="4B308D4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加强政府信息公开工作理论学习和业务培训。进一步适应新常态、新思路，在不断提升政府信息公开工作整体水平的同时，重视职工理论知识学习和业务技能培训，提升专业素养。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把政务公开工作落细落实，高质量完成。</w:t>
      </w:r>
    </w:p>
    <w:p w14:paraId="4349F5EE">
      <w:p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A40E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76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E07D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4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2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2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D7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62D3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87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2E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1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FF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12F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DA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82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4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7C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1A8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5B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A0AF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19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F2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67DF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1A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0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FBF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D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ECF9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5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96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C5F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0D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E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16B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CA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1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095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1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4F59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D3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7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245B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19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C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BEBFAA1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4B78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4DD8D1C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4276B0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9DB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1BFF50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A0F1A7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0D4B0A1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134DA6A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6E0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397981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0CBE51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DC915A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721F8B7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6C32345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202E5E4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008BEA6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6BE8FE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2E5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7E0E2F0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3D264C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B6DB7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350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EC863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138CB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30B25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1" w:type="dxa"/>
          </w:tcPr>
          <w:p w14:paraId="2A7598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188D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20D66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32DD23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D8E1C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8DB4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B2DE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5ECF9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2E469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6698E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93C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197DC33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39EFF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9165E8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4293A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A874A0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64EFBA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411868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5AD68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A04BCC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D0366E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F00E3D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CA5926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350790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146A4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30D7170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709D9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FD46A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FED55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80252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25D7B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51F7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1" w:type="dxa"/>
          </w:tcPr>
          <w:p w14:paraId="0A2D78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2DB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22B1C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4E98FC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572ED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35D59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3737F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1B474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F7DF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E965F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E38B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C9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32243E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0C1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05E904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338EC1C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7D408A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32E905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F4C4A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CE0AA3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41FBE0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7357D0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51C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02784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3803C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FEB16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59FDB22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AA8ECC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F15BE1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4B6D0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CC4673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B839D1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B19501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F5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58DBF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BE18D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93580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5E2BF89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564BD5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AF7D8A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21A777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A97DEA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B3336D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9ADAD4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5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23B57A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2BBB9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E87819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0DDBAC9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DE5A13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3D9782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F872DF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575EF6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83FD0B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815299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22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0346AD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C76C0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A0E932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7A2808E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3EE480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FCEC3F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D8CE84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E2A250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A92CB0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E385A4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87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549A39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6AA85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8F1AD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5CEB8EA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F0D36B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DB6EBA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FC941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8E3BCE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E4ACFC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F22116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12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3ABDC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DCB76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6764C1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0D1078F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3B5EB7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FA4F07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8D1C1E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E85139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82F5C8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14AFAF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26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27C89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9555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7A56EE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59FB376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0A8134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B7CA4F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F36E20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E33DDB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055720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A9A9E7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9A4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AC8754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E5C19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6C58E05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1A6560C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76BD61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2C640B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B92C42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212C74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7CBDA2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7118FE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83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86E96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8A43E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426ADB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64B3C6D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0C020A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F11616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E1B573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DD9537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A7F503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B4E905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CA7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740905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87615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FC3D87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008C3C0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294447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091EA8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208CE1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648CB3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F99AB9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696FCF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D98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20383F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740FF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1546AF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6AB76CE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09ECA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D59B17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FDCAF2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3B6093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179449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A2F8D2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1C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F2D6A8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D9400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A13729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56DE484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7EC827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46CA06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2F6F96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0A92CB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AF15E0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C22941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E6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112788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A49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12B048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4BA8724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902F16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E1B503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EDD249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EB39C5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C03EF8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32878D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22B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66A96F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9E250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F8F20E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39176F7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FEA38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DA4CE4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7D7572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D4A3C8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1B9C12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36799A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8B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229E9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11484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D0A270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60B517E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596A64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CD9445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26AF40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D6E7C8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49D5EA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F10EFD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E8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F1FF2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882614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572919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56B5939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919605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D6CC58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FD06C1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707A56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48E978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2A2434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EF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78B25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F739A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811114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5E39E6F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426AA0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0AB06F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025546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968E08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8FB0A6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876900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A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2C2AF5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BF0E4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D0D362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48586F7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0BC6E4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A8F403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922016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1BC988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1A5B16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BDA8B7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A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B79EE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DB83A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04D4232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FFA31A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C05C0E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5F98E4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778383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097A7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1" w:type="dxa"/>
            <w:vAlign w:val="top"/>
          </w:tcPr>
          <w:p w14:paraId="785136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3FF1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6E3D5D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122496F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20D714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2FEFA0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5D01EA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836790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B5993B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4716FB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C8C382A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630234D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E4BE1FE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CB4F78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0CBAE76"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04138B5A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B1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90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AF62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81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13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04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6E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5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A5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6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A0176C4"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DB1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F21F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295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79A8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3E2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58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76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EC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9F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68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C7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5E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F3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A3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0A5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8791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5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A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E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7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6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9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4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0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7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3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4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2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C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8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13B6F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 w14:paraId="00476DA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我们在政府信息公开工作方面取得了一定成效，但仍存在一些不足之处，如部分信息公开不够及时、部分栏目更新频率不高等。针对这些问题，我们将在下一年度中采取更加有力的措施，加强信息公开工作的组织领导和制度建设，提高信息公开的时效性和准确性。</w:t>
      </w:r>
    </w:p>
    <w:p w14:paraId="49ADD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、其他需要报告的事项</w:t>
      </w:r>
    </w:p>
    <w:p w14:paraId="54C992E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7EA93C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BFC27D4"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30EBA"/>
    <w:multiLevelType w:val="singleLevel"/>
    <w:tmpl w:val="81830EB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EEAD3D"/>
    <w:multiLevelType w:val="singleLevel"/>
    <w:tmpl w:val="71EEAD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0E5A"/>
    <w:rsid w:val="07D60E5A"/>
    <w:rsid w:val="0CE95B9C"/>
    <w:rsid w:val="1A5F749D"/>
    <w:rsid w:val="1D41732E"/>
    <w:rsid w:val="28F25980"/>
    <w:rsid w:val="2DE955A4"/>
    <w:rsid w:val="32A45F3D"/>
    <w:rsid w:val="3C8A61A4"/>
    <w:rsid w:val="3D255ECD"/>
    <w:rsid w:val="438C0A54"/>
    <w:rsid w:val="490177EE"/>
    <w:rsid w:val="4A286FFC"/>
    <w:rsid w:val="4DC4703C"/>
    <w:rsid w:val="4DEF5C6D"/>
    <w:rsid w:val="53E2646E"/>
    <w:rsid w:val="5C6E4D42"/>
    <w:rsid w:val="5D443CF5"/>
    <w:rsid w:val="6A4610AD"/>
    <w:rsid w:val="6AF64881"/>
    <w:rsid w:val="6C042FCD"/>
    <w:rsid w:val="71D13952"/>
    <w:rsid w:val="759E7FEF"/>
    <w:rsid w:val="75C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2025-02-28T05:22:00Z</dcterms:created>
  <dc:creator>Administrator</dc:creator>
  <cp:lastModifiedBy>Administrator</cp:lastModifiedBy>
  <dcterms:modified xsi:type="dcterms:W3CDTF">2025-02-28T07:00:27Z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9E2580CA84BE43AD8EA2EF1EE8550C2E_11</vt:lpwstr>
  </property>
  <property fmtid="{D5CDD505-2E9C-101B-9397-08002B2CF9AE}" pid="4" name="KSOTemplateDocerSaveRecord">
    <vt:lpwstr>eyJoZGlkIjoiNDc3MjE5NDQxMzg5Y2MyMmI3OTc2MGQ2NWJjODNkNmYifQ==</vt:lpwstr>
  </property>
</Properties>
</file>