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方正兰亭超细黑简体" w:hAnsi="方正兰亭超细黑简体" w:eastAsia="方正兰亭超细黑简体" w:cs="方正兰亭超细黑简体"/>
          <w:bCs/>
          <w:szCs w:val="21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附件1 </w:t>
      </w:r>
      <w:r>
        <w:rPr>
          <w:rFonts w:hint="eastAsia" w:ascii="方正兰亭超细黑简体" w:hAnsi="方正兰亭超细黑简体" w:eastAsia="方正兰亭超细黑简体" w:cs="方正兰亭超细黑简体"/>
          <w:bCs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Toc31764_WPSOffice_Level1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舒兰市地质灾害群测群防点一览表</w:t>
      </w:r>
      <w:bookmarkEnd w:id="0"/>
    </w:p>
    <w:tbl>
      <w:tblPr>
        <w:tblStyle w:val="4"/>
        <w:tblW w:w="1421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69"/>
        <w:gridCol w:w="567"/>
        <w:gridCol w:w="706"/>
        <w:gridCol w:w="1192"/>
        <w:gridCol w:w="1668"/>
        <w:gridCol w:w="700"/>
        <w:gridCol w:w="1437"/>
        <w:gridCol w:w="932"/>
        <w:gridCol w:w="1282"/>
        <w:gridCol w:w="2752"/>
        <w:gridCol w:w="2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blHeader/>
        </w:trPr>
        <w:tc>
          <w:tcPr>
            <w:tcW w:w="569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一级</w:t>
            </w:r>
          </w:p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监测网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二级</w:t>
            </w:r>
          </w:p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监测网</w:t>
            </w:r>
          </w:p>
        </w:tc>
        <w:tc>
          <w:tcPr>
            <w:tcW w:w="706" w:type="dxa"/>
            <w:vAlign w:val="center"/>
          </w:tcPr>
          <w:p>
            <w:pPr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三级</w:t>
            </w:r>
          </w:p>
          <w:p>
            <w:pPr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监测网</w:t>
            </w:r>
          </w:p>
        </w:tc>
        <w:tc>
          <w:tcPr>
            <w:tcW w:w="1192" w:type="dxa"/>
            <w:vAlign w:val="center"/>
          </w:tcPr>
          <w:p>
            <w:pPr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点号</w:t>
            </w:r>
          </w:p>
        </w:tc>
        <w:tc>
          <w:tcPr>
            <w:tcW w:w="1668" w:type="dxa"/>
            <w:vAlign w:val="center"/>
          </w:tcPr>
          <w:p>
            <w:pPr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地理坐标</w:t>
            </w:r>
          </w:p>
        </w:tc>
        <w:tc>
          <w:tcPr>
            <w:tcW w:w="700" w:type="dxa"/>
            <w:vAlign w:val="center"/>
          </w:tcPr>
          <w:p>
            <w:pPr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点性</w:t>
            </w:r>
          </w:p>
        </w:tc>
        <w:tc>
          <w:tcPr>
            <w:tcW w:w="1437" w:type="dxa"/>
            <w:vAlign w:val="center"/>
          </w:tcPr>
          <w:p>
            <w:pPr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危害对象</w:t>
            </w:r>
          </w:p>
        </w:tc>
        <w:tc>
          <w:tcPr>
            <w:tcW w:w="932" w:type="dxa"/>
            <w:vAlign w:val="center"/>
          </w:tcPr>
          <w:p>
            <w:pPr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监测</w:t>
            </w:r>
          </w:p>
          <w:p>
            <w:pPr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负责人</w:t>
            </w:r>
          </w:p>
        </w:tc>
        <w:tc>
          <w:tcPr>
            <w:tcW w:w="1282" w:type="dxa"/>
            <w:vAlign w:val="center"/>
          </w:tcPr>
          <w:p>
            <w:pPr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监测负责人</w:t>
            </w:r>
          </w:p>
          <w:p>
            <w:pPr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联系电话</w:t>
            </w:r>
          </w:p>
        </w:tc>
        <w:tc>
          <w:tcPr>
            <w:tcW w:w="2752" w:type="dxa"/>
            <w:vAlign w:val="center"/>
          </w:tcPr>
          <w:p>
            <w:pPr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监测内容方法</w:t>
            </w:r>
          </w:p>
        </w:tc>
        <w:tc>
          <w:tcPr>
            <w:tcW w:w="2414" w:type="dxa"/>
            <w:vAlign w:val="center"/>
          </w:tcPr>
          <w:p>
            <w:pPr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应急处理措施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9" w:hRule="atLeast"/>
        </w:trPr>
        <w:tc>
          <w:tcPr>
            <w:tcW w:w="569" w:type="dxa"/>
            <w:vMerge w:val="restart"/>
            <w:vAlign w:val="center"/>
          </w:tcPr>
          <w:p>
            <w:pPr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舒</w:t>
            </w:r>
          </w:p>
          <w:p>
            <w:pPr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兰</w:t>
            </w:r>
          </w:p>
          <w:p>
            <w:pPr>
              <w:ind w:hanging="2"/>
              <w:jc w:val="center"/>
              <w:rPr>
                <w:rFonts w:hint="eastAsia" w:ascii="楷体_GB2312" w:hAnsi="楷体_GB2312" w:eastAsia="楷体_GB2312" w:cs="楷体_GB2312"/>
                <w:b/>
                <w:bCs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市</w:t>
            </w:r>
          </w:p>
          <w:p>
            <w:pPr>
              <w:spacing w:line="120" w:lineRule="atLeast"/>
              <w:ind w:hanging="2"/>
              <w:jc w:val="center"/>
              <w:rPr>
                <w:rFonts w:hint="eastAsia" w:ascii="楷体_GB2312" w:hAnsi="楷体_GB2312" w:eastAsia="楷体_GB2312" w:cs="楷体_GB2312"/>
                <w:b/>
                <w:bCs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吉</w:t>
            </w:r>
          </w:p>
          <w:p>
            <w:pPr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舒</w:t>
            </w:r>
          </w:p>
          <w:p>
            <w:pPr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街</w:t>
            </w:r>
          </w:p>
          <w:p>
            <w:pPr>
              <w:spacing w:line="120" w:lineRule="atLeast"/>
              <w:ind w:hanging="2"/>
              <w:jc w:val="center"/>
              <w:rPr>
                <w:rFonts w:hint="eastAsia" w:ascii="楷体_GB2312" w:hAnsi="楷体_GB2312" w:eastAsia="楷体_GB2312" w:cs="楷体_GB2312"/>
                <w:b/>
                <w:bCs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道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ind w:hanging="2"/>
              <w:jc w:val="center"/>
              <w:rPr>
                <w:rFonts w:hint="eastAsia" w:ascii="楷体_GB2312" w:hAnsi="楷体_GB2312" w:eastAsia="楷体_GB2312" w:cs="楷体_GB2312"/>
                <w:b/>
                <w:bCs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十里村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220283020015</w:t>
            </w:r>
          </w:p>
        </w:tc>
        <w:tc>
          <w:tcPr>
            <w:tcW w:w="1668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pacing w:val="-1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Cs w:val="21"/>
              </w:rPr>
              <w:t>E：126°51′15″</w:t>
            </w:r>
          </w:p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N：44°11′07″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崩塌</w:t>
            </w: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简易道路、农田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张喜友</w:t>
            </w:r>
          </w:p>
        </w:tc>
        <w:tc>
          <w:tcPr>
            <w:tcW w:w="1282" w:type="dxa"/>
            <w:vMerge w:val="restart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b/>
                <w:bCs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15844293949</w:t>
            </w:r>
          </w:p>
        </w:tc>
        <w:tc>
          <w:tcPr>
            <w:tcW w:w="2752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定期对边坡上裂隙张裂程度、块体的掉落情况、雨季对降雨监测。</w:t>
            </w:r>
          </w:p>
        </w:tc>
        <w:tc>
          <w:tcPr>
            <w:tcW w:w="2414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强降雨前或裂隙变大，提醒路过的车辆、行人注意避让。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69" w:type="dxa"/>
            <w:vMerge w:val="continue"/>
            <w:vAlign w:val="center"/>
          </w:tcPr>
          <w:p>
            <w:pPr>
              <w:spacing w:line="120" w:lineRule="atLeast"/>
              <w:ind w:hanging="2"/>
              <w:rPr>
                <w:rFonts w:hint="eastAsia" w:ascii="楷体_GB2312" w:hAnsi="楷体_GB2312" w:eastAsia="楷体_GB2312" w:cs="楷体_GB2312"/>
                <w:b/>
                <w:bCs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120" w:lineRule="atLeast"/>
              <w:ind w:hanging="2"/>
              <w:rPr>
                <w:rFonts w:hint="eastAsia" w:ascii="楷体_GB2312" w:hAnsi="楷体_GB2312" w:eastAsia="楷体_GB2312" w:cs="楷体_GB2312"/>
                <w:b/>
                <w:bCs/>
                <w:szCs w:val="21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spacing w:line="120" w:lineRule="atLeast"/>
              <w:ind w:hanging="2"/>
              <w:jc w:val="center"/>
              <w:rPr>
                <w:rFonts w:hint="eastAsia" w:ascii="楷体_GB2312" w:hAnsi="楷体_GB2312" w:eastAsia="楷体_GB2312" w:cs="楷体_GB2312"/>
                <w:b/>
                <w:bCs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220283020017</w:t>
            </w:r>
          </w:p>
        </w:tc>
        <w:tc>
          <w:tcPr>
            <w:tcW w:w="1668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pacing w:val="-1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Cs w:val="21"/>
              </w:rPr>
              <w:t>E：126°49′14″</w:t>
            </w:r>
          </w:p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N：44°11′22″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崩塌</w:t>
            </w: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简易道路、农田、森林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b/>
                <w:bCs/>
                <w:szCs w:val="21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b/>
                <w:bCs/>
                <w:szCs w:val="21"/>
              </w:rPr>
            </w:pPr>
          </w:p>
        </w:tc>
        <w:tc>
          <w:tcPr>
            <w:tcW w:w="2752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pacing w:val="-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-12"/>
                <w:szCs w:val="21"/>
              </w:rPr>
              <w:t>定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>期对边坡上裂隙张裂程度、块体的掉落情况、雨季对降雨监测</w:t>
            </w:r>
            <w:r>
              <w:rPr>
                <w:rFonts w:hint="eastAsia" w:ascii="楷体_GB2312" w:hAnsi="楷体_GB2312" w:eastAsia="楷体_GB2312" w:cs="楷体_GB2312"/>
                <w:spacing w:val="-12"/>
                <w:szCs w:val="21"/>
              </w:rPr>
              <w:t>。</w:t>
            </w:r>
          </w:p>
        </w:tc>
        <w:tc>
          <w:tcPr>
            <w:tcW w:w="2414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强降雨前或裂隙变大，提醒路过的车辆、行人注意避让。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69" w:type="dxa"/>
            <w:vMerge w:val="continue"/>
            <w:vAlign w:val="center"/>
          </w:tcPr>
          <w:p>
            <w:pPr>
              <w:spacing w:line="120" w:lineRule="atLeast"/>
              <w:ind w:hanging="2"/>
              <w:rPr>
                <w:rFonts w:hint="eastAsia" w:ascii="楷体_GB2312" w:hAnsi="楷体_GB2312" w:eastAsia="楷体_GB2312" w:cs="楷体_GB2312"/>
                <w:b/>
                <w:bCs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120" w:lineRule="atLeast"/>
              <w:ind w:hanging="2"/>
              <w:rPr>
                <w:rFonts w:hint="eastAsia" w:ascii="楷体_GB2312" w:hAnsi="楷体_GB2312" w:eastAsia="楷体_GB2312" w:cs="楷体_GB2312"/>
                <w:b/>
                <w:bCs/>
                <w:szCs w:val="21"/>
              </w:rPr>
            </w:pPr>
          </w:p>
        </w:tc>
        <w:tc>
          <w:tcPr>
            <w:tcW w:w="706" w:type="dxa"/>
            <w:vMerge w:val="restart"/>
            <w:vAlign w:val="center"/>
          </w:tcPr>
          <w:p>
            <w:pPr>
              <w:ind w:hanging="2"/>
              <w:jc w:val="center"/>
              <w:rPr>
                <w:rFonts w:hint="eastAsia" w:ascii="楷体_GB2312" w:hAnsi="楷体_GB2312" w:eastAsia="楷体_GB2312" w:cs="楷体_GB2312"/>
                <w:b/>
                <w:bCs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东富村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220283040008</w:t>
            </w:r>
          </w:p>
        </w:tc>
        <w:tc>
          <w:tcPr>
            <w:tcW w:w="1668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pacing w:val="-1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Cs w:val="21"/>
              </w:rPr>
              <w:t>E：126°52′50″</w:t>
            </w:r>
          </w:p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N：44°22′39″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地面</w:t>
            </w:r>
          </w:p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塌陷</w:t>
            </w: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农田、居民、简易道路、输电线路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付喜彬</w:t>
            </w:r>
          </w:p>
        </w:tc>
        <w:tc>
          <w:tcPr>
            <w:tcW w:w="1282" w:type="dxa"/>
            <w:vMerge w:val="restart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b/>
                <w:bCs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13196068963</w:t>
            </w:r>
          </w:p>
        </w:tc>
        <w:tc>
          <w:tcPr>
            <w:tcW w:w="2752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定期对塌陷坑周边变形情况、地面沉降的速率监测。</w:t>
            </w:r>
          </w:p>
        </w:tc>
        <w:tc>
          <w:tcPr>
            <w:tcW w:w="2414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变形速率加大，居民撤离此地区。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" w:hRule="atLeast"/>
        </w:trPr>
        <w:tc>
          <w:tcPr>
            <w:tcW w:w="569" w:type="dxa"/>
            <w:vMerge w:val="continue"/>
            <w:vAlign w:val="center"/>
          </w:tcPr>
          <w:p>
            <w:pPr>
              <w:spacing w:line="120" w:lineRule="atLeast"/>
              <w:ind w:hanging="2"/>
              <w:rPr>
                <w:rFonts w:hint="eastAsia" w:ascii="楷体_GB2312" w:hAnsi="楷体_GB2312" w:eastAsia="楷体_GB2312" w:cs="楷体_GB2312"/>
                <w:b/>
                <w:bCs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120" w:lineRule="atLeast"/>
              <w:ind w:hanging="2"/>
              <w:rPr>
                <w:rFonts w:hint="eastAsia" w:ascii="楷体_GB2312" w:hAnsi="楷体_GB2312" w:eastAsia="楷体_GB2312" w:cs="楷体_GB2312"/>
                <w:b/>
                <w:bCs/>
                <w:szCs w:val="21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spacing w:line="120" w:lineRule="atLeast"/>
              <w:ind w:hanging="2"/>
              <w:jc w:val="center"/>
              <w:rPr>
                <w:rFonts w:hint="eastAsia" w:ascii="楷体_GB2312" w:hAnsi="楷体_GB2312" w:eastAsia="楷体_GB2312" w:cs="楷体_GB2312"/>
                <w:b/>
                <w:bCs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220283040013</w:t>
            </w:r>
          </w:p>
        </w:tc>
        <w:tc>
          <w:tcPr>
            <w:tcW w:w="1668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pacing w:val="-1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Cs w:val="21"/>
              </w:rPr>
              <w:t>E：126°53′51″</w:t>
            </w:r>
          </w:p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N：44°22′49″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地面</w:t>
            </w:r>
          </w:p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塌陷</w:t>
            </w: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公路、居民点、水库、农田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b/>
                <w:bCs/>
                <w:szCs w:val="21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b/>
                <w:bCs/>
                <w:szCs w:val="21"/>
              </w:rPr>
            </w:pPr>
          </w:p>
        </w:tc>
        <w:tc>
          <w:tcPr>
            <w:tcW w:w="2752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定期对塌陷坑周边变形情况、地面沉降的速率监测。</w:t>
            </w:r>
          </w:p>
        </w:tc>
        <w:tc>
          <w:tcPr>
            <w:tcW w:w="2414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变形速率加大，居民撤离此地区。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69" w:type="dxa"/>
            <w:vMerge w:val="continue"/>
            <w:vAlign w:val="center"/>
          </w:tcPr>
          <w:p>
            <w:pPr>
              <w:spacing w:line="120" w:lineRule="atLeast"/>
              <w:ind w:hanging="2"/>
              <w:rPr>
                <w:rFonts w:hint="eastAsia" w:ascii="楷体_GB2312" w:hAnsi="楷体_GB2312" w:eastAsia="楷体_GB2312" w:cs="楷体_GB2312"/>
                <w:b/>
                <w:bCs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120" w:lineRule="atLeast"/>
              <w:ind w:hanging="2"/>
              <w:rPr>
                <w:rFonts w:hint="eastAsia" w:ascii="楷体_GB2312" w:hAnsi="楷体_GB2312" w:eastAsia="楷体_GB2312" w:cs="楷体_GB2312"/>
                <w:b/>
                <w:bCs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ind w:hanging="2"/>
              <w:jc w:val="center"/>
              <w:rPr>
                <w:rFonts w:hint="eastAsia" w:ascii="楷体_GB2312" w:hAnsi="楷体_GB2312" w:eastAsia="楷体_GB2312" w:cs="楷体_GB2312"/>
                <w:b/>
                <w:bCs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德源村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220283000025</w:t>
            </w:r>
          </w:p>
        </w:tc>
        <w:tc>
          <w:tcPr>
            <w:tcW w:w="1668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pacing w:val="-1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Cs w:val="21"/>
              </w:rPr>
              <w:t>E：126°54′03″</w:t>
            </w:r>
          </w:p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N：44°10′55″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不稳定斜坡</w:t>
            </w: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公路、居民点、输电线路</w:t>
            </w:r>
          </w:p>
        </w:tc>
        <w:tc>
          <w:tcPr>
            <w:tcW w:w="932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王忠会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b/>
                <w:bCs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13294457666</w:t>
            </w:r>
          </w:p>
        </w:tc>
        <w:tc>
          <w:tcPr>
            <w:tcW w:w="2752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定期对边坡上裂隙张裂程度、块体的掉落情况、雨季对降雨监测。</w:t>
            </w:r>
          </w:p>
        </w:tc>
        <w:tc>
          <w:tcPr>
            <w:tcW w:w="2414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强降雨前或裂隙变大，提醒路过的车辆、行人注意避让。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69" w:type="dxa"/>
            <w:vMerge w:val="continue"/>
            <w:vAlign w:val="center"/>
          </w:tcPr>
          <w:p>
            <w:pPr>
              <w:spacing w:line="120" w:lineRule="atLeast"/>
              <w:ind w:hanging="2"/>
              <w:rPr>
                <w:rFonts w:hint="eastAsia" w:ascii="楷体_GB2312" w:hAnsi="楷体_GB2312" w:eastAsia="楷体_GB2312" w:cs="楷体_GB2312"/>
                <w:b/>
                <w:bCs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120" w:lineRule="atLeast"/>
              <w:ind w:hanging="2"/>
              <w:rPr>
                <w:rFonts w:hint="eastAsia" w:ascii="楷体_GB2312" w:hAnsi="楷体_GB2312" w:eastAsia="楷体_GB2312" w:cs="楷体_GB2312"/>
                <w:b/>
                <w:bCs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ind w:hanging="2"/>
              <w:jc w:val="center"/>
              <w:rPr>
                <w:rFonts w:hint="eastAsia" w:ascii="楷体_GB2312" w:hAnsi="楷体_GB2312" w:eastAsia="楷体_GB2312" w:cs="楷体_GB2312"/>
                <w:b/>
                <w:bCs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胜和村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220283000017</w:t>
            </w:r>
          </w:p>
        </w:tc>
        <w:tc>
          <w:tcPr>
            <w:tcW w:w="1668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pacing w:val="-1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Cs w:val="21"/>
              </w:rPr>
              <w:t>E：126°48′55″</w:t>
            </w:r>
          </w:p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N：44°09′23″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不稳定斜坡</w:t>
            </w: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公路</w:t>
            </w:r>
          </w:p>
        </w:tc>
        <w:tc>
          <w:tcPr>
            <w:tcW w:w="932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朱立民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b/>
                <w:bCs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0432-67597560</w:t>
            </w:r>
          </w:p>
        </w:tc>
        <w:tc>
          <w:tcPr>
            <w:tcW w:w="2752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定期对边坡上裂隙张裂程度、块体的掉落情况、雨季对降雨监测。</w:t>
            </w:r>
          </w:p>
        </w:tc>
        <w:tc>
          <w:tcPr>
            <w:tcW w:w="2414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强降雨前或裂隙变大，提醒路过的车辆、行人注意避让。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69" w:type="dxa"/>
            <w:vMerge w:val="continue"/>
            <w:vAlign w:val="center"/>
          </w:tcPr>
          <w:p>
            <w:pPr>
              <w:spacing w:line="120" w:lineRule="atLeast"/>
              <w:ind w:hanging="2"/>
              <w:rPr>
                <w:rFonts w:hint="eastAsia" w:ascii="楷体_GB2312" w:hAnsi="楷体_GB2312" w:eastAsia="楷体_GB2312" w:cs="楷体_GB2312"/>
                <w:b/>
                <w:bCs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120" w:lineRule="atLeast"/>
              <w:ind w:hanging="2"/>
              <w:rPr>
                <w:rFonts w:hint="eastAsia" w:ascii="楷体_GB2312" w:hAnsi="楷体_GB2312" w:eastAsia="楷体_GB2312" w:cs="楷体_GB2312"/>
                <w:b/>
                <w:bCs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ind w:hanging="2"/>
              <w:jc w:val="center"/>
              <w:rPr>
                <w:rFonts w:hint="eastAsia" w:ascii="楷体_GB2312" w:hAnsi="楷体_GB2312" w:eastAsia="楷体_GB2312" w:cs="楷体_GB2312"/>
                <w:b/>
                <w:bCs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烧锅村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220283020019</w:t>
            </w:r>
          </w:p>
        </w:tc>
        <w:tc>
          <w:tcPr>
            <w:tcW w:w="1668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Cs w:val="21"/>
              </w:rPr>
              <w:t>E：126°54′18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>″</w:t>
            </w:r>
          </w:p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N：44°15′37″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崩塌</w:t>
            </w: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简易道路</w:t>
            </w:r>
          </w:p>
        </w:tc>
        <w:tc>
          <w:tcPr>
            <w:tcW w:w="932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王玉峰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b/>
                <w:bCs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15981292966</w:t>
            </w:r>
          </w:p>
        </w:tc>
        <w:tc>
          <w:tcPr>
            <w:tcW w:w="2752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pacing w:val="-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-12"/>
                <w:szCs w:val="21"/>
              </w:rPr>
              <w:t>定期对边坡上裂隙张裂程度、块体的掉落情况、雨季对降雨监测。</w:t>
            </w:r>
          </w:p>
        </w:tc>
        <w:tc>
          <w:tcPr>
            <w:tcW w:w="2414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强降雨前或裂隙变大，提醒路过的车辆、行人注意避让。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69" w:type="dxa"/>
            <w:vMerge w:val="continue"/>
            <w:vAlign w:val="center"/>
          </w:tcPr>
          <w:p>
            <w:pPr>
              <w:spacing w:line="120" w:lineRule="atLeast"/>
              <w:ind w:hanging="2"/>
              <w:rPr>
                <w:rFonts w:hint="eastAsia" w:ascii="楷体_GB2312" w:hAnsi="楷体_GB2312" w:eastAsia="楷体_GB2312" w:cs="楷体_GB2312"/>
                <w:b/>
                <w:bCs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ind w:hanging="2"/>
              <w:rPr>
                <w:rFonts w:hint="eastAsia" w:ascii="楷体_GB2312" w:hAnsi="楷体_GB2312" w:eastAsia="楷体_GB2312" w:cs="楷体_GB2312"/>
                <w:b/>
                <w:bCs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溪河镇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spacing w:line="120" w:lineRule="atLeast"/>
              <w:ind w:hanging="2"/>
              <w:jc w:val="center"/>
              <w:rPr>
                <w:rFonts w:hint="eastAsia" w:ascii="楷体_GB2312" w:hAnsi="楷体_GB2312" w:eastAsia="楷体_GB2312" w:cs="楷体_GB2312"/>
                <w:b/>
                <w:bCs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松凤村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220283000050</w:t>
            </w:r>
          </w:p>
        </w:tc>
        <w:tc>
          <w:tcPr>
            <w:tcW w:w="1668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pacing w:val="-1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Cs w:val="21"/>
              </w:rPr>
              <w:t>E：126°31′57″</w:t>
            </w:r>
          </w:p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N：44°14′26″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不稳定斜坡</w:t>
            </w: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公路、居民点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王跃江</w:t>
            </w:r>
          </w:p>
        </w:tc>
        <w:tc>
          <w:tcPr>
            <w:tcW w:w="1282" w:type="dxa"/>
            <w:vMerge w:val="restart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b/>
                <w:bCs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13894296663</w:t>
            </w:r>
          </w:p>
        </w:tc>
        <w:tc>
          <w:tcPr>
            <w:tcW w:w="2752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定期对边坡上裂隙张裂程度、块体的掉落情况、雨季对降雨监测。</w:t>
            </w:r>
          </w:p>
        </w:tc>
        <w:tc>
          <w:tcPr>
            <w:tcW w:w="2414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强降雨前或裂隙变大，提醒路过的车辆、行人注意避让。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69" w:type="dxa"/>
            <w:vMerge w:val="continue"/>
            <w:vAlign w:val="center"/>
          </w:tcPr>
          <w:p>
            <w:pPr>
              <w:spacing w:line="120" w:lineRule="atLeast"/>
              <w:ind w:hanging="2"/>
              <w:rPr>
                <w:rFonts w:hint="eastAsia" w:ascii="楷体_GB2312" w:hAnsi="楷体_GB2312" w:eastAsia="楷体_GB2312" w:cs="楷体_GB2312"/>
                <w:b/>
                <w:bCs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120" w:lineRule="atLeast"/>
              <w:ind w:hanging="2"/>
              <w:rPr>
                <w:rFonts w:hint="eastAsia" w:ascii="楷体_GB2312" w:hAnsi="楷体_GB2312" w:eastAsia="楷体_GB2312" w:cs="楷体_GB2312"/>
                <w:b/>
                <w:bCs/>
                <w:szCs w:val="21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spacing w:line="120" w:lineRule="atLeast"/>
              <w:ind w:hanging="2"/>
              <w:jc w:val="center"/>
              <w:rPr>
                <w:rFonts w:hint="eastAsia" w:ascii="楷体_GB2312" w:hAnsi="楷体_GB2312" w:eastAsia="楷体_GB2312" w:cs="楷体_GB2312"/>
                <w:b/>
                <w:bCs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220283020006</w:t>
            </w:r>
          </w:p>
        </w:tc>
        <w:tc>
          <w:tcPr>
            <w:tcW w:w="1668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E：</w:t>
            </w:r>
            <w:r>
              <w:rPr>
                <w:rFonts w:hint="eastAsia" w:ascii="楷体_GB2312" w:hAnsi="楷体_GB2312" w:eastAsia="楷体_GB2312" w:cs="楷体_GB2312"/>
                <w:spacing w:val="-10"/>
                <w:szCs w:val="21"/>
              </w:rPr>
              <w:t>126°31′36″</w:t>
            </w:r>
          </w:p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N：44°14′44″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崩塌</w:t>
            </w: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旅游公路、居民点</w:t>
            </w:r>
          </w:p>
        </w:tc>
        <w:tc>
          <w:tcPr>
            <w:tcW w:w="932" w:type="dxa"/>
            <w:vMerge w:val="continue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b/>
                <w:bCs/>
                <w:szCs w:val="21"/>
              </w:rPr>
            </w:pPr>
          </w:p>
        </w:tc>
        <w:tc>
          <w:tcPr>
            <w:tcW w:w="2752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pacing w:val="-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-12"/>
                <w:szCs w:val="21"/>
              </w:rPr>
              <w:t>定期对边坡上裂隙张裂程度、块体的掉落情况、雨季对降雨监测。</w:t>
            </w:r>
          </w:p>
        </w:tc>
        <w:tc>
          <w:tcPr>
            <w:tcW w:w="2414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pacing w:val="-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-12"/>
                <w:szCs w:val="21"/>
              </w:rPr>
              <w:t>强降雨前或裂隙变大，提醒路过的车辆、行人注意避让。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</w:trPr>
        <w:tc>
          <w:tcPr>
            <w:tcW w:w="569" w:type="dxa"/>
            <w:vMerge w:val="continue"/>
            <w:vAlign w:val="center"/>
          </w:tcPr>
          <w:p>
            <w:pPr>
              <w:spacing w:line="120" w:lineRule="atLeast"/>
              <w:ind w:hanging="2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Cs w:val="21"/>
              </w:rPr>
              <w:t>天德乡</w:t>
            </w:r>
          </w:p>
        </w:tc>
        <w:tc>
          <w:tcPr>
            <w:tcW w:w="706" w:type="dxa"/>
            <w:vAlign w:val="center"/>
          </w:tcPr>
          <w:p>
            <w:pPr>
              <w:ind w:hanging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合山村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220283020021</w:t>
            </w:r>
          </w:p>
        </w:tc>
        <w:tc>
          <w:tcPr>
            <w:tcW w:w="1668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仿宋_GB2312" w:hAnsi="仿宋_GB2312" w:eastAsia="仿宋_GB2312" w:cs="仿宋_GB2312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Cs w:val="21"/>
              </w:rPr>
              <w:t>E：126°41′05″</w:t>
            </w:r>
          </w:p>
          <w:p>
            <w:pPr>
              <w:adjustRightInd w:val="0"/>
              <w:snapToGrid w:val="0"/>
              <w:ind w:hanging="2"/>
              <w:jc w:val="center"/>
              <w:rPr>
                <w:rFonts w:hint="eastAsia" w:ascii="仿宋_GB2312" w:hAnsi="仿宋_GB2312" w:eastAsia="仿宋_GB2312" w:cs="仿宋_GB2312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Cs w:val="21"/>
              </w:rPr>
              <w:t>N：44°26′59″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崩塌</w:t>
            </w: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居民点</w:t>
            </w:r>
          </w:p>
        </w:tc>
        <w:tc>
          <w:tcPr>
            <w:tcW w:w="932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赵军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13630625550</w:t>
            </w:r>
          </w:p>
        </w:tc>
        <w:tc>
          <w:tcPr>
            <w:tcW w:w="2752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仿宋_GB2312" w:hAnsi="仿宋_GB2312" w:eastAsia="仿宋_GB2312" w:cs="仿宋_GB2312"/>
                <w:spacing w:val="-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Cs w:val="21"/>
              </w:rPr>
              <w:t>定期对边坡上裂隙张裂程度、块体的掉落情况、雨季对降雨监测。</w:t>
            </w:r>
          </w:p>
        </w:tc>
        <w:tc>
          <w:tcPr>
            <w:tcW w:w="2414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仿宋_GB2312" w:hAnsi="仿宋_GB2312" w:eastAsia="仿宋_GB2312" w:cs="仿宋_GB2312"/>
                <w:spacing w:val="-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Cs w:val="21"/>
              </w:rPr>
              <w:t>强降雨前或裂隙变大，提醒路过的车辆、行人注意避让。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7" w:hRule="atLeast"/>
        </w:trPr>
        <w:tc>
          <w:tcPr>
            <w:tcW w:w="569" w:type="dxa"/>
            <w:vMerge w:val="continue"/>
            <w:vAlign w:val="center"/>
          </w:tcPr>
          <w:p>
            <w:pPr>
              <w:spacing w:line="120" w:lineRule="atLeast"/>
              <w:ind w:hanging="2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ind w:hanging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环</w:t>
            </w:r>
          </w:p>
          <w:p>
            <w:pPr>
              <w:ind w:hanging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城</w:t>
            </w:r>
          </w:p>
          <w:p>
            <w:pPr>
              <w:ind w:hanging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街</w:t>
            </w:r>
          </w:p>
          <w:p>
            <w:pPr>
              <w:spacing w:line="120" w:lineRule="atLeast"/>
              <w:ind w:hanging="2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道</w:t>
            </w:r>
          </w:p>
        </w:tc>
        <w:tc>
          <w:tcPr>
            <w:tcW w:w="706" w:type="dxa"/>
            <w:vAlign w:val="center"/>
          </w:tcPr>
          <w:p>
            <w:pPr>
              <w:ind w:hanging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红石村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220283000035</w:t>
            </w:r>
          </w:p>
        </w:tc>
        <w:tc>
          <w:tcPr>
            <w:tcW w:w="1668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仿宋_GB2312" w:hAnsi="仿宋_GB2312" w:eastAsia="仿宋_GB2312" w:cs="仿宋_GB2312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Cs w:val="21"/>
              </w:rPr>
              <w:t>E：126°58′01″</w:t>
            </w:r>
          </w:p>
          <w:p>
            <w:pPr>
              <w:adjustRightInd w:val="0"/>
              <w:snapToGrid w:val="0"/>
              <w:ind w:hanging="2"/>
              <w:jc w:val="center"/>
              <w:rPr>
                <w:rFonts w:hint="eastAsia" w:ascii="仿宋_GB2312" w:hAnsi="仿宋_GB2312" w:eastAsia="仿宋_GB2312" w:cs="仿宋_GB2312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Cs w:val="21"/>
              </w:rPr>
              <w:t>N：44°25′02″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不稳定斜坡</w:t>
            </w: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公路、居民点</w:t>
            </w:r>
          </w:p>
        </w:tc>
        <w:tc>
          <w:tcPr>
            <w:tcW w:w="932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谢文迁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13804445866</w:t>
            </w:r>
          </w:p>
        </w:tc>
        <w:tc>
          <w:tcPr>
            <w:tcW w:w="2752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定期对边坡上裂隙张裂程度、块体的掉落情况、雨季对降雨监测。</w:t>
            </w:r>
          </w:p>
        </w:tc>
        <w:tc>
          <w:tcPr>
            <w:tcW w:w="2414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仿宋_GB2312" w:hAnsi="仿宋_GB2312" w:eastAsia="仿宋_GB2312" w:cs="仿宋_GB2312"/>
                <w:spacing w:val="-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Cs w:val="21"/>
              </w:rPr>
              <w:t>强降雨前或裂隙变大，提醒路过的车辆、行人注意避让。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0" w:hRule="atLeast"/>
        </w:trPr>
        <w:tc>
          <w:tcPr>
            <w:tcW w:w="569" w:type="dxa"/>
            <w:vMerge w:val="continue"/>
            <w:vAlign w:val="center"/>
          </w:tcPr>
          <w:p>
            <w:pPr>
              <w:spacing w:line="120" w:lineRule="atLeast"/>
              <w:ind w:hanging="2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120" w:lineRule="atLeast"/>
              <w:ind w:hanging="2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ind w:hanging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福泉村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220283010001</w:t>
            </w:r>
          </w:p>
        </w:tc>
        <w:tc>
          <w:tcPr>
            <w:tcW w:w="1668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仿宋_GB2312" w:hAnsi="仿宋_GB2312" w:eastAsia="仿宋_GB2312" w:cs="仿宋_GB2312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Cs w:val="21"/>
              </w:rPr>
              <w:t>E：126°55′32″</w:t>
            </w:r>
          </w:p>
          <w:p>
            <w:pPr>
              <w:adjustRightInd w:val="0"/>
              <w:snapToGrid w:val="0"/>
              <w:ind w:hanging="2"/>
              <w:jc w:val="center"/>
              <w:rPr>
                <w:rFonts w:hint="eastAsia" w:ascii="仿宋_GB2312" w:hAnsi="仿宋_GB2312" w:eastAsia="仿宋_GB2312" w:cs="仿宋_GB2312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Cs w:val="21"/>
              </w:rPr>
              <w:t>N：44°22′47″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滑坡</w:t>
            </w: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居民点</w:t>
            </w:r>
          </w:p>
        </w:tc>
        <w:tc>
          <w:tcPr>
            <w:tcW w:w="932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彭艳华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13943259008</w:t>
            </w:r>
          </w:p>
        </w:tc>
        <w:tc>
          <w:tcPr>
            <w:tcW w:w="2752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仿宋_GB2312" w:hAnsi="仿宋_GB2312" w:eastAsia="仿宋_GB2312" w:cs="仿宋_GB2312"/>
                <w:spacing w:val="-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Cs w:val="21"/>
              </w:rPr>
              <w:t>定期对边坡上裂隙张裂程度、地下水异常、雨季对降雨监测。</w:t>
            </w:r>
          </w:p>
        </w:tc>
        <w:tc>
          <w:tcPr>
            <w:tcW w:w="2414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仿宋_GB2312" w:hAnsi="仿宋_GB2312" w:eastAsia="仿宋_GB2312" w:cs="仿宋_GB2312"/>
                <w:spacing w:val="-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Cs w:val="21"/>
              </w:rPr>
              <w:t>强降雨前或裂隙变大，组织居民撤离。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69" w:type="dxa"/>
            <w:vMerge w:val="continue"/>
            <w:vAlign w:val="center"/>
          </w:tcPr>
          <w:p>
            <w:pPr>
              <w:spacing w:line="120" w:lineRule="atLeast"/>
              <w:ind w:hanging="2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120" w:lineRule="atLeast"/>
              <w:ind w:hanging="2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120" w:lineRule="atLeast"/>
              <w:ind w:hanging="2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四方村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220283020014</w:t>
            </w:r>
          </w:p>
        </w:tc>
        <w:tc>
          <w:tcPr>
            <w:tcW w:w="1668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仿宋_GB2312" w:hAnsi="仿宋_GB2312" w:eastAsia="仿宋_GB2312" w:cs="仿宋_GB2312"/>
                <w:spacing w:val="-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Cs w:val="21"/>
              </w:rPr>
              <w:t>E：127°05′9.9″</w:t>
            </w:r>
          </w:p>
          <w:p>
            <w:pPr>
              <w:adjustRightInd w:val="0"/>
              <w:snapToGrid w:val="0"/>
              <w:ind w:hanging="2"/>
              <w:jc w:val="center"/>
              <w:rPr>
                <w:rFonts w:hint="eastAsia" w:ascii="仿宋_GB2312" w:hAnsi="仿宋_GB2312" w:eastAsia="仿宋_GB2312" w:cs="仿宋_GB2312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Cs w:val="21"/>
              </w:rPr>
              <w:t>N：44°21′23″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崩塌</w:t>
            </w: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公路</w:t>
            </w:r>
          </w:p>
        </w:tc>
        <w:tc>
          <w:tcPr>
            <w:tcW w:w="932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吴海龙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13804445313</w:t>
            </w:r>
          </w:p>
        </w:tc>
        <w:tc>
          <w:tcPr>
            <w:tcW w:w="2752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仿宋_GB2312" w:hAnsi="仿宋_GB2312" w:eastAsia="仿宋_GB2312" w:cs="仿宋_GB2312"/>
                <w:spacing w:val="-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Cs w:val="21"/>
              </w:rPr>
              <w:t>定期对边坡上裂隙张裂程度、块体的掉落情况、雨季对降雨监测。</w:t>
            </w:r>
          </w:p>
        </w:tc>
        <w:tc>
          <w:tcPr>
            <w:tcW w:w="2414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仿宋_GB2312" w:hAnsi="仿宋_GB2312" w:eastAsia="仿宋_GB2312" w:cs="仿宋_GB2312"/>
                <w:spacing w:val="-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Cs w:val="21"/>
              </w:rPr>
              <w:t>强降雨前或裂隙变大，提醒路过的车辆、行人注意避让。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69" w:type="dxa"/>
            <w:vMerge w:val="continue"/>
            <w:vAlign w:val="center"/>
          </w:tcPr>
          <w:p>
            <w:pPr>
              <w:spacing w:line="120" w:lineRule="atLeast"/>
              <w:ind w:hanging="2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ind w:hanging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新安乡</w:t>
            </w:r>
          </w:p>
        </w:tc>
        <w:tc>
          <w:tcPr>
            <w:tcW w:w="706" w:type="dxa"/>
            <w:vAlign w:val="center"/>
          </w:tcPr>
          <w:p>
            <w:pPr>
              <w:ind w:hanging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石河村</w:t>
            </w:r>
          </w:p>
        </w:tc>
        <w:tc>
          <w:tcPr>
            <w:tcW w:w="1192" w:type="dxa"/>
            <w:vAlign w:val="center"/>
          </w:tcPr>
          <w:p>
            <w:pPr>
              <w:ind w:hanging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220283020011</w:t>
            </w:r>
          </w:p>
        </w:tc>
        <w:tc>
          <w:tcPr>
            <w:tcW w:w="1668" w:type="dxa"/>
            <w:vAlign w:val="center"/>
          </w:tcPr>
          <w:p>
            <w:pPr>
              <w:ind w:hanging="2"/>
              <w:jc w:val="center"/>
              <w:rPr>
                <w:rFonts w:hint="eastAsia" w:ascii="仿宋_GB2312" w:hAnsi="仿宋_GB2312" w:eastAsia="仿宋_GB2312" w:cs="仿宋_GB2312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Cs w:val="21"/>
              </w:rPr>
              <w:t>E：127°24′39″</w:t>
            </w:r>
          </w:p>
          <w:p>
            <w:pPr>
              <w:ind w:hanging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N：44°15′22″</w:t>
            </w:r>
          </w:p>
        </w:tc>
        <w:tc>
          <w:tcPr>
            <w:tcW w:w="700" w:type="dxa"/>
            <w:vAlign w:val="center"/>
          </w:tcPr>
          <w:p>
            <w:pPr>
              <w:ind w:hanging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崩塌</w:t>
            </w:r>
          </w:p>
        </w:tc>
        <w:tc>
          <w:tcPr>
            <w:tcW w:w="1437" w:type="dxa"/>
            <w:vAlign w:val="center"/>
          </w:tcPr>
          <w:p>
            <w:pPr>
              <w:ind w:hanging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简易道路</w:t>
            </w:r>
          </w:p>
        </w:tc>
        <w:tc>
          <w:tcPr>
            <w:tcW w:w="932" w:type="dxa"/>
            <w:vAlign w:val="center"/>
          </w:tcPr>
          <w:p>
            <w:pPr>
              <w:ind w:hanging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徐亚洲</w:t>
            </w:r>
          </w:p>
        </w:tc>
        <w:tc>
          <w:tcPr>
            <w:tcW w:w="1282" w:type="dxa"/>
            <w:vAlign w:val="center"/>
          </w:tcPr>
          <w:p>
            <w:pPr>
              <w:spacing w:line="120" w:lineRule="atLeast"/>
              <w:ind w:hanging="2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13644428877</w:t>
            </w:r>
          </w:p>
        </w:tc>
        <w:tc>
          <w:tcPr>
            <w:tcW w:w="2752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仿宋_GB2312" w:hAnsi="仿宋_GB2312" w:eastAsia="仿宋_GB2312" w:cs="仿宋_GB2312"/>
                <w:spacing w:val="-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Cs w:val="21"/>
              </w:rPr>
              <w:t>定期对边坡上裂隙张裂程度、块体的掉落情况、雨季对降雨监测。</w:t>
            </w:r>
          </w:p>
        </w:tc>
        <w:tc>
          <w:tcPr>
            <w:tcW w:w="2414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仿宋_GB2312" w:hAnsi="仿宋_GB2312" w:eastAsia="仿宋_GB2312" w:cs="仿宋_GB2312"/>
                <w:spacing w:val="-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Cs w:val="21"/>
              </w:rPr>
              <w:t>强降雨前或裂隙变大，提醒路过的车辆、行人注意避让。</w:t>
            </w:r>
          </w:p>
        </w:tc>
      </w:tr>
    </w:tbl>
    <w:p>
      <w:pPr>
        <w:widowControl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ascii="仿宋" w:hAnsi="仿宋" w:eastAsia="仿宋"/>
          <w:b/>
          <w:szCs w:val="22"/>
        </w:rPr>
        <w:br w:type="page"/>
      </w: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1" w:name="_Toc13105_WPSOffice_Level1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地质灾害治理工程规划一览表</w:t>
      </w:r>
      <w:bookmarkEnd w:id="1"/>
    </w:p>
    <w:p>
      <w:pPr>
        <w:rPr>
          <w:rFonts w:ascii="仿宋" w:hAnsi="仿宋" w:eastAsia="仿宋"/>
          <w:b/>
          <w:szCs w:val="22"/>
        </w:rPr>
      </w:pPr>
    </w:p>
    <w:p>
      <w:pPr>
        <w:rPr>
          <w:rFonts w:ascii="仿宋" w:hAnsi="仿宋" w:eastAsia="仿宋"/>
          <w:b/>
          <w:szCs w:val="22"/>
        </w:rPr>
      </w:pPr>
    </w:p>
    <w:tbl>
      <w:tblPr>
        <w:tblStyle w:val="4"/>
        <w:tblW w:w="1360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659"/>
        <w:gridCol w:w="1533"/>
        <w:gridCol w:w="1234"/>
        <w:gridCol w:w="1166"/>
        <w:gridCol w:w="1384"/>
        <w:gridCol w:w="1766"/>
        <w:gridCol w:w="1117"/>
        <w:gridCol w:w="1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44" w:type="dxa"/>
            <w:vMerge w:val="restart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序号</w:t>
            </w:r>
          </w:p>
        </w:tc>
        <w:tc>
          <w:tcPr>
            <w:tcW w:w="3659" w:type="dxa"/>
            <w:vMerge w:val="restart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项目名称</w:t>
            </w:r>
          </w:p>
        </w:tc>
        <w:tc>
          <w:tcPr>
            <w:tcW w:w="1533" w:type="dxa"/>
            <w:vMerge w:val="restart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灾害规模</w:t>
            </w:r>
          </w:p>
        </w:tc>
        <w:tc>
          <w:tcPr>
            <w:tcW w:w="3784" w:type="dxa"/>
            <w:gridSpan w:val="3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威胁对象</w:t>
            </w:r>
          </w:p>
        </w:tc>
        <w:tc>
          <w:tcPr>
            <w:tcW w:w="1766" w:type="dxa"/>
            <w:vMerge w:val="restart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主要工程措施</w:t>
            </w:r>
          </w:p>
        </w:tc>
        <w:tc>
          <w:tcPr>
            <w:tcW w:w="1117" w:type="dxa"/>
            <w:vMerge w:val="restart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总投资</w:t>
            </w:r>
          </w:p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（万元）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年限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  <w:tc>
          <w:tcPr>
            <w:tcW w:w="3659" w:type="dxa"/>
            <w:vMerge w:val="continue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单位（户）</w:t>
            </w:r>
          </w:p>
        </w:tc>
        <w:tc>
          <w:tcPr>
            <w:tcW w:w="1166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人口</w:t>
            </w:r>
          </w:p>
        </w:tc>
        <w:tc>
          <w:tcPr>
            <w:tcW w:w="1384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财产（万元）</w:t>
            </w:r>
          </w:p>
        </w:tc>
        <w:tc>
          <w:tcPr>
            <w:tcW w:w="1766" w:type="dxa"/>
            <w:vMerge w:val="continue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44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1</w:t>
            </w:r>
          </w:p>
        </w:tc>
        <w:tc>
          <w:tcPr>
            <w:tcW w:w="3659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溪河镇松风村凤凰山西坡崩塌</w:t>
            </w: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小型崩塌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14</w:t>
            </w:r>
          </w:p>
        </w:tc>
        <w:tc>
          <w:tcPr>
            <w:tcW w:w="1166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55</w:t>
            </w:r>
          </w:p>
        </w:tc>
        <w:tc>
          <w:tcPr>
            <w:tcW w:w="1384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500</w:t>
            </w:r>
          </w:p>
        </w:tc>
        <w:tc>
          <w:tcPr>
            <w:tcW w:w="1766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清理危石</w:t>
            </w:r>
          </w:p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挂主动防护网</w:t>
            </w:r>
          </w:p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修挡墙</w:t>
            </w:r>
          </w:p>
        </w:tc>
        <w:tc>
          <w:tcPr>
            <w:tcW w:w="1117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280</w:t>
            </w: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2019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44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2</w:t>
            </w:r>
          </w:p>
        </w:tc>
        <w:tc>
          <w:tcPr>
            <w:tcW w:w="3659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小城镇北大岭崩塌</w:t>
            </w: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小型崩塌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25</w:t>
            </w:r>
          </w:p>
        </w:tc>
        <w:tc>
          <w:tcPr>
            <w:tcW w:w="1166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78</w:t>
            </w:r>
          </w:p>
        </w:tc>
        <w:tc>
          <w:tcPr>
            <w:tcW w:w="1384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700</w:t>
            </w:r>
          </w:p>
        </w:tc>
        <w:tc>
          <w:tcPr>
            <w:tcW w:w="1766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清理危石</w:t>
            </w:r>
          </w:p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挂主动防护网</w:t>
            </w:r>
          </w:p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修挡墙</w:t>
            </w:r>
          </w:p>
        </w:tc>
        <w:tc>
          <w:tcPr>
            <w:tcW w:w="1117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85</w:t>
            </w: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ind w:hanging="2"/>
              <w:jc w:val="center"/>
              <w:rPr>
                <w:rFonts w:hint="eastAsia"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2020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320" w:firstLineChars="100"/>
        <w:jc w:val="left"/>
        <w:textAlignment w:val="auto"/>
        <w:rPr>
          <w:rFonts w:hint="eastAsia" w:eastAsia="仿宋_GB2312"/>
          <w:sz w:val="32"/>
          <w:szCs w:val="32"/>
        </w:rPr>
      </w:pPr>
    </w:p>
    <w:p>
      <w:bookmarkStart w:id="2" w:name="_GoBack"/>
      <w:bookmarkEnd w:id="2"/>
    </w:p>
    <w:sectPr>
      <w:pgSz w:w="16838" w:h="11906" w:orient="landscape"/>
      <w:pgMar w:top="1587" w:right="2098" w:bottom="1474" w:left="1984" w:header="851" w:footer="992" w:gutter="0"/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B0E34"/>
    <w:rsid w:val="295B0E3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2018-11-02T02:01:00Z</dcterms:created>
  <dc:creator>康秀外</dc:creator>
  <cp:lastModifiedBy>康秀外</cp:lastModifiedBy>
  <dcterms:modified xsi:type="dcterms:W3CDTF">2018-11-02T02:01:51Z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