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644CF9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根据《中华人民共和国政府信息公开条例》规定，现公布舒兰市审计局202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年度政府信息公开情况。</w:t>
      </w:r>
    </w:p>
    <w:p w14:paraId="6F811961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70B9773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今年以来，我局紧紧围绕全市中心工作，服务经济社会大局，把政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信息公开作为长期的动态工作落到实处，认真贯彻《中华人民共和国政府信息公开条例》，进一步健全工作机制，规范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政府信息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公开形式和内容，营造透明、规范、高效的政务环境。</w:t>
      </w:r>
    </w:p>
    <w:p w14:paraId="04BA3B5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ascii="宋体" w:hAnsi="宋体" w:eastAsia="宋体" w:cs="宋体"/>
          <w:sz w:val="24"/>
          <w:szCs w:val="24"/>
        </w:rPr>
        <w:t>严格按照“谁主办、谁负责”、“分级审核、先审后发”原则，严格执行发布内容审查程序，将信息报送纳入全年工作目标考核；以办公室为政府信息公开日常工作机构，安排专人具体负责该项工作，综合保障中心协助做好相关保障和技术服务工作，进一步健全完善工作机制和工作制度。</w:t>
      </w:r>
    </w:p>
    <w:p w14:paraId="3E09AD94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sz w:val="24"/>
          <w:szCs w:val="24"/>
        </w:rPr>
        <w:t>进一步强化公开载体建设，完善政府信息公开系统建设，充分发挥政府网站公开政府信息的平台作用。</w:t>
      </w:r>
    </w:p>
    <w:p w14:paraId="7EB8259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sz w:val="24"/>
          <w:szCs w:val="24"/>
        </w:rPr>
        <w:t>认真规范处理依申请公开。202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年，我局受理依申请公开0件，上年结转0件，办件0件，结转下年度继续办理0件。</w:t>
      </w:r>
    </w:p>
    <w:p w14:paraId="7240F26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sz w:val="24"/>
          <w:szCs w:val="24"/>
        </w:rPr>
        <w:t>进一步规范工作流程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按要求定期维护政府信息公开网，确保政府信息公开工作能够按照既定的工作流程有效运作，方便公众查询。办公室做好审核把关工作，不断规范政务公开行为，提高政务公开工作水平，杜绝公开信息出现错别字、敏感性词语、涉密词语、法言法律不规范词语、涉及隐私词语等。</w:t>
      </w:r>
    </w:p>
    <w:p w14:paraId="748B4D7F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</w:rPr>
        <w:t>持续宣传政府信息公开相关政策，有效加强信息公开工作队伍建设，不断提升政府信息公开整体工作水平。强化信息公开工作监督考评，认真完善相关制度，进一步规范政府信息公开工作。</w:t>
      </w:r>
    </w:p>
    <w:p w14:paraId="7C3C10F6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1BC44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24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046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35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66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7A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7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B40E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44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2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9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1B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474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E4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5A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B1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6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76C8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48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F763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25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CE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281D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7D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67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45A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60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438E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05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94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DBB3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D8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7A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9E4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3A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31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58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54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099E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E7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4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CEF9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58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EA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F7C968F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488ED13F"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D0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73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1396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26D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1A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4A2113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17AE59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C6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A7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6FAB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440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0911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98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59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B3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E5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F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CD63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07D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3F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57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1B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00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3F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28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51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F4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055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D4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92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0A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A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94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92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B7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F9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661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A62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C5B729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753B41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19CE96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B5B13B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0FDC59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B6C56A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CB7A8F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A3B83E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FB1BD1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D1F2EC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DC266B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9DA45B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256AB5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505ECB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434EE2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515708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4DF119C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40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17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8D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C2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5E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88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72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43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142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534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A4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A2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C5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9E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EE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86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34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7A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660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03B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3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28B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C6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ED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32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87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5C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3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10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14B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509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5E3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D4C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D8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64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6D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C4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65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C1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F2B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23B3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255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AE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77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70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56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4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9A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E2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2D9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0A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A7F1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BD1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4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69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E8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59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D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5B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BC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B96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BE3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9681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776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1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42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AC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EF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D4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89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CF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DF8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617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1746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121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17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C0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6B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F1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16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A2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8B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5BA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F86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9017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3E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23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75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AA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40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05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4F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33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7DA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5D4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4F5C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C1B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F3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CB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85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C2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8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7F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8D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D43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B781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EB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C3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14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52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C8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7F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E4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97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5C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0EE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5FD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5D9C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6A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98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7F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7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BB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CF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C3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F1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1D7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CCA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1582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00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04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F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DE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EF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19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2A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0E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77C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720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4B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01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94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A6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06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22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9D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E5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9B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1E3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9B3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AA3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3C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0ED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9C2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90E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30F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82F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296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198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59B10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57A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DD2C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89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9D7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1BD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A6A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272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264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BD1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771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58A70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BEB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DF0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96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55A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B2D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9D6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BB4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162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708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635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69F17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21F5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D47E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96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500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744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674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F8B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D17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FFB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7C6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0847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07A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1C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B0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E7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0B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7F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98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1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93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16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18C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E4D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6E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BD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35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75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CE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2B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E8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5C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7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E8D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9AA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2A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EF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D8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6C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4A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D7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EE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1C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2F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E30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96F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45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48C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E1F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7E2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C6E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2C8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14A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BF9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2CE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E8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6C5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96B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BF0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ACB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22F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767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E75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A4AA228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3611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C1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4B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77D2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9A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F4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2B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55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7E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5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5C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4E7C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D49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2DD9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2C8E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7DBC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9C5D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D0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ED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40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93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38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3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88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7E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E8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03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8D15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B0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C8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CE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1D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63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99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CC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33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AB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02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21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00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CE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92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2F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2DAB921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4142641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年，市审计局在政府信息公开工作上虽然取得了一定成效，但也存在一些不足，主要表现在：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</w:t>
      </w:r>
      <w:r>
        <w:rPr>
          <w:rFonts w:hint="eastAsia" w:ascii="宋体" w:hAnsi="宋体" w:eastAsia="宋体" w:cs="宋体"/>
          <w:sz w:val="24"/>
          <w:szCs w:val="24"/>
        </w:rPr>
        <w:t>主动公开时效性有待提升。部分民生领域审计结果、政策落实情况等信息，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</w:t>
      </w:r>
      <w:r>
        <w:rPr>
          <w:rFonts w:hint="eastAsia" w:ascii="宋体" w:hAnsi="宋体" w:eastAsia="宋体" w:cs="宋体"/>
          <w:sz w:val="24"/>
          <w:szCs w:val="24"/>
        </w:rPr>
        <w:t>存在发布延迟现象；对已公开信息的动态更新不够及时，个别栏目存在信息滞后问题。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二是</w:t>
      </w:r>
      <w:r>
        <w:rPr>
          <w:rFonts w:hint="eastAsia" w:ascii="宋体" w:hAnsi="宋体" w:eastAsia="宋体" w:cs="宋体"/>
          <w:sz w:val="24"/>
          <w:szCs w:val="24"/>
        </w:rPr>
        <w:t>政策解读形式较为单一。现有解读多以文字说明为主，缺乏图片等可视化形式，解读内容的通俗性和易懂性不足。</w:t>
      </w:r>
    </w:p>
    <w:p w14:paraId="24A8EA7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下一步，市审计局将着力做好以下工作：一是强化时效管控，明确各类信息公开时限要求，确保民生领域等重点信息及时发布。二是创新解读方式，新增图文解读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等方式</w:t>
      </w:r>
      <w:r>
        <w:rPr>
          <w:rFonts w:hint="eastAsia" w:ascii="宋体" w:hAnsi="宋体" w:eastAsia="宋体" w:cs="宋体"/>
          <w:sz w:val="24"/>
          <w:szCs w:val="24"/>
        </w:rPr>
        <w:t>，提升解读的直观性和可读性。三是规范工作流程，重点强化保密审查、属性认定等环节规范操作；完善“三级审核”归档制度，确保每一项公开工作都有据可查、流程规范。</w:t>
      </w:r>
    </w:p>
    <w:p w14:paraId="37999BEA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20FDB35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0DD5C68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255C4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4A97473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6F75B53"/>
    <w:rsid w:val="393E5745"/>
    <w:rsid w:val="3B291E3A"/>
    <w:rsid w:val="3BA453BA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6B07488"/>
    <w:rsid w:val="608B5AEC"/>
    <w:rsid w:val="61382CF4"/>
    <w:rsid w:val="638A4F27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  <w:rsid w:val="EF7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1731</Words>
  <Characters>1759</Characters>
  <Lines>10</Lines>
  <Paragraphs>2</Paragraphs>
  <TotalTime>7</TotalTime>
  <ScaleCrop>false</ScaleCrop>
  <LinksUpToDate>false</LinksUpToDate>
  <CharactersWithSpaces>1759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2021-01-09T22:07:00Z</dcterms:created>
  <dc:creator>lenovo</dc:creator>
  <cp:lastModifiedBy>DELL</cp:lastModifiedBy>
  <cp:lastPrinted>2021-01-14T23:20:00Z</cp:lastPrinted>
  <dcterms:modified xsi:type="dcterms:W3CDTF">2026-01-22T02:20:06Z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8F924D91F64A4396BCAFDAE7B0D0AF1B_13</vt:lpwstr>
  </property>
  <property fmtid="{D5CDD505-2E9C-101B-9397-08002B2CF9AE}" pid="4" name="KSOTemplateDocerSaveRecord">
    <vt:lpwstr>eyJoZGlkIjoiYTYzZjA2ODU4YjFhYzA2MzA0NTMwMzZmMTgyODMxYTkifQ==</vt:lpwstr>
  </property>
</Properties>
</file>