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A9" w:rsidRDefault="001617BD" w:rsidP="00083D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吉林市供销合作社</w:t>
      </w:r>
    </w:p>
    <w:p w:rsidR="00083DA9" w:rsidRDefault="00083DA9" w:rsidP="00083D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2019年政府信息公开工作年度报告</w:t>
      </w:r>
    </w:p>
    <w:p w:rsidR="00083DA9" w:rsidRDefault="001617BD" w:rsidP="00083DA9">
      <w:pPr>
        <w:jc w:val="center"/>
        <w:rPr>
          <w:rFonts w:ascii="楷体" w:eastAsia="楷体" w:hAnsi="楷体" w:cs="楷体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2020</w:t>
      </w:r>
      <w:r w:rsidR="00083DA9"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1</w:t>
      </w:r>
      <w:r w:rsidR="00083DA9"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月</w:t>
      </w:r>
      <w:r w:rsidR="00E407FD"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9</w:t>
      </w:r>
      <w:r w:rsidR="00083DA9"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日</w:t>
      </w:r>
    </w:p>
    <w:p w:rsidR="00E72945" w:rsidRDefault="00E72945" w:rsidP="00083DA9">
      <w:pPr>
        <w:jc w:val="center"/>
        <w:rPr>
          <w:rFonts w:ascii="楷体" w:eastAsia="楷体" w:hAnsi="楷体" w:cs="楷体"/>
          <w:color w:val="333333"/>
          <w:sz w:val="32"/>
          <w:szCs w:val="32"/>
          <w:shd w:val="clear" w:color="auto" w:fill="FFFFFF"/>
        </w:rPr>
      </w:pPr>
    </w:p>
    <w:p w:rsidR="00410047" w:rsidRDefault="00083DA9" w:rsidP="00083DA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根据新修订的《中华人民共和国政府信息公开条例》（以下简称《条例》）的规定和国务院办公厅政府信息与政务公开办公室《关于政府信息公开工作年度报告有关事项的通知》（国办公开办函〔2019〕60号），</w:t>
      </w:r>
      <w:r w:rsidR="001617BD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吉林市供销合作社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编制了</w:t>
      </w:r>
      <w:r w:rsidR="001617BD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吉林市供销合作社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2019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2019年1月1日起至2019年12月31日止。本年报通过</w:t>
      </w:r>
      <w:r w:rsidR="001617BD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吉林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市人民政府网站——政府信息公开专栏向社会公开（网址：</w:t>
      </w:r>
      <w:r w:rsidR="00410047" w:rsidRPr="003C6D52">
        <w:rPr>
          <w:rFonts w:ascii="仿宋_GB2312" w:eastAsia="仿宋_GB2312" w:hAnsi="仿宋" w:hint="eastAsia"/>
          <w:sz w:val="32"/>
          <w:szCs w:val="32"/>
        </w:rPr>
        <w:t>http://www.jlzwgk.gov.cn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）。欢迎社会各界进行监督、提出意见，欢迎广大机关、企事业单位、科研院所和人民群众参阅使用。如对本年报有疑问、意见和建议，</w:t>
      </w:r>
      <w:r w:rsidR="00410047" w:rsidRPr="003C6D52">
        <w:rPr>
          <w:rFonts w:ascii="仿宋_GB2312" w:eastAsia="仿宋_GB2312" w:hAnsi="仿宋" w:hint="eastAsia"/>
          <w:sz w:val="32"/>
          <w:szCs w:val="32"/>
        </w:rPr>
        <w:t>请联系吉林市供销合作社办公室，地址：船营区公安街21号，邮编：132011，电话：0432-62023150，电子邮箱：</w:t>
      </w:r>
      <w:r w:rsidR="00410047">
        <w:rPr>
          <w:rFonts w:ascii="仿宋_GB2312" w:eastAsia="仿宋_GB2312" w:hAnsi="仿宋"/>
          <w:sz w:val="32"/>
          <w:szCs w:val="32"/>
        </w:rPr>
        <w:fldChar w:fldCharType="begin"/>
      </w:r>
      <w:r w:rsidR="00410047">
        <w:rPr>
          <w:rFonts w:ascii="仿宋_GB2312" w:eastAsia="仿宋_GB2312" w:hAnsi="仿宋"/>
          <w:sz w:val="32"/>
          <w:szCs w:val="32"/>
        </w:rPr>
        <w:instrText xml:space="preserve"> HYPERLINK "mailto:</w:instrText>
      </w:r>
      <w:r w:rsidR="00410047" w:rsidRPr="003C6D52">
        <w:rPr>
          <w:rFonts w:ascii="仿宋_GB2312" w:eastAsia="仿宋_GB2312" w:hAnsi="仿宋" w:hint="eastAsia"/>
          <w:sz w:val="32"/>
          <w:szCs w:val="32"/>
        </w:rPr>
        <w:instrText>jlsgxhzs@163.com</w:instrText>
      </w:r>
      <w:r w:rsidR="00410047">
        <w:rPr>
          <w:rFonts w:ascii="仿宋_GB2312" w:eastAsia="仿宋_GB2312" w:hAnsi="仿宋"/>
          <w:sz w:val="32"/>
          <w:szCs w:val="32"/>
        </w:rPr>
        <w:instrText xml:space="preserve">" </w:instrText>
      </w:r>
      <w:r w:rsidR="00410047">
        <w:rPr>
          <w:rFonts w:ascii="仿宋_GB2312" w:eastAsia="仿宋_GB2312" w:hAnsi="仿宋"/>
          <w:sz w:val="32"/>
          <w:szCs w:val="32"/>
        </w:rPr>
        <w:fldChar w:fldCharType="separate"/>
      </w:r>
      <w:r w:rsidR="00410047" w:rsidRPr="00273D43">
        <w:rPr>
          <w:rStyle w:val="a3"/>
          <w:rFonts w:ascii="仿宋_GB2312" w:eastAsia="仿宋_GB2312" w:hAnsi="仿宋" w:hint="eastAsia"/>
          <w:sz w:val="32"/>
          <w:szCs w:val="32"/>
        </w:rPr>
        <w:t>jlsgxhzs@163.com</w:t>
      </w:r>
      <w:r w:rsidR="00410047">
        <w:rPr>
          <w:rFonts w:ascii="仿宋_GB2312" w:eastAsia="仿宋_GB2312" w:hAnsi="仿宋"/>
          <w:sz w:val="32"/>
          <w:szCs w:val="32"/>
        </w:rPr>
        <w:fldChar w:fldCharType="end"/>
      </w:r>
      <w:r w:rsidR="00410047" w:rsidRPr="003C6D52">
        <w:rPr>
          <w:rFonts w:ascii="仿宋_GB2312" w:eastAsia="仿宋_GB2312" w:hAnsi="仿宋" w:hint="eastAsia"/>
          <w:sz w:val="32"/>
          <w:szCs w:val="32"/>
        </w:rPr>
        <w:t>。</w:t>
      </w:r>
    </w:p>
    <w:p w:rsidR="00083DA9" w:rsidRDefault="00083DA9" w:rsidP="00083DA9">
      <w:pPr>
        <w:ind w:firstLineChars="200" w:firstLine="640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lastRenderedPageBreak/>
        <w:t>一、总体情况</w:t>
      </w:r>
    </w:p>
    <w:p w:rsidR="00F13C4F" w:rsidRPr="00AD5CAA" w:rsidRDefault="00410047" w:rsidP="00F13C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）</w:t>
      </w:r>
      <w:r w:rsidR="0079492E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对贯彻落实新《条例》、政务公开工作重点任务完成情况</w:t>
      </w:r>
      <w:r w:rsidRPr="003C6D52">
        <w:rPr>
          <w:rFonts w:ascii="仿宋_GB2312" w:eastAsia="仿宋_GB2312" w:hAnsi="仿宋" w:hint="eastAsia"/>
          <w:sz w:val="32"/>
          <w:szCs w:val="32"/>
        </w:rPr>
        <w:t>。</w:t>
      </w:r>
      <w:r w:rsidR="00F13C4F">
        <w:rPr>
          <w:rFonts w:ascii="仿宋_GB2312" w:eastAsia="仿宋_GB2312" w:hint="eastAsia"/>
          <w:sz w:val="32"/>
          <w:szCs w:val="32"/>
        </w:rPr>
        <w:t>2019年</w:t>
      </w:r>
      <w:r w:rsidR="00F13C4F" w:rsidRPr="00AD5CAA">
        <w:rPr>
          <w:rFonts w:ascii="仿宋_GB2312" w:eastAsia="仿宋_GB2312" w:hint="eastAsia"/>
          <w:sz w:val="32"/>
          <w:szCs w:val="32"/>
        </w:rPr>
        <w:t>，</w:t>
      </w:r>
      <w:r w:rsidR="00F13C4F">
        <w:rPr>
          <w:rFonts w:ascii="仿宋_GB2312" w:eastAsia="仿宋_GB2312" w:hint="eastAsia"/>
          <w:sz w:val="32"/>
          <w:szCs w:val="32"/>
        </w:rPr>
        <w:t>吉林市</w:t>
      </w:r>
      <w:r w:rsidR="00F13C4F" w:rsidRPr="00AD5CAA">
        <w:rPr>
          <w:rFonts w:ascii="仿宋_GB2312" w:eastAsia="仿宋_GB2312" w:hint="eastAsia"/>
          <w:sz w:val="32"/>
          <w:szCs w:val="32"/>
        </w:rPr>
        <w:t>供销社全面贯彻落实党的十九大精神，以习近平新时代中国特色社会主义思想为指导，贯彻落实</w:t>
      </w:r>
      <w:r w:rsidR="00F13C4F">
        <w:rPr>
          <w:rFonts w:ascii="仿宋_GB2312" w:eastAsia="仿宋_GB2312" w:hint="eastAsia"/>
          <w:sz w:val="32"/>
          <w:szCs w:val="32"/>
        </w:rPr>
        <w:t>市委、市政府</w:t>
      </w:r>
      <w:r w:rsidR="00F13C4F" w:rsidRPr="00AD5CAA">
        <w:rPr>
          <w:rFonts w:ascii="仿宋_GB2312" w:eastAsia="仿宋_GB2312" w:hint="eastAsia"/>
          <w:sz w:val="32"/>
          <w:szCs w:val="32"/>
        </w:rPr>
        <w:t>推进政务公开工作的部署，大力推进决策、执行、管理、服务、结果“五公开”，政务公开质量和实效不断提升。严格按照</w:t>
      </w:r>
      <w:r w:rsidR="00F13C4F">
        <w:rPr>
          <w:rFonts w:ascii="仿宋_GB2312" w:eastAsia="仿宋_GB2312" w:hint="eastAsia"/>
          <w:sz w:val="32"/>
          <w:szCs w:val="32"/>
        </w:rPr>
        <w:t>新</w:t>
      </w:r>
      <w:r w:rsidR="00F13C4F" w:rsidRPr="00AD5CAA">
        <w:rPr>
          <w:rFonts w:ascii="仿宋_GB2312" w:eastAsia="仿宋_GB2312" w:hint="eastAsia"/>
          <w:sz w:val="32"/>
          <w:szCs w:val="32"/>
        </w:rPr>
        <w:t>《条例》的相关规定，切实加强组织领导，完善相关工作制度，不断扩展深化政府信息公开的范围和内容，以公开促服务的宗旨，认真推进政务公开各项工作。</w:t>
      </w:r>
    </w:p>
    <w:p w:rsidR="00F13C4F" w:rsidRPr="00AD5CAA" w:rsidRDefault="00F13C4F" w:rsidP="00F13C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AD5CAA">
        <w:rPr>
          <w:rFonts w:ascii="仿宋_GB2312" w:eastAsia="仿宋_GB2312" w:hint="eastAsia"/>
          <w:sz w:val="32"/>
          <w:szCs w:val="32"/>
        </w:rPr>
        <w:t>加强组织领导。调整充实了以</w:t>
      </w:r>
      <w:r>
        <w:rPr>
          <w:rFonts w:ascii="仿宋_GB2312" w:eastAsia="仿宋_GB2312" w:hint="eastAsia"/>
          <w:sz w:val="32"/>
          <w:szCs w:val="32"/>
        </w:rPr>
        <w:t>供销社党组书记</w:t>
      </w:r>
      <w:r w:rsidRPr="00AD5CAA">
        <w:rPr>
          <w:rFonts w:ascii="仿宋_GB2312" w:eastAsia="仿宋_GB2312" w:hint="eastAsia"/>
          <w:sz w:val="32"/>
          <w:szCs w:val="32"/>
        </w:rPr>
        <w:t>、理事会主任</w:t>
      </w:r>
      <w:r>
        <w:rPr>
          <w:rFonts w:ascii="仿宋_GB2312" w:eastAsia="仿宋_GB2312" w:hint="eastAsia"/>
          <w:sz w:val="32"/>
          <w:szCs w:val="32"/>
        </w:rPr>
        <w:t>魏方臣</w:t>
      </w:r>
      <w:r w:rsidRPr="00AD5CAA">
        <w:rPr>
          <w:rFonts w:ascii="仿宋_GB2312" w:eastAsia="仿宋_GB2312" w:hint="eastAsia"/>
          <w:sz w:val="32"/>
          <w:szCs w:val="32"/>
        </w:rPr>
        <w:t>同志任组长，领导班子成员及相关</w:t>
      </w:r>
      <w:r>
        <w:rPr>
          <w:rFonts w:ascii="仿宋_GB2312" w:eastAsia="仿宋_GB2312" w:hint="eastAsia"/>
          <w:sz w:val="32"/>
          <w:szCs w:val="32"/>
        </w:rPr>
        <w:t>处室</w:t>
      </w:r>
      <w:r w:rsidRPr="00AD5CAA">
        <w:rPr>
          <w:rFonts w:ascii="仿宋_GB2312" w:eastAsia="仿宋_GB2312" w:hint="eastAsia"/>
          <w:sz w:val="32"/>
          <w:szCs w:val="32"/>
        </w:rPr>
        <w:t>负责人为成员的</w:t>
      </w:r>
      <w:r>
        <w:rPr>
          <w:rFonts w:ascii="仿宋_GB2312" w:eastAsia="仿宋_GB2312" w:hint="eastAsia"/>
          <w:sz w:val="32"/>
          <w:szCs w:val="32"/>
        </w:rPr>
        <w:t>市</w:t>
      </w:r>
      <w:r w:rsidRPr="00AD5CAA">
        <w:rPr>
          <w:rFonts w:ascii="仿宋_GB2312" w:eastAsia="仿宋_GB2312" w:hint="eastAsia"/>
          <w:sz w:val="32"/>
          <w:szCs w:val="32"/>
        </w:rPr>
        <w:t>供销社政务公开领导小组，主要领导负主要责任、亲自抓，分管领导负直接责任、亲自管，办公室</w:t>
      </w:r>
      <w:r>
        <w:rPr>
          <w:rFonts w:ascii="仿宋_GB2312" w:eastAsia="仿宋_GB2312" w:hint="eastAsia"/>
          <w:sz w:val="32"/>
          <w:szCs w:val="32"/>
        </w:rPr>
        <w:t>三</w:t>
      </w:r>
      <w:r w:rsidRPr="00AD5CAA">
        <w:rPr>
          <w:rFonts w:ascii="仿宋_GB2312" w:eastAsia="仿宋_GB2312" w:hint="eastAsia"/>
          <w:sz w:val="32"/>
          <w:szCs w:val="32"/>
        </w:rPr>
        <w:t>名干部负具体责任、具体落实，实现有人</w:t>
      </w:r>
      <w:proofErr w:type="gramStart"/>
      <w:r w:rsidRPr="00AD5CAA">
        <w:rPr>
          <w:rFonts w:ascii="仿宋_GB2312" w:eastAsia="仿宋_GB2312" w:hint="eastAsia"/>
          <w:sz w:val="32"/>
          <w:szCs w:val="32"/>
        </w:rPr>
        <w:t>抓有人</w:t>
      </w:r>
      <w:proofErr w:type="gramEnd"/>
      <w:r w:rsidRPr="00AD5CAA">
        <w:rPr>
          <w:rFonts w:ascii="仿宋_GB2312" w:eastAsia="仿宋_GB2312" w:hint="eastAsia"/>
          <w:sz w:val="32"/>
          <w:szCs w:val="32"/>
        </w:rPr>
        <w:t>管有人落实，保证工作无缝隙无盲区无空白。</w:t>
      </w:r>
    </w:p>
    <w:p w:rsidR="00F13C4F" w:rsidRPr="00AD5CAA" w:rsidRDefault="00F13C4F" w:rsidP="00F13C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AD5CAA">
        <w:rPr>
          <w:rFonts w:ascii="仿宋_GB2312" w:eastAsia="仿宋_GB2312" w:hint="eastAsia"/>
          <w:sz w:val="32"/>
          <w:szCs w:val="32"/>
        </w:rPr>
        <w:t>完善工作制度。修订完善了一系列</w:t>
      </w:r>
      <w:r>
        <w:rPr>
          <w:rFonts w:ascii="仿宋_GB2312" w:eastAsia="仿宋_GB2312" w:hint="eastAsia"/>
          <w:sz w:val="32"/>
          <w:szCs w:val="32"/>
        </w:rPr>
        <w:t>市</w:t>
      </w:r>
      <w:r w:rsidRPr="00AD5CAA">
        <w:rPr>
          <w:rFonts w:ascii="仿宋_GB2312" w:eastAsia="仿宋_GB2312" w:hint="eastAsia"/>
          <w:sz w:val="32"/>
          <w:szCs w:val="32"/>
        </w:rPr>
        <w:t>供销社政务公开管理制度，包括《</w:t>
      </w:r>
      <w:r>
        <w:rPr>
          <w:rFonts w:ascii="仿宋_GB2312" w:eastAsia="仿宋_GB2312" w:hint="eastAsia"/>
          <w:sz w:val="32"/>
          <w:szCs w:val="32"/>
        </w:rPr>
        <w:t>市</w:t>
      </w:r>
      <w:r w:rsidRPr="00AD5CAA">
        <w:rPr>
          <w:rFonts w:ascii="仿宋_GB2312" w:eastAsia="仿宋_GB2312" w:hint="eastAsia"/>
          <w:sz w:val="32"/>
          <w:szCs w:val="32"/>
        </w:rPr>
        <w:t>供销社政府信息公开保密审查制度》、《</w:t>
      </w:r>
      <w:r>
        <w:rPr>
          <w:rFonts w:ascii="仿宋_GB2312" w:eastAsia="仿宋_GB2312" w:hint="eastAsia"/>
          <w:sz w:val="32"/>
          <w:szCs w:val="32"/>
        </w:rPr>
        <w:t>市</w:t>
      </w:r>
      <w:r w:rsidRPr="00AD5CAA">
        <w:rPr>
          <w:rFonts w:ascii="仿宋_GB2312" w:eastAsia="仿宋_GB2312" w:hint="eastAsia"/>
          <w:sz w:val="32"/>
          <w:szCs w:val="32"/>
        </w:rPr>
        <w:t>供销社信息审核制度》等相关发布审核制度等，为博州供销社政务公开提供了坚实的制度保障。</w:t>
      </w:r>
    </w:p>
    <w:p w:rsidR="00F13C4F" w:rsidRDefault="00F13C4F" w:rsidP="00F13C4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3.落实信息发布</w:t>
      </w:r>
      <w:r w:rsidRPr="00AD5CAA">
        <w:rPr>
          <w:rFonts w:ascii="仿宋_GB2312" w:eastAsia="仿宋_GB2312" w:hint="eastAsia"/>
          <w:sz w:val="32"/>
          <w:szCs w:val="32"/>
        </w:rPr>
        <w:t>。根据要求，</w:t>
      </w:r>
      <w:r>
        <w:rPr>
          <w:rFonts w:ascii="仿宋_GB2312" w:eastAsia="仿宋_GB2312" w:hint="eastAsia"/>
          <w:sz w:val="32"/>
          <w:szCs w:val="32"/>
        </w:rPr>
        <w:t>市</w:t>
      </w:r>
      <w:r w:rsidRPr="00AD5CAA">
        <w:rPr>
          <w:rFonts w:ascii="仿宋_GB2312" w:eastAsia="仿宋_GB2312" w:hint="eastAsia"/>
          <w:sz w:val="32"/>
          <w:szCs w:val="32"/>
        </w:rPr>
        <w:t>供销社由专人定期通过</w:t>
      </w:r>
      <w:r>
        <w:rPr>
          <w:rFonts w:ascii="仿宋_GB2312" w:eastAsia="仿宋_GB2312" w:hint="eastAsia"/>
          <w:sz w:val="32"/>
          <w:szCs w:val="32"/>
        </w:rPr>
        <w:t>先关</w:t>
      </w:r>
      <w:r>
        <w:rPr>
          <w:rFonts w:ascii="仿宋_GB2312" w:eastAsia="仿宋_GB2312" w:hint="eastAsia"/>
          <w:sz w:val="32"/>
          <w:szCs w:val="32"/>
        </w:rPr>
        <w:lastRenderedPageBreak/>
        <w:t>网络信息</w:t>
      </w:r>
      <w:r w:rsidRPr="00AD5CAA">
        <w:rPr>
          <w:rFonts w:ascii="仿宋_GB2312" w:eastAsia="仿宋_GB2312" w:hint="eastAsia"/>
          <w:sz w:val="32"/>
          <w:szCs w:val="32"/>
        </w:rPr>
        <w:t>平台更新相应栏目，按照三审三校的要求，及时准确地公开供销社相关工作信息，确保了政府信息公开工作的顺利开展。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79492E" w:rsidRDefault="0079492E" w:rsidP="007949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6D52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二</w:t>
      </w:r>
      <w:r w:rsidRPr="003C6D52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推动落实主动公开情况</w:t>
      </w:r>
      <w:r w:rsidRPr="003C6D52">
        <w:rPr>
          <w:rFonts w:ascii="仿宋_GB2312" w:eastAsia="仿宋_GB2312" w:hAnsi="仿宋" w:hint="eastAsia"/>
          <w:sz w:val="32"/>
          <w:szCs w:val="32"/>
        </w:rPr>
        <w:t>。依法实施政府信息公开是人民政府密切联系群众、转变政风的内在要求，是建设现代政府，提高政府公信力，保障公众知情权、参与权、监督权的重要举措。市供销社依法公开政府信息，在“吉林市供销合作网”公开工作信息</w:t>
      </w:r>
      <w:r>
        <w:rPr>
          <w:rFonts w:ascii="仿宋_GB2312" w:eastAsia="仿宋_GB2312" w:hAnsi="仿宋" w:hint="eastAsia"/>
          <w:sz w:val="32"/>
          <w:szCs w:val="32"/>
        </w:rPr>
        <w:t>32</w:t>
      </w:r>
      <w:r w:rsidRPr="003C6D52">
        <w:rPr>
          <w:rFonts w:ascii="仿宋_GB2312" w:eastAsia="仿宋_GB2312" w:hAnsi="仿宋" w:hint="eastAsia"/>
          <w:sz w:val="32"/>
          <w:szCs w:val="32"/>
        </w:rPr>
        <w:t>条，在政府网站发布信息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3C6D52">
        <w:rPr>
          <w:rFonts w:ascii="仿宋_GB2312" w:eastAsia="仿宋_GB2312" w:hAnsi="仿宋" w:hint="eastAsia"/>
          <w:sz w:val="32"/>
          <w:szCs w:val="32"/>
        </w:rPr>
        <w:t>条。</w:t>
      </w:r>
      <w:r>
        <w:rPr>
          <w:rFonts w:ascii="仿宋_GB2312" w:eastAsia="仿宋_GB2312" w:hAnsi="仿宋" w:hint="eastAsia"/>
          <w:sz w:val="32"/>
          <w:szCs w:val="32"/>
        </w:rPr>
        <w:t>同时</w:t>
      </w:r>
      <w:r w:rsidRPr="003C6D52">
        <w:rPr>
          <w:rFonts w:ascii="仿宋_GB2312" w:eastAsia="仿宋_GB2312" w:hAnsi="仿宋" w:hint="eastAsia"/>
          <w:sz w:val="32"/>
          <w:szCs w:val="32"/>
        </w:rPr>
        <w:t>强化对公共查阅点建设。今年市社加强了公共查阅点建设，购置电脑</w:t>
      </w:r>
      <w:r>
        <w:rPr>
          <w:rFonts w:ascii="仿宋_GB2312" w:eastAsia="仿宋_GB2312" w:hAnsi="仿宋" w:hint="eastAsia"/>
          <w:sz w:val="32"/>
          <w:szCs w:val="32"/>
        </w:rPr>
        <w:t>、打印机、扫描仪</w:t>
      </w:r>
      <w:r w:rsidRPr="003C6D52">
        <w:rPr>
          <w:rFonts w:ascii="仿宋_GB2312" w:eastAsia="仿宋_GB2312" w:hAnsi="仿宋" w:hint="eastAsia"/>
          <w:sz w:val="32"/>
          <w:szCs w:val="32"/>
        </w:rPr>
        <w:t>、桌椅、文件柜等设备，完善硬件设施。落实人员，查阅点指定一名工作人员负责管理。为了保证查阅</w:t>
      </w:r>
      <w:proofErr w:type="gramStart"/>
      <w:r w:rsidRPr="003C6D52">
        <w:rPr>
          <w:rFonts w:ascii="仿宋_GB2312" w:eastAsia="仿宋_GB2312" w:hAnsi="仿宋" w:hint="eastAsia"/>
          <w:sz w:val="32"/>
          <w:szCs w:val="32"/>
        </w:rPr>
        <w:t>点具备</w:t>
      </w:r>
      <w:proofErr w:type="gramEnd"/>
      <w:r w:rsidRPr="003C6D52">
        <w:rPr>
          <w:rFonts w:ascii="仿宋_GB2312" w:eastAsia="仿宋_GB2312" w:hAnsi="仿宋" w:hint="eastAsia"/>
          <w:sz w:val="32"/>
          <w:szCs w:val="32"/>
        </w:rPr>
        <w:t>应有的办公条件，领导高度重视，分别对各查阅点配备了微机等办公用具，同时，最大限度地推动行政效能提升，强化功能发挥，方便群众行使知情、参与、监督、表达权，受到社会各界欢迎。</w:t>
      </w:r>
    </w:p>
    <w:p w:rsidR="0079492E" w:rsidRPr="003C6D52" w:rsidRDefault="0079492E" w:rsidP="007949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6D52">
        <w:rPr>
          <w:rFonts w:ascii="仿宋_GB2312" w:eastAsia="仿宋_GB2312" w:hAnsi="仿宋" w:hint="eastAsia"/>
          <w:sz w:val="32"/>
          <w:szCs w:val="32"/>
        </w:rPr>
        <w:t>（三）完善政府信息公开指南和公开目录情况。销</w:t>
      </w:r>
      <w:proofErr w:type="gramStart"/>
      <w:r w:rsidRPr="003C6D52">
        <w:rPr>
          <w:rFonts w:ascii="仿宋_GB2312" w:eastAsia="仿宋_GB2312" w:hAnsi="仿宋" w:hint="eastAsia"/>
          <w:sz w:val="32"/>
          <w:szCs w:val="32"/>
        </w:rPr>
        <w:t>社认真</w:t>
      </w:r>
      <w:proofErr w:type="gramEnd"/>
      <w:r w:rsidRPr="003C6D52">
        <w:rPr>
          <w:rFonts w:ascii="仿宋_GB2312" w:eastAsia="仿宋_GB2312" w:hAnsi="仿宋" w:hint="eastAsia"/>
          <w:sz w:val="32"/>
          <w:szCs w:val="32"/>
        </w:rPr>
        <w:t>对照《规范》规定的类别名称及描述内容，对本单位应公开的政府信息进行逐一梳理，并根据公开信息的类别确定对应的信息格式，做好了拟发布的政府信息保密和有关审查工作。认真编制本单位的政府信息公开指南和公开目录，并按时在网站等载体上发布。同时加强对与人民群众利益密切相关的</w:t>
      </w:r>
      <w:proofErr w:type="gramStart"/>
      <w:r w:rsidRPr="003C6D52">
        <w:rPr>
          <w:rFonts w:ascii="仿宋_GB2312" w:eastAsia="仿宋_GB2312" w:hAnsi="仿宋" w:hint="eastAsia"/>
          <w:sz w:val="32"/>
          <w:szCs w:val="32"/>
        </w:rPr>
        <w:t>的</w:t>
      </w:r>
      <w:proofErr w:type="gramEnd"/>
      <w:r w:rsidRPr="003C6D52">
        <w:rPr>
          <w:rFonts w:ascii="仿宋_GB2312" w:eastAsia="仿宋_GB2312" w:hAnsi="仿宋" w:hint="eastAsia"/>
          <w:sz w:val="32"/>
          <w:szCs w:val="32"/>
        </w:rPr>
        <w:t>公开指南和公开目录编制工作。</w:t>
      </w:r>
    </w:p>
    <w:p w:rsidR="0079492E" w:rsidRPr="003C6D52" w:rsidRDefault="0079492E" w:rsidP="007949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（四）依申请公开情况。2019年度市供销社无依申请公开案件</w:t>
      </w:r>
    </w:p>
    <w:p w:rsidR="00410047" w:rsidRPr="003C6D52" w:rsidRDefault="00410047" w:rsidP="00F13C4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 w:rsidR="0079492E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）</w:t>
      </w:r>
      <w:r w:rsidR="0079492E">
        <w:rPr>
          <w:rFonts w:ascii="仿宋_GB2312" w:eastAsia="仿宋_GB2312" w:hAnsi="仿宋" w:hint="eastAsia"/>
          <w:sz w:val="32"/>
          <w:szCs w:val="32"/>
        </w:rPr>
        <w:t>加强对政府信息的管理工作</w:t>
      </w:r>
      <w:r w:rsidRPr="003C6D52">
        <w:rPr>
          <w:rFonts w:ascii="仿宋_GB2312" w:eastAsia="仿宋_GB2312" w:hAnsi="仿宋" w:hint="eastAsia"/>
          <w:sz w:val="32"/>
          <w:szCs w:val="32"/>
        </w:rPr>
        <w:t>。将政务公开和办事公开纳入年度绩效考评。一是建立政府信息主动公开机制。建立健全政府信息公开的主动公开制度，明确职责、程序、公开方式和时限要求。二是建立政府信息公开申请的受理机制。制定了依申请公开政府信息的工作规程，明确了申请的受理、审查、处理、答复等各个环节的具体要求。三是建立政府信息发布保密审查制度。明确保密审查的职责分工、审查程序和责任追究办法，以确保不发生泄密问题。</w:t>
      </w:r>
    </w:p>
    <w:p w:rsidR="00410047" w:rsidRPr="003C6D52" w:rsidRDefault="00410047" w:rsidP="0041004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6D52">
        <w:rPr>
          <w:rFonts w:ascii="仿宋_GB2312" w:eastAsia="仿宋_GB2312" w:hAnsi="仿宋" w:hint="eastAsia"/>
          <w:sz w:val="32"/>
          <w:szCs w:val="32"/>
        </w:rPr>
        <w:t>（</w:t>
      </w:r>
      <w:r w:rsidR="0079492E">
        <w:rPr>
          <w:rFonts w:ascii="仿宋_GB2312" w:eastAsia="仿宋_GB2312" w:hAnsi="仿宋" w:hint="eastAsia"/>
          <w:sz w:val="32"/>
          <w:szCs w:val="32"/>
        </w:rPr>
        <w:t>六</w:t>
      </w:r>
      <w:r w:rsidRPr="003C6D52">
        <w:rPr>
          <w:rFonts w:ascii="仿宋_GB2312" w:eastAsia="仿宋_GB2312" w:hAnsi="仿宋" w:hint="eastAsia"/>
          <w:sz w:val="32"/>
          <w:szCs w:val="32"/>
        </w:rPr>
        <w:t>）</w:t>
      </w:r>
      <w:r w:rsidR="0079492E">
        <w:rPr>
          <w:rFonts w:ascii="仿宋_GB2312" w:eastAsia="仿宋_GB2312" w:hAnsi="仿宋" w:hint="eastAsia"/>
          <w:sz w:val="32"/>
          <w:szCs w:val="32"/>
        </w:rPr>
        <w:t>平台建设情况</w:t>
      </w:r>
      <w:r w:rsidRPr="003C6D52">
        <w:rPr>
          <w:rFonts w:ascii="仿宋_GB2312" w:eastAsia="仿宋_GB2312" w:hAnsi="仿宋" w:hint="eastAsia"/>
          <w:sz w:val="32"/>
          <w:szCs w:val="32"/>
        </w:rPr>
        <w:t>。为进一步提高政府信息公开的透明度，不断拓展完善信息公开渠道，加强门户网站、公共查阅点、广播电视等载体建设，使政府信息公开方式更加便捷。市社本着规范、实用、简便、易行的目的，从实际情况出发，狠抓政务信息公开载体建设，完善“一网”、“一栏”。“一网”是吉林市供销合作网。作为市社的政务门户网站，自网站建成以来，一直作为市社发布教育信息、开展政务公开工作的主窗口。实现了与市信息公开平台的联动，接受市对政务信息公开工作的监督。“一栏”是政务公开栏。设在一楼大厅，公告市社及各处室的职能、内设机构等。</w:t>
      </w:r>
    </w:p>
    <w:p w:rsidR="0079492E" w:rsidRPr="00902721" w:rsidRDefault="00410047" w:rsidP="007949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6D52">
        <w:rPr>
          <w:rFonts w:ascii="仿宋_GB2312" w:eastAsia="仿宋_GB2312" w:hAnsi="仿宋" w:hint="eastAsia"/>
          <w:sz w:val="32"/>
          <w:szCs w:val="32"/>
        </w:rPr>
        <w:t>（八）</w:t>
      </w:r>
      <w:r w:rsidR="0079492E">
        <w:rPr>
          <w:rFonts w:ascii="仿宋_GB2312" w:eastAsia="仿宋_GB2312" w:hAnsi="仿宋" w:hint="eastAsia"/>
          <w:sz w:val="32"/>
          <w:szCs w:val="32"/>
        </w:rPr>
        <w:t>加强宣传、培训工作</w:t>
      </w:r>
      <w:r w:rsidRPr="003C6D52">
        <w:rPr>
          <w:rFonts w:ascii="仿宋_GB2312" w:eastAsia="仿宋_GB2312" w:hAnsi="仿宋" w:hint="eastAsia"/>
          <w:sz w:val="32"/>
          <w:szCs w:val="32"/>
        </w:rPr>
        <w:t>。</w:t>
      </w:r>
      <w:r w:rsidR="0079492E">
        <w:rPr>
          <w:rFonts w:ascii="仿宋_GB2312" w:eastAsia="仿宋_GB2312" w:hAnsi="仿宋" w:hint="eastAsia"/>
          <w:sz w:val="32"/>
          <w:szCs w:val="32"/>
        </w:rPr>
        <w:t>2019年，市供销社从抓宣传</w:t>
      </w:r>
      <w:r w:rsidR="0079492E">
        <w:rPr>
          <w:rFonts w:ascii="仿宋_GB2312" w:eastAsia="仿宋_GB2312" w:hAnsi="仿宋" w:hint="eastAsia"/>
          <w:sz w:val="32"/>
          <w:szCs w:val="32"/>
        </w:rPr>
        <w:lastRenderedPageBreak/>
        <w:t>培训入手，提高政务公开工作水平。</w:t>
      </w:r>
      <w:r w:rsidR="0079492E" w:rsidRPr="0079492E">
        <w:rPr>
          <w:rFonts w:ascii="仿宋_GB2312" w:eastAsia="仿宋_GB2312" w:hAnsi="仿宋" w:hint="eastAsia"/>
          <w:sz w:val="32"/>
          <w:szCs w:val="32"/>
        </w:rPr>
        <w:t>一是广泛宣传，以宣传栏、微信、</w:t>
      </w:r>
      <w:proofErr w:type="spellStart"/>
      <w:r w:rsidR="0079492E" w:rsidRPr="0079492E">
        <w:rPr>
          <w:rFonts w:ascii="仿宋_GB2312" w:eastAsia="仿宋_GB2312" w:hAnsi="仿宋" w:hint="eastAsia"/>
          <w:sz w:val="32"/>
          <w:szCs w:val="32"/>
        </w:rPr>
        <w:t>qq</w:t>
      </w:r>
      <w:proofErr w:type="spellEnd"/>
      <w:r w:rsidR="0079492E" w:rsidRPr="0079492E">
        <w:rPr>
          <w:rFonts w:ascii="仿宋_GB2312" w:eastAsia="仿宋_GB2312" w:hAnsi="仿宋" w:hint="eastAsia"/>
          <w:sz w:val="32"/>
          <w:szCs w:val="32"/>
        </w:rPr>
        <w:t>，机关走廊等为阵地，持续宣传政务公开工作；二是加强业务培训，对相关业务人员进行培训，提高工作水平</w:t>
      </w:r>
      <w:r w:rsidR="0079492E">
        <w:rPr>
          <w:rFonts w:ascii="仿宋_GB2312" w:eastAsia="仿宋_GB2312" w:hAnsi="仿宋" w:hint="eastAsia"/>
          <w:sz w:val="32"/>
          <w:szCs w:val="32"/>
        </w:rPr>
        <w:t>。</w:t>
      </w:r>
      <w:r w:rsidR="00902721" w:rsidRPr="00902721">
        <w:rPr>
          <w:rFonts w:ascii="仿宋_GB2312" w:eastAsia="仿宋_GB2312" w:hint="eastAsia"/>
          <w:sz w:val="32"/>
          <w:szCs w:val="32"/>
        </w:rPr>
        <w:t>及时参加了本年度政数局组织的各类政务公开培训。2019年年初制定下发了《吉林市供销合作社2019年政务公开培训方案》，在机关内部开展集中培训2次。</w:t>
      </w:r>
      <w:r w:rsidR="00902721">
        <w:rPr>
          <w:rFonts w:ascii="仿宋_GB2312" w:eastAsia="仿宋_GB2312" w:hint="eastAsia"/>
          <w:sz w:val="32"/>
          <w:szCs w:val="32"/>
        </w:rPr>
        <w:t>提高了全体机关干部对政务公开工作的重视程度和工作水平。</w:t>
      </w:r>
    </w:p>
    <w:p w:rsidR="00F25861" w:rsidRPr="003C6D52" w:rsidRDefault="00F25861" w:rsidP="00F2586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C6D52">
        <w:rPr>
          <w:rFonts w:ascii="黑体" w:eastAsia="黑体" w:hAnsi="黑体" w:hint="eastAsia"/>
          <w:sz w:val="32"/>
          <w:szCs w:val="32"/>
        </w:rPr>
        <w:t>二、主动公开政府信息情况</w:t>
      </w:r>
    </w:p>
    <w:p w:rsidR="00F25861" w:rsidRPr="003C6D52" w:rsidRDefault="00F25861" w:rsidP="00F25861">
      <w:pPr>
        <w:rPr>
          <w:rFonts w:ascii="仿宋_GB2312" w:eastAsia="仿宋_GB2312" w:hAnsi="仿宋"/>
          <w:sz w:val="32"/>
          <w:szCs w:val="32"/>
        </w:rPr>
      </w:pPr>
      <w:r w:rsidRPr="003C6D52">
        <w:rPr>
          <w:rFonts w:ascii="仿宋_GB2312" w:eastAsia="仿宋_GB2312" w:hAnsi="仿宋" w:hint="eastAsia"/>
          <w:sz w:val="32"/>
          <w:szCs w:val="32"/>
        </w:rPr>
        <w:t xml:space="preserve">    通过不同渠道和方式公开政府信息的情况。政府信息公开形式通过</w:t>
      </w:r>
      <w:r>
        <w:rPr>
          <w:rFonts w:ascii="仿宋_GB2312" w:eastAsia="仿宋_GB2312" w:hAnsi="仿宋" w:hint="eastAsia"/>
          <w:sz w:val="32"/>
          <w:szCs w:val="32"/>
        </w:rPr>
        <w:t>“政府信息公开专栏”</w:t>
      </w:r>
      <w:r w:rsidRPr="003C6D52">
        <w:rPr>
          <w:rFonts w:ascii="仿宋_GB2312" w:eastAsia="仿宋_GB2312" w:hAnsi="仿宋" w:hint="eastAsia"/>
          <w:sz w:val="32"/>
          <w:szCs w:val="32"/>
        </w:rPr>
        <w:t>发布信息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3C6D52">
        <w:rPr>
          <w:rFonts w:ascii="仿宋_GB2312" w:eastAsia="仿宋_GB2312" w:hAnsi="仿宋" w:hint="eastAsia"/>
          <w:sz w:val="32"/>
          <w:szCs w:val="32"/>
        </w:rPr>
        <w:t>条，占全年公开信息总数的11%。全部信息</w:t>
      </w:r>
      <w:r>
        <w:rPr>
          <w:rFonts w:ascii="仿宋_GB2312" w:eastAsia="仿宋_GB2312" w:hAnsi="仿宋" w:hint="eastAsia"/>
          <w:sz w:val="32"/>
          <w:szCs w:val="32"/>
        </w:rPr>
        <w:t>14</w:t>
      </w:r>
      <w:r w:rsidRPr="003C6D52">
        <w:rPr>
          <w:rFonts w:ascii="仿宋_GB2312" w:eastAsia="仿宋_GB2312" w:hAnsi="仿宋" w:hint="eastAsia"/>
          <w:sz w:val="32"/>
          <w:szCs w:val="32"/>
        </w:rPr>
        <w:t>条均已在</w:t>
      </w:r>
      <w:r>
        <w:rPr>
          <w:rFonts w:ascii="仿宋_GB2312" w:eastAsia="仿宋_GB2312" w:hAnsi="仿宋" w:hint="eastAsia"/>
          <w:sz w:val="32"/>
          <w:szCs w:val="32"/>
        </w:rPr>
        <w:t>“吉林市供销社”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发布</w:t>
      </w:r>
      <w:r w:rsidRPr="003C6D52">
        <w:rPr>
          <w:rFonts w:ascii="仿宋_GB2312" w:eastAsia="仿宋_GB2312" w:hAnsi="仿宋" w:hint="eastAsia"/>
          <w:sz w:val="32"/>
          <w:szCs w:val="32"/>
        </w:rPr>
        <w:t>。</w:t>
      </w:r>
    </w:p>
    <w:p w:rsidR="00083DA9" w:rsidRDefault="00083DA9" w:rsidP="00083DA9">
      <w:pPr>
        <w:ind w:firstLineChars="200" w:firstLine="640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三、行政机关收到和处理政府信息公开申请的情况</w:t>
      </w:r>
    </w:p>
    <w:p w:rsidR="00083DA9" w:rsidRPr="002030DB" w:rsidRDefault="002030DB" w:rsidP="00083D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吉</w:t>
      </w:r>
      <w:r w:rsidRPr="002030DB">
        <w:rPr>
          <w:rFonts w:ascii="仿宋_GB2312" w:eastAsia="仿宋_GB2312" w:hAnsi="仿宋" w:hint="eastAsia"/>
          <w:sz w:val="32"/>
          <w:szCs w:val="32"/>
        </w:rPr>
        <w:t>林市供销合作社2019年度无要求申请公开的政府信息。</w:t>
      </w:r>
    </w:p>
    <w:p w:rsidR="00083DA9" w:rsidRDefault="00083DA9" w:rsidP="00083DA9">
      <w:pPr>
        <w:ind w:firstLineChars="200" w:firstLine="640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四、因政府信息公开工作被申请行政复议，提起行政诉讼的情况</w:t>
      </w:r>
    </w:p>
    <w:p w:rsidR="002030DB" w:rsidRPr="003C6D52" w:rsidRDefault="002030DB" w:rsidP="002030D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6D52">
        <w:rPr>
          <w:rFonts w:ascii="仿宋_GB2312" w:eastAsia="仿宋_GB2312" w:hAnsi="仿宋" w:hint="eastAsia"/>
          <w:sz w:val="32"/>
          <w:szCs w:val="32"/>
        </w:rPr>
        <w:t>吉林市供销合作社201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Pr="003C6D52">
        <w:rPr>
          <w:rFonts w:ascii="仿宋_GB2312" w:eastAsia="仿宋_GB2312" w:hAnsi="仿宋" w:hint="eastAsia"/>
          <w:sz w:val="32"/>
          <w:szCs w:val="32"/>
        </w:rPr>
        <w:t>年无与政府信息公开相关的行政复议和诉讼案件，无举报投诉情况发生。</w:t>
      </w:r>
    </w:p>
    <w:p w:rsidR="00083DA9" w:rsidRDefault="00083DA9" w:rsidP="00083DA9">
      <w:pPr>
        <w:ind w:firstLineChars="200" w:firstLine="640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五、政府信息公开工作存在的主要问题及改进情况</w:t>
      </w:r>
    </w:p>
    <w:p w:rsidR="002030DB" w:rsidRPr="002030DB" w:rsidRDefault="002030DB" w:rsidP="002030D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030DB">
        <w:rPr>
          <w:rFonts w:ascii="仿宋_GB2312" w:eastAsia="仿宋_GB2312" w:hAnsi="宋体" w:hint="eastAsia"/>
          <w:sz w:val="32"/>
          <w:szCs w:val="32"/>
        </w:rPr>
        <w:t>在2018年吉林市政务公开第三方评估中，吉林市供销合作</w:t>
      </w:r>
      <w:r w:rsidRPr="002030DB">
        <w:rPr>
          <w:rFonts w:ascii="仿宋_GB2312" w:eastAsia="仿宋_GB2312" w:hAnsi="宋体" w:hint="eastAsia"/>
          <w:sz w:val="32"/>
          <w:szCs w:val="32"/>
        </w:rPr>
        <w:lastRenderedPageBreak/>
        <w:t>社综合评估得分为86.21分。在51家政府部门中位列第1位。主要存在问题为：</w:t>
      </w:r>
      <w:proofErr w:type="gramStart"/>
      <w:r w:rsidRPr="002030DB">
        <w:rPr>
          <w:rFonts w:ascii="仿宋_GB2312" w:eastAsia="仿宋_GB2312" w:hAnsi="宋体" w:hint="eastAsia"/>
          <w:sz w:val="32"/>
          <w:szCs w:val="32"/>
        </w:rPr>
        <w:t>“</w:t>
      </w:r>
      <w:proofErr w:type="gramEnd"/>
      <w:r w:rsidRPr="002030DB">
        <w:rPr>
          <w:rFonts w:ascii="仿宋_GB2312" w:eastAsia="仿宋_GB2312" w:hAnsi="宋体" w:hint="eastAsia"/>
          <w:sz w:val="32"/>
          <w:szCs w:val="32"/>
        </w:rPr>
        <w:t>吉林市供销合作社网站部分栏目建设有待加强，例如缺少预决算专栏、建议提案办理结果栏目等，相关信息堆积在“政务公开”栏目下。建议对“政务公开”栏目</w:t>
      </w:r>
      <w:proofErr w:type="gramStart"/>
      <w:r w:rsidRPr="002030DB">
        <w:rPr>
          <w:rFonts w:ascii="仿宋_GB2312" w:eastAsia="仿宋_GB2312" w:hAnsi="宋体" w:hint="eastAsia"/>
          <w:sz w:val="32"/>
          <w:szCs w:val="32"/>
        </w:rPr>
        <w:t>下发布</w:t>
      </w:r>
      <w:proofErr w:type="gramEnd"/>
      <w:r w:rsidRPr="002030DB">
        <w:rPr>
          <w:rFonts w:ascii="仿宋_GB2312" w:eastAsia="仿宋_GB2312" w:hAnsi="宋体" w:hint="eastAsia"/>
          <w:sz w:val="32"/>
          <w:szCs w:val="32"/>
        </w:rPr>
        <w:t>的信息进行合理分类，并设置相应栏目。</w:t>
      </w:r>
      <w:proofErr w:type="gramStart"/>
      <w:r w:rsidRPr="002030DB">
        <w:rPr>
          <w:rFonts w:ascii="仿宋_GB2312" w:eastAsia="仿宋_GB2312" w:hAnsi="宋体" w:hint="eastAsia"/>
          <w:sz w:val="32"/>
          <w:szCs w:val="32"/>
        </w:rPr>
        <w:t>”</w:t>
      </w:r>
      <w:proofErr w:type="gramEnd"/>
      <w:r w:rsidRPr="002030DB">
        <w:rPr>
          <w:rFonts w:ascii="仿宋_GB2312" w:eastAsia="仿宋_GB2312" w:hAnsi="宋体" w:hint="eastAsia"/>
          <w:sz w:val="32"/>
          <w:szCs w:val="32"/>
        </w:rPr>
        <w:t>在收到评估报告后，市供销社积极与网络公司联系整改，但由于吉林市供销社网站为省供销社二级子网页，而省供销社网站在下半年撤销，并入省政府网站，导致吉林市供销社没有了自己的网站。随后市供销社积极与吉林市城市信息科技有限公司协调，目前已经完成了网站制作和</w:t>
      </w:r>
      <w:proofErr w:type="gramStart"/>
      <w:r w:rsidRPr="002030DB">
        <w:rPr>
          <w:rFonts w:ascii="仿宋_GB2312" w:eastAsia="仿宋_GB2312" w:hAnsi="宋体" w:hint="eastAsia"/>
          <w:sz w:val="32"/>
          <w:szCs w:val="32"/>
        </w:rPr>
        <w:t>公安网监部门</w:t>
      </w:r>
      <w:proofErr w:type="gramEnd"/>
      <w:r w:rsidRPr="002030DB">
        <w:rPr>
          <w:rFonts w:ascii="仿宋_GB2312" w:eastAsia="仿宋_GB2312" w:hAnsi="宋体" w:hint="eastAsia"/>
          <w:sz w:val="32"/>
          <w:szCs w:val="32"/>
        </w:rPr>
        <w:t>审批，待市政府办信息办将网站并入市政府网站，近日完善后的网站将投入运行。</w:t>
      </w:r>
    </w:p>
    <w:p w:rsidR="00083DA9" w:rsidRDefault="00083DA9" w:rsidP="00083D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030DB" w:rsidRDefault="002030DB" w:rsidP="00083D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030DB" w:rsidRDefault="002030DB" w:rsidP="00083D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030DB" w:rsidRDefault="002030DB" w:rsidP="002030DB">
      <w:pPr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2020年1月8日</w:t>
      </w:r>
    </w:p>
    <w:bookmarkEnd w:id="0"/>
    <w:p w:rsidR="00C762A8" w:rsidRPr="00083DA9" w:rsidRDefault="00086992"/>
    <w:sectPr w:rsidR="00C762A8" w:rsidRPr="00083DA9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92" w:rsidRDefault="00086992" w:rsidP="00E407FD">
      <w:r>
        <w:separator/>
      </w:r>
    </w:p>
  </w:endnote>
  <w:endnote w:type="continuationSeparator" w:id="0">
    <w:p w:rsidR="00086992" w:rsidRDefault="00086992" w:rsidP="00E4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92" w:rsidRDefault="00086992" w:rsidP="00E407FD">
      <w:r>
        <w:separator/>
      </w:r>
    </w:p>
  </w:footnote>
  <w:footnote w:type="continuationSeparator" w:id="0">
    <w:p w:rsidR="00086992" w:rsidRDefault="00086992" w:rsidP="00E4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A9"/>
    <w:rsid w:val="00083DA9"/>
    <w:rsid w:val="00086992"/>
    <w:rsid w:val="001617BD"/>
    <w:rsid w:val="002030DB"/>
    <w:rsid w:val="00407EAF"/>
    <w:rsid w:val="00410047"/>
    <w:rsid w:val="00542B72"/>
    <w:rsid w:val="00576B9F"/>
    <w:rsid w:val="00694B2E"/>
    <w:rsid w:val="0079492E"/>
    <w:rsid w:val="00902721"/>
    <w:rsid w:val="00DF7A33"/>
    <w:rsid w:val="00E407FD"/>
    <w:rsid w:val="00E72945"/>
    <w:rsid w:val="00F13C4F"/>
    <w:rsid w:val="00F2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04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E7294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72945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E40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407F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40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407F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04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E7294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72945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E40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407F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40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407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427</Words>
  <Characters>2436</Characters>
  <Application>Microsoft Office Word</Application>
  <DocSecurity>0</DocSecurity>
  <Lines>20</Lines>
  <Paragraphs>5</Paragraphs>
  <ScaleCrop>false</ScaleCrop>
  <Company>微软公司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2019-12-30T01:53:00Z</cp:lastPrinted>
  <dcterms:created xsi:type="dcterms:W3CDTF">2019-12-26T07:05:00Z</dcterms:created>
  <dcterms:modified xsi:type="dcterms:W3CDTF">2020-01-09T03:27:00Z</dcterms:modified>
</cp:coreProperties>
</file>