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/>
        <w:textAlignment w:val="auto"/>
        <w:rPr>
          <w:rFonts w:hint="default" w:ascii="Times New Roman" w:hAnsi="Times New Roman" w:eastAsia="黑体" w:cs="Times New Roman"/>
          <w:sz w:val="32"/>
          <w:szCs w:val="2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永吉县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农产品加工业和食品产业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组  长：滕凤臣  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副组长：王  凯  县农业农村局局长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 xml:space="preserve">        吴延斌  县工业和信息化局局长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成  员：张静波  县农业农村局副局长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马  健  县工业和信息化局副局长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王雪峰  县发展和改革局副局长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 xml:space="preserve">        李  茂  县教育局副局长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 xml:space="preserve">        任铁刚  县财政局副局长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 xml:space="preserve">        徐广臣  县人力资源和社会保障局副局长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 xml:space="preserve">        李凤洋  县自然资源局副局长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 xml:space="preserve">        赵先晶  县商务局副局长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 xml:space="preserve">        董福顺  县市场监督管理局副局长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 xml:space="preserve">        曾庆忠  县林业局副局长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王丽娟  县统计局副局长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 xml:space="preserve">        马宇驰  县供销联社副主任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 xml:space="preserve">        冯幼愚  县税务局副局长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 xml:space="preserve">        毕小丹  国家统计局永吉调查队副队长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 xml:space="preserve">        郑  健  供电公司副经理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王  婷  永吉监管组组长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 xml:space="preserve">黄  杨  人民银行永吉支行副行长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领导小组办公室设在县农业农村局，办公室主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lang w:val="en-US" w:eastAsia="zh-CN"/>
        </w:rPr>
        <w:t>任由县农业农村局局长王凯兼任，办公室副主任由县农业农村局副局长张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静波、县工业和信息化局副局长马健兼任。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在领导小组下建立六大产业集群群长工作机制，着力推进六大产业集群建设。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28"/>
        </w:rPr>
      </w:pPr>
      <w:r>
        <w:rPr>
          <w:rFonts w:hint="default" w:ascii="Times New Roman" w:hAnsi="Times New Roman" w:eastAsia="黑体" w:cs="Times New Roman"/>
          <w:sz w:val="32"/>
          <w:szCs w:val="28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28"/>
        </w:rPr>
        <w:t>水稻产业集群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群    长：王成志    县农业技术推广总站副站长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责任部门：县农业农村局、县工业和信息化局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28"/>
          <w:lang w:val="en-US" w:eastAsia="zh-CN"/>
        </w:rPr>
        <w:t>二、生猪产业集群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群    长：张  龙    县农业农村局产业科科长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责任部门：县农业农村局、县工业和信息化局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28"/>
          <w:lang w:val="en-US" w:eastAsia="zh-CN"/>
        </w:rPr>
        <w:t>三、肉牛肉羊产业集群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群    长：刘立本    县畜牧兽医总站站长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责任部门：县农业农村局、县工业和信息化局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28"/>
          <w:lang w:val="en-US" w:eastAsia="zh-CN"/>
        </w:rPr>
        <w:t>四、禽蛋产业集群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群    长：张  龙    县农业农村局产业科科长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责任部门：县农业农村局、县工业和信息化局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28"/>
          <w:lang w:val="en-US" w:eastAsia="zh-CN"/>
        </w:rPr>
        <w:t>五、果蔬产业集群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群    长：张吉福    县园艺特产站站长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责任部门：县农业农村局、县工业和信息化局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28"/>
          <w:lang w:val="en-US" w:eastAsia="zh-CN"/>
        </w:rPr>
        <w:t>六、林特（柞蚕、黑木耳、林蛙）产业集群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群    长：张吉福    县园艺特产站站长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责任部门：县农业农村局、县发展和改革局、县工业和信息化局、县林业局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28"/>
          <w:lang w:val="en-US" w:eastAsia="zh-CN"/>
        </w:rPr>
        <w:t xml:space="preserve">   </w:t>
      </w:r>
    </w:p>
    <w:p>
      <w:pPr>
        <w:pStyle w:val="2"/>
        <w:rPr>
          <w:rFonts w:hint="default" w:ascii="Times New Roman" w:hAnsi="Times New Roman" w:eastAsia="楷体_GB2312" w:cs="Times New Roman"/>
          <w:sz w:val="32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EE9CD"/>
    <w:rsid w:val="57BEE9CD"/>
    <w:rsid w:val="FFDBFE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52"/>
    </w:pPr>
    <w:rPr>
      <w:rFonts w:eastAsia="仿宋_GB2312"/>
      <w:sz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2021-12-28T21:09:00Z</dcterms:created>
  <dc:creator>tongfang</dc:creator>
  <cp:lastModifiedBy>tongfang</cp:lastModifiedBy>
  <dcterms:modified xsi:type="dcterms:W3CDTF">2021-12-28T13:13:38Z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